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1" w:rsidRPr="00012831" w:rsidRDefault="00012831" w:rsidP="00012831">
      <w:pPr>
        <w:pStyle w:val="Default"/>
        <w:pageBreakBefore/>
        <w:ind w:firstLine="709"/>
        <w:jc w:val="right"/>
      </w:pPr>
      <w:bookmarkStart w:id="0" w:name="_GoBack"/>
      <w:bookmarkEnd w:id="0"/>
      <w:r w:rsidRPr="00012831">
        <w:t>Приложение № 1</w:t>
      </w:r>
    </w:p>
    <w:p w:rsidR="00012831" w:rsidRPr="00012831" w:rsidRDefault="00012831" w:rsidP="00012831">
      <w:pPr>
        <w:pStyle w:val="Default"/>
        <w:ind w:firstLine="708"/>
        <w:jc w:val="right"/>
      </w:pPr>
      <w:r w:rsidRPr="00012831">
        <w:t>к извещению № 201</w:t>
      </w:r>
      <w:r w:rsidR="003575BA">
        <w:t>9</w:t>
      </w:r>
      <w:r w:rsidRPr="00012831">
        <w:t>/</w:t>
      </w:r>
      <w:r w:rsidR="003575BA">
        <w:t>09</w:t>
      </w:r>
    </w:p>
    <w:p w:rsidR="00012831" w:rsidRPr="00012831" w:rsidRDefault="00012831" w:rsidP="000128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831" w:rsidRPr="00012831" w:rsidRDefault="00012831" w:rsidP="00012831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Договор № _____</w:t>
      </w:r>
    </w:p>
    <w:p w:rsidR="00012831" w:rsidRPr="00012831" w:rsidRDefault="00012831" w:rsidP="00012831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</w:p>
    <w:p w:rsidR="00012831" w:rsidRPr="00012831" w:rsidRDefault="00CB3FFE" w:rsidP="00CB3FFE">
      <w:pPr>
        <w:suppressAutoHyphens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</w:t>
      </w:r>
      <w:r w:rsidR="00012831" w:rsidRPr="00012831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A85D72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12831" w:rsidRPr="00012831" w:rsidRDefault="00012831" w:rsidP="00012831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831" w:rsidRPr="00012831" w:rsidRDefault="00D60E76" w:rsidP="00CB3FFE">
      <w:pPr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Евразийская патентная организация (далее – ЕАПО) – международная межправительственная организация, </w:t>
      </w:r>
      <w:r w:rsidR="00AD5E00" w:rsidRPr="005F2E0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r w:rsidR="00CB3F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D5E00" w:rsidRPr="005F2E08"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="00AD5E00" w:rsidRPr="005F2E08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CB3F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D5E00" w:rsidRPr="005F2E0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 2(1) Евразийской патентной конвенции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от 9 сентября 1994 г</w:t>
      </w:r>
      <w:r w:rsidR="00CB3FF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>(далее – ЕАПК), в лице Президента Евразийского патентного ведомства ЕАПО (далее – ЕАПВ) Сауле Тлевлесовой, действующей на основании статьи 2(4) ЕАПК, именуемая далее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</w:t>
      </w:r>
      <w:r w:rsidRPr="005F2E08">
        <w:rPr>
          <w:rFonts w:ascii="Times New Roman" w:hAnsi="Times New Roman" w:cs="Times New Roman"/>
          <w:color w:val="000000"/>
          <w:kern w:val="1"/>
          <w:sz w:val="24"/>
          <w:szCs w:val="24"/>
        </w:rPr>
        <w:t>и</w:t>
      </w:r>
      <w:r w:rsidR="00CB3FF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012831"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______________________________________</w:t>
      </w:r>
      <w:r w:rsidR="000D3E4F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</w:t>
      </w:r>
      <w:r w:rsidR="00CB3FFE">
        <w:rPr>
          <w:rFonts w:ascii="Times New Roman" w:hAnsi="Times New Roman" w:cs="Times New Roman"/>
          <w:color w:val="000000"/>
          <w:kern w:val="1"/>
          <w:sz w:val="24"/>
          <w:szCs w:val="24"/>
        </w:rPr>
        <w:t>_</w:t>
      </w:r>
      <w:r w:rsidR="000D3E4F">
        <w:rPr>
          <w:rFonts w:ascii="Times New Roman" w:hAnsi="Times New Roman" w:cs="Times New Roman"/>
          <w:color w:val="000000"/>
          <w:kern w:val="1"/>
          <w:sz w:val="24"/>
          <w:szCs w:val="24"/>
        </w:rPr>
        <w:t>_</w:t>
      </w:r>
    </w:p>
    <w:p w:rsidR="00012831" w:rsidRPr="000D3E4F" w:rsidRDefault="00012831" w:rsidP="00012831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0D3E4F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(полное и сокращенное наименования Исполнителя)</w:t>
      </w:r>
    </w:p>
    <w:p w:rsidR="00012831" w:rsidRPr="00012831" w:rsidRDefault="00012831" w:rsidP="00012831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в лице ________________________________________________________________</w:t>
      </w:r>
      <w:r w:rsidR="00CB3FFE">
        <w:rPr>
          <w:rFonts w:ascii="Times New Roman" w:hAnsi="Times New Roman" w:cs="Times New Roman"/>
          <w:color w:val="000000"/>
          <w:kern w:val="1"/>
          <w:sz w:val="24"/>
          <w:szCs w:val="24"/>
        </w:rPr>
        <w:t>__</w:t>
      </w: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_______,</w:t>
      </w:r>
    </w:p>
    <w:p w:rsidR="00012831" w:rsidRPr="000D3E4F" w:rsidRDefault="00012831" w:rsidP="00012831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0D3E4F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0D3E4F">
        <w:rPr>
          <w:rFonts w:ascii="Times New Roman" w:hAnsi="Times New Roman" w:cs="Times New Roman"/>
          <w:sz w:val="18"/>
          <w:szCs w:val="18"/>
        </w:rPr>
        <w:t xml:space="preserve"> </w:t>
      </w:r>
      <w:r w:rsidRPr="000D3E4F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представителя Исполнителя)</w:t>
      </w:r>
    </w:p>
    <w:p w:rsidR="00012831" w:rsidRPr="00012831" w:rsidRDefault="00012831" w:rsidP="00012831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gramStart"/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действующего</w:t>
      </w:r>
      <w:proofErr w:type="gramEnd"/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на основании __________________________________________________</w:t>
      </w:r>
      <w:r w:rsidR="00CB3FFE">
        <w:rPr>
          <w:rFonts w:ascii="Times New Roman" w:hAnsi="Times New Roman" w:cs="Times New Roman"/>
          <w:color w:val="000000"/>
          <w:kern w:val="1"/>
          <w:sz w:val="24"/>
          <w:szCs w:val="24"/>
        </w:rPr>
        <w:t>_</w:t>
      </w: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___,</w:t>
      </w:r>
    </w:p>
    <w:p w:rsidR="00012831" w:rsidRPr="000D3E4F" w:rsidRDefault="00012831" w:rsidP="00012831">
      <w:pPr>
        <w:suppressAutoHyphens/>
        <w:ind w:left="2127" w:firstLine="709"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0D3E4F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(документ, удостоверяющий полномочия представителя Исполнителя)</w:t>
      </w:r>
    </w:p>
    <w:p w:rsidR="00012831" w:rsidRPr="00012831" w:rsidRDefault="00012831" w:rsidP="0001283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именуемое далее «Исполнитель», </w:t>
      </w:r>
      <w:r w:rsidRPr="00012831">
        <w:rPr>
          <w:rFonts w:ascii="Times New Roman" w:hAnsi="Times New Roman" w:cs="Times New Roman"/>
          <w:sz w:val="24"/>
          <w:szCs w:val="24"/>
        </w:rPr>
        <w:t>с дру</w:t>
      </w: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гой стороны, </w:t>
      </w:r>
      <w:r w:rsidRPr="00012831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ЕАПО от </w:t>
      </w:r>
      <w:r w:rsidRPr="00012831">
        <w:rPr>
          <w:rFonts w:ascii="Times New Roman" w:hAnsi="Times New Roman" w:cs="Times New Roman"/>
          <w:color w:val="000000"/>
          <w:sz w:val="24"/>
          <w:szCs w:val="24"/>
        </w:rPr>
        <w:t>«____» _____________ 201</w:t>
      </w:r>
      <w:r w:rsidR="00CB3F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1283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CB3F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2831">
        <w:rPr>
          <w:rFonts w:ascii="Times New Roman" w:hAnsi="Times New Roman" w:cs="Times New Roman"/>
          <w:color w:val="000000"/>
          <w:sz w:val="24"/>
          <w:szCs w:val="24"/>
        </w:rPr>
        <w:t xml:space="preserve"> № ________</w:t>
      </w: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, заключи</w:t>
      </w:r>
      <w:r w:rsidR="00D60E76">
        <w:rPr>
          <w:rFonts w:ascii="Times New Roman" w:hAnsi="Times New Roman" w:cs="Times New Roman"/>
          <w:color w:val="000000"/>
          <w:kern w:val="1"/>
          <w:sz w:val="24"/>
          <w:szCs w:val="24"/>
        </w:rPr>
        <w:t>ли настоящий договор (далее – «д</w:t>
      </w:r>
      <w:r w:rsidRPr="00012831">
        <w:rPr>
          <w:rFonts w:ascii="Times New Roman" w:hAnsi="Times New Roman" w:cs="Times New Roman"/>
          <w:color w:val="000000"/>
          <w:kern w:val="1"/>
          <w:sz w:val="24"/>
          <w:szCs w:val="24"/>
        </w:rPr>
        <w:t>оговор») о нижеследующем</w:t>
      </w:r>
      <w:r w:rsidRPr="0001283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2831" w:rsidRPr="00012831" w:rsidRDefault="00D60E76" w:rsidP="0001283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012831" w:rsidRPr="00012831" w:rsidRDefault="00012831" w:rsidP="00012831">
      <w:pPr>
        <w:pStyle w:val="Style1"/>
        <w:rPr>
          <w:rFonts w:ascii="Times New Roman" w:hAnsi="Times New Roman"/>
          <w:sz w:val="24"/>
          <w:szCs w:val="24"/>
          <w:lang w:val="ru-RU"/>
        </w:rPr>
      </w:pPr>
    </w:p>
    <w:p w:rsidR="00012831" w:rsidRPr="00012831" w:rsidRDefault="00012831" w:rsidP="00830054">
      <w:pPr>
        <w:pStyle w:val="afd"/>
        <w:numPr>
          <w:ilvl w:val="0"/>
          <w:numId w:val="5"/>
        </w:numPr>
        <w:spacing w:after="0"/>
        <w:ind w:firstLine="0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ТЕРМИНЫ И ОПРЕДЕЛЕНИЯ</w:t>
      </w:r>
    </w:p>
    <w:p w:rsidR="00012831" w:rsidRPr="00012831" w:rsidRDefault="00012831" w:rsidP="000D3E4F">
      <w:pPr>
        <w:pStyle w:val="Time1"/>
        <w:spacing w:after="0"/>
        <w:ind w:firstLine="709"/>
        <w:rPr>
          <w:lang w:val="ru-RU"/>
        </w:rPr>
      </w:pPr>
      <w:r w:rsidRPr="00012831">
        <w:rPr>
          <w:lang w:val="ru-RU"/>
        </w:rPr>
        <w:t>Если иное определение отсутствует в текст</w:t>
      </w:r>
      <w:r w:rsidR="00AD5E00">
        <w:rPr>
          <w:lang w:val="ru-RU"/>
        </w:rPr>
        <w:t xml:space="preserve">е </w:t>
      </w:r>
      <w:r w:rsidR="00CB3FFE">
        <w:rPr>
          <w:lang w:val="ru-RU"/>
        </w:rPr>
        <w:t>д</w:t>
      </w:r>
      <w:r w:rsidR="00AD5E00">
        <w:rPr>
          <w:lang w:val="ru-RU"/>
        </w:rPr>
        <w:t>оговора, то используемые в н</w:t>
      </w:r>
      <w:r w:rsidR="00CB3FFE">
        <w:rPr>
          <w:lang w:val="ru-RU"/>
        </w:rPr>
        <w:t>е</w:t>
      </w:r>
      <w:r w:rsidRPr="00012831">
        <w:rPr>
          <w:lang w:val="ru-RU"/>
        </w:rPr>
        <w:t>м термины имеют значения, указанные в настоящем разделе, а именно: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Заказ </w:t>
      </w:r>
      <w:r w:rsidRPr="00012831">
        <w:rPr>
          <w:sz w:val="24"/>
          <w:szCs w:val="24"/>
        </w:rPr>
        <w:t>–</w:t>
      </w:r>
      <w:r w:rsidR="000D3E4F">
        <w:rPr>
          <w:sz w:val="24"/>
          <w:szCs w:val="24"/>
        </w:rPr>
        <w:t xml:space="preserve"> </w:t>
      </w:r>
      <w:r w:rsidRPr="00012831">
        <w:rPr>
          <w:sz w:val="24"/>
          <w:szCs w:val="24"/>
        </w:rPr>
        <w:t xml:space="preserve">установленной формы документ, оформленный и подписанный уполномоченными представителями Сторон, в </w:t>
      </w:r>
      <w:proofErr w:type="gramStart"/>
      <w:r w:rsidRPr="00012831">
        <w:rPr>
          <w:sz w:val="24"/>
          <w:szCs w:val="24"/>
        </w:rPr>
        <w:t>котором</w:t>
      </w:r>
      <w:proofErr w:type="gramEnd"/>
      <w:r w:rsidRPr="00012831">
        <w:rPr>
          <w:sz w:val="24"/>
          <w:szCs w:val="24"/>
        </w:rPr>
        <w:t xml:space="preserve"> Стороны согласовали существо конкретных </w:t>
      </w:r>
      <w:r w:rsidR="000D3E4F"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слуг, подлежащих оказанию Исполнителем по заданию Заказчика, и другие существенные условия соглашения, влекущего возникновение обязательств у Сторон. Каждый </w:t>
      </w:r>
      <w:r w:rsidR="000D3E4F"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аказ считается дополнительным соглашением к </w:t>
      </w:r>
      <w:r w:rsidR="000D3E4F">
        <w:rPr>
          <w:sz w:val="24"/>
          <w:szCs w:val="24"/>
        </w:rPr>
        <w:t>д</w:t>
      </w:r>
      <w:r w:rsidRPr="00012831">
        <w:rPr>
          <w:sz w:val="24"/>
          <w:szCs w:val="24"/>
        </w:rPr>
        <w:t>оговор</w:t>
      </w:r>
      <w:r w:rsidR="00CB3FFE">
        <w:rPr>
          <w:sz w:val="24"/>
          <w:szCs w:val="24"/>
        </w:rPr>
        <w:t>у и его неотъемлемой частью;</w:t>
      </w:r>
    </w:p>
    <w:p w:rsidR="00012831" w:rsidRPr="00012831" w:rsidRDefault="00012831" w:rsidP="000D3E4F">
      <w:pPr>
        <w:numPr>
          <w:ilvl w:val="1"/>
          <w:numId w:val="5"/>
        </w:numPr>
        <w:tabs>
          <w:tab w:val="clear" w:pos="792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Запрос</w:t>
      </w:r>
      <w:r w:rsidRPr="00012831">
        <w:rPr>
          <w:rFonts w:ascii="Times New Roman" w:hAnsi="Times New Roman" w:cs="Times New Roman"/>
          <w:sz w:val="24"/>
          <w:szCs w:val="24"/>
        </w:rPr>
        <w:t xml:space="preserve"> –</w:t>
      </w:r>
      <w:r w:rsidR="000D3E4F"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sz w:val="24"/>
          <w:szCs w:val="24"/>
        </w:rPr>
        <w:t xml:space="preserve">обращение Заказчика в </w:t>
      </w:r>
      <w:r w:rsidR="000D3E4F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ервисный центр Исполнителя, в котором Заказчик сообщает о необходимости оказания </w:t>
      </w:r>
      <w:r w:rsidR="000D3E4F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слуг, описывает симптомы возникшей </w:t>
      </w:r>
      <w:r w:rsidR="000D3E4F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роблемы, указывает технические требования по настройке </w:t>
      </w:r>
      <w:r w:rsidR="000D3E4F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 и т.п.</w:t>
      </w:r>
      <w:r w:rsidR="00CB3FFE">
        <w:rPr>
          <w:rFonts w:ascii="Times New Roman" w:hAnsi="Times New Roman" w:cs="Times New Roman"/>
          <w:sz w:val="24"/>
          <w:szCs w:val="24"/>
        </w:rPr>
        <w:t>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Оборудование, </w:t>
      </w:r>
      <w:r w:rsidR="000D3E4F">
        <w:rPr>
          <w:b/>
          <w:sz w:val="24"/>
          <w:szCs w:val="24"/>
        </w:rPr>
        <w:t>э</w:t>
      </w:r>
      <w:r w:rsidRPr="00012831">
        <w:rPr>
          <w:b/>
          <w:sz w:val="24"/>
          <w:szCs w:val="24"/>
        </w:rPr>
        <w:t xml:space="preserve">лемент </w:t>
      </w:r>
      <w:r w:rsidR="000D3E4F">
        <w:rPr>
          <w:b/>
          <w:sz w:val="24"/>
          <w:szCs w:val="24"/>
        </w:rPr>
        <w:t>о</w:t>
      </w:r>
      <w:r w:rsidRPr="00012831">
        <w:rPr>
          <w:b/>
          <w:sz w:val="24"/>
          <w:szCs w:val="24"/>
        </w:rPr>
        <w:t>борудования</w:t>
      </w:r>
      <w:r w:rsidR="000D3E4F"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часть </w:t>
      </w:r>
      <w:r w:rsidR="000D3E4F"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 Заказчика, составляющая материальный объект, исключая </w:t>
      </w:r>
      <w:r w:rsidR="000D3E4F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рограммное обеспечение. Перечень </w:t>
      </w:r>
      <w:r w:rsidR="000D3E4F">
        <w:rPr>
          <w:sz w:val="24"/>
          <w:szCs w:val="24"/>
        </w:rPr>
        <w:t>о</w:t>
      </w:r>
      <w:r w:rsidRPr="00012831">
        <w:rPr>
          <w:sz w:val="24"/>
          <w:szCs w:val="24"/>
        </w:rPr>
        <w:t xml:space="preserve">борудования согласовывается Сторонами в </w:t>
      </w:r>
      <w:r w:rsidR="000D3E4F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риложениях и </w:t>
      </w:r>
      <w:r w:rsidR="000D3E4F"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аказах к </w:t>
      </w:r>
      <w:r w:rsidR="00D60E76">
        <w:rPr>
          <w:sz w:val="24"/>
          <w:szCs w:val="24"/>
        </w:rPr>
        <w:t>договор</w:t>
      </w:r>
      <w:r w:rsidR="00CB3FFE">
        <w:rPr>
          <w:sz w:val="24"/>
          <w:szCs w:val="24"/>
        </w:rPr>
        <w:t>у;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012831">
        <w:rPr>
          <w:b/>
          <w:sz w:val="24"/>
          <w:szCs w:val="24"/>
        </w:rPr>
        <w:t>Программное обеспечение (ПО)</w:t>
      </w:r>
      <w:r w:rsidRPr="00012831">
        <w:rPr>
          <w:sz w:val="24"/>
          <w:szCs w:val="24"/>
        </w:rPr>
        <w:t xml:space="preserve"> обозначает каждый комплект программ (в т</w:t>
      </w:r>
      <w:r w:rsidR="00CB3FFE">
        <w:rPr>
          <w:sz w:val="24"/>
          <w:szCs w:val="24"/>
        </w:rPr>
        <w:t xml:space="preserve">ом </w:t>
      </w:r>
      <w:r w:rsidRPr="00012831">
        <w:rPr>
          <w:sz w:val="24"/>
          <w:szCs w:val="24"/>
        </w:rPr>
        <w:t>ч</w:t>
      </w:r>
      <w:r w:rsidR="00CB3FFE">
        <w:rPr>
          <w:sz w:val="24"/>
          <w:szCs w:val="24"/>
        </w:rPr>
        <w:t>исле</w:t>
      </w:r>
      <w:r w:rsidRPr="00012831">
        <w:rPr>
          <w:sz w:val="24"/>
          <w:szCs w:val="24"/>
        </w:rPr>
        <w:t xml:space="preserve"> соответствующая документация на ПО), предоставленный на носителе электронной информации в </w:t>
      </w:r>
      <w:r w:rsidRPr="00012831">
        <w:rPr>
          <w:rFonts w:eastAsia="Calibri"/>
          <w:sz w:val="24"/>
          <w:szCs w:val="24"/>
          <w:lang w:eastAsia="ru-RU"/>
        </w:rPr>
        <w:t>объективной форме как совокупность данных и команд, предназначенный</w:t>
      </w:r>
      <w:r w:rsidRPr="00012831">
        <w:rPr>
          <w:sz w:val="24"/>
          <w:szCs w:val="24"/>
        </w:rPr>
        <w:t xml:space="preserve"> для загрузки в память </w:t>
      </w:r>
      <w:r w:rsidR="000D3E4F"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 Заказчика, обеспечивающий основные логические и операционные инструкции, инструкции приложений, относящихся к пользователю, который включается в любые из поддерживаемых </w:t>
      </w:r>
      <w:r w:rsidR="000D3E4F">
        <w:rPr>
          <w:sz w:val="24"/>
          <w:szCs w:val="24"/>
        </w:rPr>
        <w:t>с</w:t>
      </w:r>
      <w:r w:rsidRPr="00012831">
        <w:rPr>
          <w:sz w:val="24"/>
          <w:szCs w:val="24"/>
        </w:rPr>
        <w:t>истем.</w:t>
      </w:r>
      <w:proofErr w:type="gramEnd"/>
      <w:r w:rsidRPr="00012831">
        <w:rPr>
          <w:sz w:val="24"/>
          <w:szCs w:val="24"/>
        </w:rPr>
        <w:t xml:space="preserve"> Перечень </w:t>
      </w:r>
      <w:r w:rsidR="000D3E4F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рограммного обеспечения согласовывается в </w:t>
      </w:r>
      <w:r w:rsidR="000D3E4F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риложениях и </w:t>
      </w:r>
      <w:r w:rsidR="000D3E4F"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аказах к </w:t>
      </w:r>
      <w:r w:rsidR="00D60E76">
        <w:rPr>
          <w:sz w:val="24"/>
          <w:szCs w:val="24"/>
        </w:rPr>
        <w:t>договор</w:t>
      </w:r>
      <w:r w:rsidR="00CB3FFE">
        <w:rPr>
          <w:sz w:val="24"/>
          <w:szCs w:val="24"/>
        </w:rPr>
        <w:t>у;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Система</w:t>
      </w:r>
      <w:r w:rsidR="000D3E4F"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аппаратно-программный комплекс, являющийся сочетанием </w:t>
      </w:r>
      <w:r w:rsidR="000D3E4F">
        <w:rPr>
          <w:sz w:val="24"/>
          <w:szCs w:val="24"/>
        </w:rPr>
        <w:t>о</w:t>
      </w:r>
      <w:r w:rsidRPr="00012831">
        <w:rPr>
          <w:sz w:val="24"/>
          <w:szCs w:val="24"/>
        </w:rPr>
        <w:t xml:space="preserve">борудования, </w:t>
      </w:r>
      <w:r w:rsidR="000D3E4F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рограммного обеспечения, системных и прикладных сервисов, обладающий </w:t>
      </w:r>
      <w:r w:rsidR="00AD5E00" w:rsidRPr="00012831">
        <w:rPr>
          <w:sz w:val="24"/>
          <w:szCs w:val="24"/>
        </w:rPr>
        <w:t>определённой</w:t>
      </w:r>
      <w:r w:rsidRPr="00012831">
        <w:rPr>
          <w:sz w:val="24"/>
          <w:szCs w:val="24"/>
        </w:rPr>
        <w:t xml:space="preserve"> функциональностью и обеспечи</w:t>
      </w:r>
      <w:r w:rsidR="00CB3FFE">
        <w:rPr>
          <w:sz w:val="24"/>
          <w:szCs w:val="24"/>
        </w:rPr>
        <w:t>вающий решение задач Заказчика;</w:t>
      </w:r>
    </w:p>
    <w:p w:rsidR="00012831" w:rsidRPr="00012831" w:rsidRDefault="00AD5E00" w:rsidP="000D3E4F">
      <w:pPr>
        <w:pStyle w:val="afd"/>
        <w:numPr>
          <w:ilvl w:val="1"/>
          <w:numId w:val="5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Отч</w:t>
      </w:r>
      <w:r w:rsidR="00CB3FFE">
        <w:rPr>
          <w:b/>
          <w:sz w:val="24"/>
          <w:szCs w:val="24"/>
        </w:rPr>
        <w:t>е</w:t>
      </w:r>
      <w:r w:rsidRPr="00012831">
        <w:rPr>
          <w:b/>
          <w:sz w:val="24"/>
          <w:szCs w:val="24"/>
        </w:rPr>
        <w:t>тный</w:t>
      </w:r>
      <w:r w:rsidR="00012831" w:rsidRPr="00012831">
        <w:rPr>
          <w:b/>
          <w:sz w:val="24"/>
          <w:szCs w:val="24"/>
        </w:rPr>
        <w:t xml:space="preserve"> период</w:t>
      </w:r>
      <w:r w:rsidR="000D3E4F">
        <w:rPr>
          <w:sz w:val="24"/>
          <w:szCs w:val="24"/>
        </w:rPr>
        <w:t xml:space="preserve"> –</w:t>
      </w:r>
      <w:r w:rsidR="00012831" w:rsidRPr="00012831">
        <w:rPr>
          <w:sz w:val="24"/>
          <w:szCs w:val="24"/>
        </w:rPr>
        <w:t xml:space="preserve"> период оказания </w:t>
      </w:r>
      <w:r w:rsidR="000D3E4F">
        <w:rPr>
          <w:sz w:val="24"/>
          <w:szCs w:val="24"/>
        </w:rPr>
        <w:t>у</w:t>
      </w:r>
      <w:r w:rsidR="00012831" w:rsidRPr="00012831">
        <w:rPr>
          <w:sz w:val="24"/>
          <w:szCs w:val="24"/>
        </w:rPr>
        <w:t xml:space="preserve">слуг технической поддержки по соответствующему </w:t>
      </w:r>
      <w:r w:rsidR="000D3E4F">
        <w:rPr>
          <w:sz w:val="24"/>
          <w:szCs w:val="24"/>
        </w:rPr>
        <w:t>з</w:t>
      </w:r>
      <w:r w:rsidR="00CB3FFE">
        <w:rPr>
          <w:sz w:val="24"/>
          <w:szCs w:val="24"/>
        </w:rPr>
        <w:t>аказу;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Производитель</w:t>
      </w:r>
      <w:r w:rsidR="000D3E4F"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компания-производитель </w:t>
      </w:r>
      <w:r w:rsidR="000D3E4F">
        <w:rPr>
          <w:sz w:val="24"/>
          <w:szCs w:val="24"/>
        </w:rPr>
        <w:t>с</w:t>
      </w:r>
      <w:r w:rsidRPr="00012831">
        <w:rPr>
          <w:sz w:val="24"/>
          <w:szCs w:val="24"/>
        </w:rPr>
        <w:t>исте</w:t>
      </w:r>
      <w:proofErr w:type="gramStart"/>
      <w:r w:rsidRPr="00012831">
        <w:rPr>
          <w:sz w:val="24"/>
          <w:szCs w:val="24"/>
        </w:rPr>
        <w:t>м(</w:t>
      </w:r>
      <w:proofErr w:type="gramEnd"/>
      <w:r w:rsidRPr="00012831">
        <w:rPr>
          <w:sz w:val="24"/>
          <w:szCs w:val="24"/>
        </w:rPr>
        <w:t>-ы) или ее структурных элеме</w:t>
      </w:r>
      <w:r w:rsidR="00CB3FFE">
        <w:rPr>
          <w:sz w:val="24"/>
          <w:szCs w:val="24"/>
        </w:rPr>
        <w:t>нтов;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Объект</w:t>
      </w:r>
      <w:r w:rsidRPr="00012831">
        <w:rPr>
          <w:sz w:val="24"/>
          <w:szCs w:val="24"/>
        </w:rPr>
        <w:t xml:space="preserve"> –</w:t>
      </w:r>
      <w:r w:rsidR="000D3E4F">
        <w:rPr>
          <w:sz w:val="24"/>
          <w:szCs w:val="24"/>
        </w:rPr>
        <w:t xml:space="preserve"> </w:t>
      </w:r>
      <w:r w:rsidRPr="00012831">
        <w:rPr>
          <w:sz w:val="24"/>
          <w:szCs w:val="24"/>
        </w:rPr>
        <w:t xml:space="preserve">место фактического места размещения </w:t>
      </w:r>
      <w:r w:rsidR="000D3E4F">
        <w:rPr>
          <w:sz w:val="24"/>
          <w:szCs w:val="24"/>
        </w:rPr>
        <w:t>с</w:t>
      </w:r>
      <w:r w:rsidR="00CB3FFE">
        <w:rPr>
          <w:sz w:val="24"/>
          <w:szCs w:val="24"/>
        </w:rPr>
        <w:t>исте</w:t>
      </w:r>
      <w:proofErr w:type="gramStart"/>
      <w:r w:rsidR="00CB3FFE">
        <w:rPr>
          <w:sz w:val="24"/>
          <w:szCs w:val="24"/>
        </w:rPr>
        <w:t>м(</w:t>
      </w:r>
      <w:proofErr w:type="gramEnd"/>
      <w:r w:rsidR="00CB3FFE">
        <w:rPr>
          <w:sz w:val="24"/>
          <w:szCs w:val="24"/>
        </w:rPr>
        <w:t>-ы);</w:t>
      </w:r>
    </w:p>
    <w:p w:rsidR="00012831" w:rsidRPr="00012831" w:rsidRDefault="00AD5E00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lastRenderedPageBreak/>
        <w:t>Отч</w:t>
      </w:r>
      <w:r w:rsidR="00CB3FFE">
        <w:rPr>
          <w:b/>
          <w:sz w:val="24"/>
          <w:szCs w:val="24"/>
        </w:rPr>
        <w:t>е</w:t>
      </w:r>
      <w:r w:rsidRPr="00012831">
        <w:rPr>
          <w:b/>
          <w:sz w:val="24"/>
          <w:szCs w:val="24"/>
        </w:rPr>
        <w:t>т</w:t>
      </w:r>
      <w:r w:rsidR="000D3E4F">
        <w:rPr>
          <w:sz w:val="24"/>
          <w:szCs w:val="24"/>
        </w:rPr>
        <w:t xml:space="preserve"> –</w:t>
      </w:r>
      <w:r w:rsidR="00012831" w:rsidRPr="00012831">
        <w:rPr>
          <w:sz w:val="24"/>
          <w:szCs w:val="24"/>
        </w:rPr>
        <w:t xml:space="preserve"> сообщение о выполненных работах (</w:t>
      </w:r>
      <w:r w:rsidRPr="00012831">
        <w:rPr>
          <w:sz w:val="24"/>
          <w:szCs w:val="24"/>
        </w:rPr>
        <w:t>определ</w:t>
      </w:r>
      <w:r w:rsidR="00CB3FFE">
        <w:rPr>
          <w:sz w:val="24"/>
          <w:szCs w:val="24"/>
        </w:rPr>
        <w:t>е</w:t>
      </w:r>
      <w:r w:rsidRPr="00012831">
        <w:rPr>
          <w:sz w:val="24"/>
          <w:szCs w:val="24"/>
        </w:rPr>
        <w:t>нных</w:t>
      </w:r>
      <w:r w:rsidR="00012831" w:rsidRPr="00012831">
        <w:rPr>
          <w:sz w:val="24"/>
          <w:szCs w:val="24"/>
        </w:rPr>
        <w:t xml:space="preserve"> действиях, совершенных Исполнителем по заданию Заказчика) или о состоянии </w:t>
      </w:r>
      <w:r w:rsidR="000D3E4F">
        <w:rPr>
          <w:sz w:val="24"/>
          <w:szCs w:val="24"/>
        </w:rPr>
        <w:t>с</w:t>
      </w:r>
      <w:r w:rsidR="00012831" w:rsidRPr="00012831">
        <w:rPr>
          <w:sz w:val="24"/>
          <w:szCs w:val="24"/>
        </w:rPr>
        <w:t>истемы, направляемое Исполнителем Заказчику в установленной форм</w:t>
      </w:r>
      <w:r w:rsidR="00CB3FFE">
        <w:rPr>
          <w:sz w:val="24"/>
          <w:szCs w:val="24"/>
        </w:rPr>
        <w:t>е;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Проблема </w:t>
      </w:r>
      <w:r w:rsidRPr="00012831">
        <w:rPr>
          <w:sz w:val="24"/>
          <w:szCs w:val="24"/>
        </w:rPr>
        <w:t xml:space="preserve">– это выход из строя части </w:t>
      </w:r>
      <w:r w:rsidR="000D3E4F"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истемы, или </w:t>
      </w:r>
      <w:r w:rsidR="000D3E4F">
        <w:rPr>
          <w:sz w:val="24"/>
          <w:szCs w:val="24"/>
        </w:rPr>
        <w:t>с</w:t>
      </w:r>
      <w:r w:rsidR="00AD5E00">
        <w:rPr>
          <w:sz w:val="24"/>
          <w:szCs w:val="24"/>
        </w:rPr>
        <w:t>истемы целиком, а также е</w:t>
      </w:r>
      <w:r w:rsidR="00CB3FFE">
        <w:rPr>
          <w:sz w:val="24"/>
          <w:szCs w:val="24"/>
        </w:rPr>
        <w:t>е</w:t>
      </w:r>
      <w:r w:rsidRPr="00012831">
        <w:rPr>
          <w:sz w:val="24"/>
          <w:szCs w:val="24"/>
        </w:rPr>
        <w:t xml:space="preserve"> функционирование не в соответствии с конструкторски</w:t>
      </w:r>
      <w:r w:rsidR="00CB3FFE">
        <w:rPr>
          <w:sz w:val="24"/>
          <w:szCs w:val="24"/>
        </w:rPr>
        <w:t>м замыслом и/или документацией;</w:t>
      </w:r>
    </w:p>
    <w:p w:rsidR="00012831" w:rsidRPr="00012831" w:rsidRDefault="00AD5E00" w:rsidP="009629C9">
      <w:pPr>
        <w:pStyle w:val="afd"/>
        <w:spacing w:after="0"/>
        <w:ind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Серь</w:t>
      </w:r>
      <w:r w:rsidR="00CB3FFE">
        <w:rPr>
          <w:sz w:val="24"/>
          <w:szCs w:val="24"/>
        </w:rPr>
        <w:t>е</w:t>
      </w:r>
      <w:r w:rsidRPr="00012831">
        <w:rPr>
          <w:sz w:val="24"/>
          <w:szCs w:val="24"/>
        </w:rPr>
        <w:t>зность</w:t>
      </w:r>
      <w:r w:rsidR="00012831" w:rsidRPr="00012831">
        <w:rPr>
          <w:sz w:val="24"/>
          <w:szCs w:val="24"/>
        </w:rPr>
        <w:t xml:space="preserve"> </w:t>
      </w:r>
      <w:r w:rsidR="000D3E4F">
        <w:rPr>
          <w:sz w:val="24"/>
          <w:szCs w:val="24"/>
        </w:rPr>
        <w:t>п</w:t>
      </w:r>
      <w:r w:rsidR="00012831" w:rsidRPr="00012831">
        <w:rPr>
          <w:sz w:val="24"/>
          <w:szCs w:val="24"/>
        </w:rPr>
        <w:t xml:space="preserve">роблемы классифицируется в соответствии с приоритетом запроса Заказчика (могут быть определены следующие приоритеты – </w:t>
      </w:r>
      <w:r w:rsidR="009629C9">
        <w:rPr>
          <w:sz w:val="24"/>
          <w:szCs w:val="24"/>
        </w:rPr>
        <w:t>к</w:t>
      </w:r>
      <w:r w:rsidR="00012831" w:rsidRPr="00012831">
        <w:rPr>
          <w:sz w:val="24"/>
          <w:szCs w:val="24"/>
        </w:rPr>
        <w:t xml:space="preserve">ритический, </w:t>
      </w:r>
      <w:r w:rsidR="009629C9">
        <w:rPr>
          <w:sz w:val="24"/>
          <w:szCs w:val="24"/>
        </w:rPr>
        <w:t>в</w:t>
      </w:r>
      <w:r w:rsidR="00012831" w:rsidRPr="00012831">
        <w:rPr>
          <w:sz w:val="24"/>
          <w:szCs w:val="24"/>
        </w:rPr>
        <w:t xml:space="preserve">ысокий, </w:t>
      </w:r>
      <w:r w:rsidR="009629C9">
        <w:rPr>
          <w:sz w:val="24"/>
          <w:szCs w:val="24"/>
        </w:rPr>
        <w:t>с</w:t>
      </w:r>
      <w:r w:rsidR="00012831" w:rsidRPr="00012831">
        <w:rPr>
          <w:sz w:val="24"/>
          <w:szCs w:val="24"/>
        </w:rPr>
        <w:t xml:space="preserve">редний или </w:t>
      </w:r>
      <w:r w:rsidR="009629C9">
        <w:rPr>
          <w:sz w:val="24"/>
          <w:szCs w:val="24"/>
        </w:rPr>
        <w:t>н</w:t>
      </w:r>
      <w:r w:rsidR="00012831" w:rsidRPr="00012831">
        <w:rPr>
          <w:sz w:val="24"/>
          <w:szCs w:val="24"/>
        </w:rPr>
        <w:t>изкий).</w:t>
      </w:r>
    </w:p>
    <w:p w:rsidR="00012831" w:rsidRPr="00012831" w:rsidRDefault="00012831" w:rsidP="009629C9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Решение </w:t>
      </w:r>
      <w:r w:rsidR="009629C9">
        <w:rPr>
          <w:b/>
          <w:sz w:val="24"/>
          <w:szCs w:val="24"/>
        </w:rPr>
        <w:t>п</w:t>
      </w:r>
      <w:r w:rsidRPr="00012831">
        <w:rPr>
          <w:b/>
          <w:sz w:val="24"/>
          <w:szCs w:val="24"/>
        </w:rPr>
        <w:t>роблемы</w:t>
      </w:r>
      <w:r w:rsidR="009629C9"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действия Исполнителя, направленные на восстановление работоспособности </w:t>
      </w:r>
      <w:r w:rsidR="009629C9">
        <w:rPr>
          <w:sz w:val="24"/>
          <w:szCs w:val="24"/>
        </w:rPr>
        <w:t>с</w:t>
      </w:r>
      <w:r w:rsidRPr="00012831">
        <w:rPr>
          <w:sz w:val="24"/>
          <w:szCs w:val="24"/>
        </w:rPr>
        <w:t>истемы и обеспечивающие:</w:t>
      </w:r>
    </w:p>
    <w:p w:rsidR="00012831" w:rsidRPr="00012831" w:rsidRDefault="009629C9" w:rsidP="000D3E4F">
      <w:pPr>
        <w:pStyle w:val="afd"/>
        <w:numPr>
          <w:ilvl w:val="2"/>
          <w:numId w:val="5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12831" w:rsidRPr="00012831">
        <w:rPr>
          <w:sz w:val="24"/>
          <w:szCs w:val="24"/>
        </w:rPr>
        <w:t xml:space="preserve">ыполнение корректирующих действий (изменение настроечных параметров </w:t>
      </w:r>
      <w:r>
        <w:rPr>
          <w:sz w:val="24"/>
          <w:szCs w:val="24"/>
        </w:rPr>
        <w:t>с</w:t>
      </w:r>
      <w:r w:rsidR="00012831" w:rsidRPr="00012831">
        <w:rPr>
          <w:sz w:val="24"/>
          <w:szCs w:val="24"/>
        </w:rPr>
        <w:t xml:space="preserve">истемы) и/или рекомендации по изменению технологической инфраструктуры, в которой работает </w:t>
      </w:r>
      <w:r>
        <w:rPr>
          <w:sz w:val="24"/>
          <w:szCs w:val="24"/>
        </w:rPr>
        <w:t>с</w:t>
      </w:r>
      <w:r w:rsidR="00012831" w:rsidRPr="00012831">
        <w:rPr>
          <w:sz w:val="24"/>
          <w:szCs w:val="24"/>
        </w:rPr>
        <w:t>истема);</w:t>
      </w:r>
    </w:p>
    <w:p w:rsidR="00012831" w:rsidRPr="00012831" w:rsidRDefault="009629C9" w:rsidP="000D3E4F">
      <w:pPr>
        <w:pStyle w:val="afd"/>
        <w:numPr>
          <w:ilvl w:val="2"/>
          <w:numId w:val="5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12831" w:rsidRPr="00012831">
        <w:rPr>
          <w:sz w:val="24"/>
          <w:szCs w:val="24"/>
        </w:rPr>
        <w:t xml:space="preserve">аботы по обновлению версии </w:t>
      </w:r>
      <w:r>
        <w:rPr>
          <w:sz w:val="24"/>
          <w:szCs w:val="24"/>
        </w:rPr>
        <w:t>п</w:t>
      </w:r>
      <w:r w:rsidR="00012831" w:rsidRPr="00012831">
        <w:rPr>
          <w:sz w:val="24"/>
          <w:szCs w:val="24"/>
        </w:rPr>
        <w:t xml:space="preserve">рограммного обеспечения (для версий, к которым выпускаются обновления) или предоставление другой редакции ПО (коррекции к </w:t>
      </w:r>
      <w:r>
        <w:rPr>
          <w:sz w:val="24"/>
          <w:szCs w:val="24"/>
        </w:rPr>
        <w:t>п</w:t>
      </w:r>
      <w:r w:rsidR="00012831" w:rsidRPr="00012831">
        <w:rPr>
          <w:sz w:val="24"/>
          <w:szCs w:val="24"/>
        </w:rPr>
        <w:t>рограммному обеспечению);</w:t>
      </w:r>
    </w:p>
    <w:p w:rsidR="00012831" w:rsidRPr="00012831" w:rsidRDefault="009629C9" w:rsidP="000D3E4F">
      <w:pPr>
        <w:pStyle w:val="afd"/>
        <w:numPr>
          <w:ilvl w:val="2"/>
          <w:numId w:val="5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12831" w:rsidRPr="00012831">
        <w:rPr>
          <w:sz w:val="24"/>
          <w:szCs w:val="24"/>
        </w:rPr>
        <w:t xml:space="preserve">ременное восстановление работоспособности </w:t>
      </w:r>
      <w:r>
        <w:rPr>
          <w:sz w:val="24"/>
          <w:szCs w:val="24"/>
        </w:rPr>
        <w:t>с</w:t>
      </w:r>
      <w:r w:rsidR="00012831" w:rsidRPr="00012831">
        <w:rPr>
          <w:sz w:val="24"/>
          <w:szCs w:val="24"/>
        </w:rPr>
        <w:t>истемы</w:t>
      </w:r>
      <w:r w:rsidR="00012831" w:rsidRPr="00012831" w:rsidDel="00545216">
        <w:rPr>
          <w:sz w:val="24"/>
          <w:szCs w:val="24"/>
        </w:rPr>
        <w:t xml:space="preserve"> </w:t>
      </w:r>
      <w:r w:rsidR="00012831" w:rsidRPr="00012831">
        <w:rPr>
          <w:sz w:val="24"/>
          <w:szCs w:val="24"/>
        </w:rPr>
        <w:t>по согласованию с Заказчиком с целью предоставления в дальнейшем долгосрочного действительного решения;</w:t>
      </w:r>
    </w:p>
    <w:p w:rsidR="00012831" w:rsidRPr="00012831" w:rsidRDefault="00AD5E00" w:rsidP="000D3E4F">
      <w:pPr>
        <w:pStyle w:val="afd"/>
        <w:numPr>
          <w:ilvl w:val="2"/>
          <w:numId w:val="5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>тч</w:t>
      </w:r>
      <w:r w:rsidR="00CB3FFE">
        <w:rPr>
          <w:sz w:val="24"/>
          <w:szCs w:val="24"/>
        </w:rPr>
        <w:t>е</w:t>
      </w:r>
      <w:r w:rsidRPr="00012831">
        <w:rPr>
          <w:sz w:val="24"/>
          <w:szCs w:val="24"/>
        </w:rPr>
        <w:t>т</w:t>
      </w:r>
      <w:r w:rsidR="00012831" w:rsidRPr="00012831">
        <w:rPr>
          <w:sz w:val="24"/>
          <w:szCs w:val="24"/>
        </w:rPr>
        <w:t xml:space="preserve"> о том, что </w:t>
      </w:r>
      <w:r w:rsidR="009629C9">
        <w:rPr>
          <w:sz w:val="24"/>
          <w:szCs w:val="24"/>
        </w:rPr>
        <w:t>с</w:t>
      </w:r>
      <w:r w:rsidR="00012831" w:rsidRPr="00012831">
        <w:rPr>
          <w:sz w:val="24"/>
          <w:szCs w:val="24"/>
        </w:rPr>
        <w:t>истема функционирует в соответствии с конструкторским замыслом</w:t>
      </w:r>
      <w:r w:rsidR="00012831" w:rsidRPr="00012831">
        <w:rPr>
          <w:sz w:val="24"/>
          <w:szCs w:val="24"/>
          <w:lang w:eastAsia="en-US"/>
        </w:rPr>
        <w:t xml:space="preserve"> </w:t>
      </w:r>
      <w:r w:rsidR="00012831" w:rsidRPr="00012831">
        <w:rPr>
          <w:sz w:val="24"/>
          <w:szCs w:val="24"/>
        </w:rPr>
        <w:t>и/или документацией, и о возможном внесении модификаци</w:t>
      </w:r>
      <w:r w:rsidR="00CB3FFE">
        <w:rPr>
          <w:sz w:val="24"/>
          <w:szCs w:val="24"/>
        </w:rPr>
        <w:t>й согласно пожеланиям Заказчика;</w:t>
      </w:r>
    </w:p>
    <w:p w:rsidR="00012831" w:rsidRPr="00012831" w:rsidRDefault="00012831" w:rsidP="009629C9">
      <w:pPr>
        <w:pStyle w:val="afd"/>
        <w:spacing w:after="0"/>
        <w:ind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По </w:t>
      </w:r>
      <w:r w:rsidR="009629C9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роблемам, которые не могут быть удостоверены и/или воссозданы Исполнителем после получения </w:t>
      </w:r>
      <w:r w:rsidR="009629C9"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апроса от Заказчика, Исполнитель представляет </w:t>
      </w:r>
      <w:r w:rsidR="00AD5E00">
        <w:rPr>
          <w:sz w:val="24"/>
          <w:szCs w:val="24"/>
        </w:rPr>
        <w:t>о</w:t>
      </w:r>
      <w:r w:rsidR="00AD5E00" w:rsidRPr="00012831">
        <w:rPr>
          <w:sz w:val="24"/>
          <w:szCs w:val="24"/>
        </w:rPr>
        <w:t>тчёт</w:t>
      </w:r>
      <w:r w:rsidRPr="00012831">
        <w:rPr>
          <w:sz w:val="24"/>
          <w:szCs w:val="24"/>
        </w:rPr>
        <w:t xml:space="preserve"> о том, что случай не может быть </w:t>
      </w:r>
      <w:r w:rsidR="00AD5E00" w:rsidRPr="00012831">
        <w:rPr>
          <w:sz w:val="24"/>
          <w:szCs w:val="24"/>
        </w:rPr>
        <w:t>подтвержд</w:t>
      </w:r>
      <w:r w:rsidR="00CB3FFE">
        <w:rPr>
          <w:sz w:val="24"/>
          <w:szCs w:val="24"/>
        </w:rPr>
        <w:t>е</w:t>
      </w:r>
      <w:r w:rsidR="00AD5E00" w:rsidRPr="00012831">
        <w:rPr>
          <w:sz w:val="24"/>
          <w:szCs w:val="24"/>
        </w:rPr>
        <w:t>н</w:t>
      </w:r>
      <w:r w:rsidRPr="00012831">
        <w:rPr>
          <w:sz w:val="24"/>
          <w:szCs w:val="24"/>
        </w:rPr>
        <w:t xml:space="preserve">, и что для удостоверения существования </w:t>
      </w:r>
      <w:r w:rsidR="009629C9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 требуется дополнительная информация от Заказчика либо продолжительное время наблюдения за </w:t>
      </w:r>
      <w:r w:rsidR="009629C9">
        <w:rPr>
          <w:sz w:val="24"/>
          <w:szCs w:val="24"/>
        </w:rPr>
        <w:t>с</w:t>
      </w:r>
      <w:r w:rsidR="00CB3FFE">
        <w:rPr>
          <w:sz w:val="24"/>
          <w:szCs w:val="24"/>
        </w:rPr>
        <w:t>истемой;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Сервисный центр</w:t>
      </w:r>
      <w:r w:rsidRPr="00012831">
        <w:rPr>
          <w:sz w:val="24"/>
          <w:szCs w:val="24"/>
        </w:rPr>
        <w:t xml:space="preserve"> – это месторасположение центра технической поддержки и специалистов Исполнителя, контактные телефоны и адрес электронной поч</w:t>
      </w:r>
      <w:r w:rsidR="00CB3FFE">
        <w:rPr>
          <w:sz w:val="24"/>
          <w:szCs w:val="24"/>
        </w:rPr>
        <w:t>ты которого сообщены Заказчику;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Срок реакции</w:t>
      </w:r>
      <w:r w:rsidRPr="00012831">
        <w:rPr>
          <w:sz w:val="24"/>
          <w:szCs w:val="24"/>
        </w:rPr>
        <w:t xml:space="preserve"> – это временной интервал между получением </w:t>
      </w:r>
      <w:r w:rsidR="009629C9"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апроса и моментом, когда назначенный специалист Исполнителя свяжется с Заказчиком и приступит к оказанию </w:t>
      </w:r>
      <w:r w:rsidR="009629C9">
        <w:rPr>
          <w:sz w:val="24"/>
          <w:szCs w:val="24"/>
        </w:rPr>
        <w:t>у</w:t>
      </w:r>
      <w:r w:rsidR="00CB3FFE">
        <w:rPr>
          <w:sz w:val="24"/>
          <w:szCs w:val="24"/>
        </w:rPr>
        <w:t>слуг;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Срок </w:t>
      </w:r>
      <w:r w:rsidR="009629C9">
        <w:rPr>
          <w:b/>
          <w:sz w:val="24"/>
          <w:szCs w:val="24"/>
        </w:rPr>
        <w:t>р</w:t>
      </w:r>
      <w:r w:rsidRPr="00012831">
        <w:rPr>
          <w:b/>
          <w:sz w:val="24"/>
          <w:szCs w:val="24"/>
        </w:rPr>
        <w:t xml:space="preserve">ешения </w:t>
      </w:r>
      <w:r w:rsidR="009629C9">
        <w:rPr>
          <w:b/>
          <w:sz w:val="24"/>
          <w:szCs w:val="24"/>
        </w:rPr>
        <w:t>п</w:t>
      </w:r>
      <w:r w:rsidRPr="00012831">
        <w:rPr>
          <w:b/>
          <w:sz w:val="24"/>
          <w:szCs w:val="24"/>
        </w:rPr>
        <w:t>роблемы</w:t>
      </w:r>
      <w:r w:rsidRPr="00012831">
        <w:rPr>
          <w:sz w:val="24"/>
          <w:szCs w:val="24"/>
        </w:rPr>
        <w:t xml:space="preserve"> – это временной интервал между моментом, когда назначенный специалист Исполнителя приступил к выполнению работ, и моментом, когда Заказчику будет предоставлено </w:t>
      </w:r>
      <w:r w:rsidR="009629C9">
        <w:rPr>
          <w:sz w:val="24"/>
          <w:szCs w:val="24"/>
        </w:rPr>
        <w:t>р</w:t>
      </w:r>
      <w:r w:rsidRPr="00012831">
        <w:rPr>
          <w:sz w:val="24"/>
          <w:szCs w:val="24"/>
        </w:rPr>
        <w:t xml:space="preserve">ешение </w:t>
      </w:r>
      <w:r w:rsidR="009629C9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роблемы. В случае необходимости оказания </w:t>
      </w:r>
      <w:r w:rsidR="009629C9"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 непосредственно на </w:t>
      </w:r>
      <w:r w:rsidR="009629C9">
        <w:rPr>
          <w:sz w:val="24"/>
          <w:szCs w:val="24"/>
        </w:rPr>
        <w:t>о</w:t>
      </w:r>
      <w:r w:rsidRPr="00012831">
        <w:rPr>
          <w:sz w:val="24"/>
          <w:szCs w:val="24"/>
        </w:rPr>
        <w:t xml:space="preserve">бъекте, </w:t>
      </w:r>
      <w:r w:rsidR="009629C9"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рок </w:t>
      </w:r>
      <w:r w:rsidR="009629C9">
        <w:rPr>
          <w:sz w:val="24"/>
          <w:szCs w:val="24"/>
        </w:rPr>
        <w:t>р</w:t>
      </w:r>
      <w:r w:rsidRPr="00012831">
        <w:rPr>
          <w:sz w:val="24"/>
          <w:szCs w:val="24"/>
        </w:rPr>
        <w:t xml:space="preserve">ешения </w:t>
      </w:r>
      <w:r w:rsidR="009629C9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 увеличивается на время, необходимое для прибытия специалиста Исполнителя на </w:t>
      </w:r>
      <w:r w:rsidR="009629C9">
        <w:rPr>
          <w:sz w:val="24"/>
          <w:szCs w:val="24"/>
        </w:rPr>
        <w:t>о</w:t>
      </w:r>
      <w:r w:rsidR="00CB3FFE">
        <w:rPr>
          <w:sz w:val="24"/>
          <w:szCs w:val="24"/>
        </w:rPr>
        <w:t>бъект;</w:t>
      </w:r>
    </w:p>
    <w:p w:rsidR="00012831" w:rsidRPr="00012831" w:rsidRDefault="00012831" w:rsidP="000D3E4F">
      <w:pPr>
        <w:pStyle w:val="afd"/>
        <w:numPr>
          <w:ilvl w:val="1"/>
          <w:numId w:val="5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Уполномоченное лицо</w:t>
      </w:r>
      <w:r w:rsidRPr="00012831">
        <w:rPr>
          <w:sz w:val="24"/>
          <w:szCs w:val="24"/>
        </w:rPr>
        <w:t xml:space="preserve"> – это представитель Заказчика, имеющий право направлять </w:t>
      </w:r>
      <w:r w:rsidR="009629C9"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апросы Исполнителю и обеспечивающий доступ к </w:t>
      </w:r>
      <w:r w:rsidR="009629C9">
        <w:rPr>
          <w:sz w:val="24"/>
          <w:szCs w:val="24"/>
        </w:rPr>
        <w:t>о</w:t>
      </w:r>
      <w:r w:rsidRPr="00012831">
        <w:rPr>
          <w:sz w:val="24"/>
          <w:szCs w:val="24"/>
        </w:rPr>
        <w:t>бъектам Заказчика.</w:t>
      </w:r>
    </w:p>
    <w:p w:rsidR="00012831" w:rsidRPr="00012831" w:rsidRDefault="00012831" w:rsidP="00012831">
      <w:pPr>
        <w:pStyle w:val="afd"/>
        <w:ind w:left="851"/>
        <w:rPr>
          <w:sz w:val="24"/>
          <w:szCs w:val="24"/>
        </w:rPr>
      </w:pPr>
    </w:p>
    <w:p w:rsidR="00012831" w:rsidRPr="00012831" w:rsidRDefault="00012831" w:rsidP="00830054">
      <w:pPr>
        <w:pStyle w:val="afd"/>
        <w:numPr>
          <w:ilvl w:val="0"/>
          <w:numId w:val="5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ПРЕДМЕТ ДОГОВОРА</w:t>
      </w:r>
      <w:r w:rsidR="00CB3FFE">
        <w:rPr>
          <w:b/>
          <w:sz w:val="24"/>
          <w:szCs w:val="24"/>
        </w:rPr>
        <w:t>. СРОКИ ОКАЗАНИЯ УСЛУГ</w:t>
      </w:r>
    </w:p>
    <w:p w:rsidR="00012831" w:rsidRPr="00012831" w:rsidRDefault="00012831" w:rsidP="009629C9">
      <w:pPr>
        <w:pStyle w:val="afd"/>
        <w:numPr>
          <w:ilvl w:val="1"/>
          <w:numId w:val="5"/>
        </w:numPr>
        <w:tabs>
          <w:tab w:val="clear" w:pos="792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Исполнитель обязуется по заданию Заказчика оказывать услуги по техническому сопровождению сетевого коммуникационного оборудования локальной вычислительной сети ЕАПВ </w:t>
      </w:r>
      <w:r w:rsidR="00D60E76">
        <w:rPr>
          <w:sz w:val="24"/>
          <w:szCs w:val="24"/>
        </w:rPr>
        <w:t>(далее – услуги или техническая поддержка)</w:t>
      </w:r>
      <w:r w:rsidRPr="00012831">
        <w:rPr>
          <w:sz w:val="24"/>
          <w:szCs w:val="24"/>
        </w:rPr>
        <w:t xml:space="preserve">, а Заказчик – оплачивать </w:t>
      </w:r>
      <w:r w:rsidR="00D60E76"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слуги, оказанные надлежащим образом Исполнителем, в порядке и на условиях </w:t>
      </w:r>
      <w:r w:rsidR="00D60E76">
        <w:rPr>
          <w:sz w:val="24"/>
          <w:szCs w:val="24"/>
        </w:rPr>
        <w:t>д</w:t>
      </w:r>
      <w:r w:rsidRPr="00012831">
        <w:rPr>
          <w:sz w:val="24"/>
          <w:szCs w:val="24"/>
        </w:rPr>
        <w:t>оговора.</w:t>
      </w:r>
    </w:p>
    <w:p w:rsidR="00012831" w:rsidRPr="00EC5923" w:rsidRDefault="00012831" w:rsidP="009629C9">
      <w:pPr>
        <w:pStyle w:val="afd"/>
        <w:numPr>
          <w:ilvl w:val="2"/>
          <w:numId w:val="5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EC5923">
        <w:rPr>
          <w:sz w:val="24"/>
          <w:szCs w:val="24"/>
        </w:rPr>
        <w:t xml:space="preserve">Услуги, являющиеся предметом </w:t>
      </w:r>
      <w:r w:rsidR="00D60E76">
        <w:rPr>
          <w:sz w:val="24"/>
          <w:szCs w:val="24"/>
        </w:rPr>
        <w:t>д</w:t>
      </w:r>
      <w:r w:rsidRPr="00EC5923">
        <w:rPr>
          <w:sz w:val="24"/>
          <w:szCs w:val="24"/>
        </w:rPr>
        <w:t>оговора, включают в себя</w:t>
      </w:r>
      <w:r w:rsidR="00EC5923" w:rsidRPr="00EC5923">
        <w:rPr>
          <w:sz w:val="24"/>
          <w:szCs w:val="24"/>
        </w:rPr>
        <w:t xml:space="preserve"> </w:t>
      </w:r>
      <w:r w:rsidR="00D60E76">
        <w:rPr>
          <w:sz w:val="24"/>
          <w:szCs w:val="24"/>
        </w:rPr>
        <w:t>у</w:t>
      </w:r>
      <w:r w:rsidRPr="00EC5923">
        <w:rPr>
          <w:sz w:val="24"/>
          <w:szCs w:val="24"/>
        </w:rPr>
        <w:t xml:space="preserve">слуги, состав и порядок оказания которых указан в </w:t>
      </w:r>
      <w:r w:rsidR="009629C9">
        <w:rPr>
          <w:sz w:val="24"/>
          <w:szCs w:val="24"/>
        </w:rPr>
        <w:t>п</w:t>
      </w:r>
      <w:r w:rsidRPr="00EC5923">
        <w:rPr>
          <w:sz w:val="24"/>
          <w:szCs w:val="24"/>
        </w:rPr>
        <w:t>риложении №</w:t>
      </w:r>
      <w:r w:rsidR="00D37EC1" w:rsidRPr="00EC5923">
        <w:rPr>
          <w:sz w:val="24"/>
          <w:szCs w:val="24"/>
        </w:rPr>
        <w:t xml:space="preserve"> </w:t>
      </w:r>
      <w:r w:rsidRPr="00EC5923">
        <w:rPr>
          <w:sz w:val="24"/>
          <w:szCs w:val="24"/>
        </w:rPr>
        <w:t xml:space="preserve">1 к </w:t>
      </w:r>
      <w:r w:rsidR="00D60E76">
        <w:rPr>
          <w:sz w:val="24"/>
          <w:szCs w:val="24"/>
        </w:rPr>
        <w:t>д</w:t>
      </w:r>
      <w:r w:rsidRPr="00EC5923">
        <w:rPr>
          <w:sz w:val="24"/>
          <w:szCs w:val="24"/>
        </w:rPr>
        <w:t>оговору.</w:t>
      </w:r>
    </w:p>
    <w:p w:rsidR="00012831" w:rsidRPr="00012831" w:rsidRDefault="00012831" w:rsidP="009629C9">
      <w:pPr>
        <w:pStyle w:val="afd"/>
        <w:numPr>
          <w:ilvl w:val="2"/>
          <w:numId w:val="5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CF6BD8">
        <w:rPr>
          <w:sz w:val="24"/>
          <w:szCs w:val="24"/>
        </w:rPr>
        <w:t>Услуги оказы</w:t>
      </w:r>
      <w:r w:rsidR="009629C9">
        <w:rPr>
          <w:sz w:val="24"/>
          <w:szCs w:val="24"/>
        </w:rPr>
        <w:t xml:space="preserve">ваются Исполнителем в период с </w:t>
      </w:r>
      <w:r w:rsidRPr="00CF6BD8">
        <w:rPr>
          <w:sz w:val="24"/>
          <w:szCs w:val="24"/>
        </w:rPr>
        <w:t>1 января 20</w:t>
      </w:r>
      <w:r w:rsidR="00AD5E00">
        <w:rPr>
          <w:sz w:val="24"/>
          <w:szCs w:val="24"/>
        </w:rPr>
        <w:t>20</w:t>
      </w:r>
      <w:r w:rsidRPr="00CF6BD8">
        <w:rPr>
          <w:sz w:val="24"/>
          <w:szCs w:val="24"/>
        </w:rPr>
        <w:t xml:space="preserve"> г</w:t>
      </w:r>
      <w:r w:rsidR="009629C9">
        <w:rPr>
          <w:sz w:val="24"/>
          <w:szCs w:val="24"/>
        </w:rPr>
        <w:t>.</w:t>
      </w:r>
      <w:r w:rsidRPr="00CF6BD8">
        <w:rPr>
          <w:sz w:val="24"/>
          <w:szCs w:val="24"/>
        </w:rPr>
        <w:t xml:space="preserve"> по 31 декабря</w:t>
      </w:r>
      <w:r w:rsidRPr="00012831">
        <w:rPr>
          <w:sz w:val="24"/>
          <w:szCs w:val="24"/>
        </w:rPr>
        <w:t xml:space="preserve"> </w:t>
      </w:r>
      <w:r w:rsidR="00AD5E00">
        <w:rPr>
          <w:sz w:val="24"/>
          <w:szCs w:val="24"/>
        </w:rPr>
        <w:t>2020</w:t>
      </w:r>
      <w:r w:rsidRPr="00012831">
        <w:rPr>
          <w:sz w:val="24"/>
          <w:szCs w:val="24"/>
        </w:rPr>
        <w:t xml:space="preserve"> г</w:t>
      </w:r>
      <w:r w:rsidR="009629C9">
        <w:rPr>
          <w:sz w:val="24"/>
          <w:szCs w:val="24"/>
        </w:rPr>
        <w:t>.</w:t>
      </w:r>
    </w:p>
    <w:p w:rsidR="00012831" w:rsidRPr="00012831" w:rsidRDefault="00012831" w:rsidP="00012831">
      <w:pPr>
        <w:pStyle w:val="afd"/>
        <w:ind w:left="709"/>
        <w:rPr>
          <w:sz w:val="24"/>
          <w:szCs w:val="24"/>
        </w:rPr>
      </w:pPr>
    </w:p>
    <w:p w:rsidR="00012831" w:rsidRPr="00012831" w:rsidRDefault="00012831" w:rsidP="00830054">
      <w:pPr>
        <w:pStyle w:val="afd"/>
        <w:numPr>
          <w:ilvl w:val="0"/>
          <w:numId w:val="5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lastRenderedPageBreak/>
        <w:t>ОБЯЗАННОСТИ СТОРОН</w:t>
      </w:r>
    </w:p>
    <w:p w:rsidR="00012831" w:rsidRPr="00012831" w:rsidRDefault="009629C9" w:rsidP="009629C9">
      <w:pPr>
        <w:numPr>
          <w:ilvl w:val="0"/>
          <w:numId w:val="2"/>
        </w:numPr>
        <w:tabs>
          <w:tab w:val="clear" w:pos="360"/>
          <w:tab w:val="num" w:pos="-4395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C9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012831" w:rsidRPr="00012831">
        <w:rPr>
          <w:rFonts w:ascii="Times New Roman" w:hAnsi="Times New Roman" w:cs="Times New Roman"/>
          <w:b/>
          <w:sz w:val="24"/>
          <w:szCs w:val="24"/>
        </w:rPr>
        <w:t>бязанности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012831" w:rsidRPr="00012831">
        <w:rPr>
          <w:rFonts w:ascii="Times New Roman" w:hAnsi="Times New Roman" w:cs="Times New Roman"/>
          <w:b/>
          <w:sz w:val="24"/>
          <w:szCs w:val="24"/>
        </w:rPr>
        <w:t xml:space="preserve">Исполнителя:      </w:t>
      </w:r>
    </w:p>
    <w:p w:rsidR="00012831" w:rsidRPr="00012831" w:rsidRDefault="00012831" w:rsidP="009629C9">
      <w:pPr>
        <w:numPr>
          <w:ilvl w:val="0"/>
          <w:numId w:val="3"/>
        </w:numPr>
        <w:tabs>
          <w:tab w:val="num" w:pos="-4395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обязуется оказывать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слуги надлежащим образом, своими силами</w:t>
      </w:r>
      <w:r w:rsidR="00582DA6">
        <w:rPr>
          <w:rFonts w:ascii="Times New Roman" w:hAnsi="Times New Roman" w:cs="Times New Roman"/>
          <w:sz w:val="24"/>
          <w:szCs w:val="24"/>
        </w:rPr>
        <w:t xml:space="preserve"> и средствами</w:t>
      </w:r>
      <w:r w:rsidRPr="00012831">
        <w:rPr>
          <w:rFonts w:ascii="Times New Roman" w:hAnsi="Times New Roman" w:cs="Times New Roman"/>
          <w:sz w:val="24"/>
          <w:szCs w:val="24"/>
        </w:rPr>
        <w:t xml:space="preserve">. Исполнитель вправе самостоятельно определять способ оказания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в зависимости от </w:t>
      </w:r>
      <w:r w:rsidR="00582DA6">
        <w:rPr>
          <w:rFonts w:ascii="Times New Roman" w:hAnsi="Times New Roman" w:cs="Times New Roman"/>
          <w:sz w:val="24"/>
          <w:szCs w:val="24"/>
        </w:rPr>
        <w:t>оказываемых 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, характера </w:t>
      </w:r>
      <w:r w:rsidR="009629C9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и пожеланий Заказчика. Исполнитель вправе привлекать третьих лиц для оказания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</w:t>
      </w:r>
      <w:r w:rsidR="00582DA6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при этом ответственность за качество и сроки оказания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третьими лицами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="00582DA6">
        <w:rPr>
          <w:rFonts w:ascii="Times New Roman" w:hAnsi="Times New Roman" w:cs="Times New Roman"/>
          <w:sz w:val="24"/>
          <w:szCs w:val="24"/>
        </w:rPr>
        <w:t>у возлагается на Исполнителя;</w:t>
      </w:r>
    </w:p>
    <w:p w:rsidR="00012831" w:rsidRPr="00012831" w:rsidRDefault="00012831" w:rsidP="009629C9">
      <w:pPr>
        <w:numPr>
          <w:ilvl w:val="0"/>
          <w:numId w:val="3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обязуется проинформировать всех своих сотрудников и третьих лиц, если третьи лица вовлечены в процесс оказания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слуг, о конфиденциальности информации, предоставляемой Заказчиком для целей оказания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у, а также ставшей известной Исполнителю из иных источников в связи с исполнением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="003026FE">
        <w:rPr>
          <w:rFonts w:ascii="Times New Roman" w:hAnsi="Times New Roman" w:cs="Times New Roman"/>
          <w:sz w:val="24"/>
          <w:szCs w:val="24"/>
        </w:rPr>
        <w:t>а;</w:t>
      </w:r>
    </w:p>
    <w:p w:rsidR="00012831" w:rsidRPr="00430A93" w:rsidRDefault="00012831" w:rsidP="009629C9">
      <w:pPr>
        <w:numPr>
          <w:ilvl w:val="0"/>
          <w:numId w:val="3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целях достижения требуемых условий предоставления </w:t>
      </w:r>
      <w:r w:rsidR="009629C9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Исполнитель будет осуществлять выполнение </w:t>
      </w:r>
      <w:r w:rsidR="009629C9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апросов Заказчика вплоть до привлечения к </w:t>
      </w:r>
      <w:r w:rsidR="009629C9"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9629C9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специалистов </w:t>
      </w:r>
      <w:r w:rsidR="009629C9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роизводителя. В случае необходимости Исполнитель будет выступать посредником между Заказчиком и </w:t>
      </w:r>
      <w:r w:rsidR="009629C9">
        <w:rPr>
          <w:rFonts w:ascii="Times New Roman" w:hAnsi="Times New Roman" w:cs="Times New Roman"/>
          <w:sz w:val="24"/>
          <w:szCs w:val="24"/>
        </w:rPr>
        <w:t>п</w:t>
      </w:r>
      <w:r w:rsidR="003026FE">
        <w:rPr>
          <w:rFonts w:ascii="Times New Roman" w:hAnsi="Times New Roman" w:cs="Times New Roman"/>
          <w:sz w:val="24"/>
          <w:szCs w:val="24"/>
        </w:rPr>
        <w:t>роизводителем;</w:t>
      </w:r>
    </w:p>
    <w:p w:rsidR="00012831" w:rsidRPr="00012831" w:rsidRDefault="00012831" w:rsidP="009629C9">
      <w:pPr>
        <w:numPr>
          <w:ilvl w:val="0"/>
          <w:numId w:val="3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обязуется в течение гарантийного срока безвозмездно производить ремонт или замену поставленного </w:t>
      </w:r>
      <w:r w:rsidR="009629C9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борудования, если его выход из строя подпадает под гаранти</w:t>
      </w:r>
      <w:r w:rsidR="003026FE">
        <w:rPr>
          <w:rFonts w:ascii="Times New Roman" w:hAnsi="Times New Roman" w:cs="Times New Roman"/>
          <w:sz w:val="24"/>
          <w:szCs w:val="24"/>
        </w:rPr>
        <w:t>йные обязательства Исполнителя;</w:t>
      </w:r>
    </w:p>
    <w:p w:rsidR="00012831" w:rsidRPr="00012831" w:rsidRDefault="00012831" w:rsidP="009629C9">
      <w:pPr>
        <w:numPr>
          <w:ilvl w:val="0"/>
          <w:numId w:val="3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случае невозможности выполнения </w:t>
      </w:r>
      <w:r w:rsidR="009629C9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>апроса Заказчика Исполнитель обязан дать мотивированный отказ в течение 3 (</w:t>
      </w:r>
      <w:r w:rsidR="009629C9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рех) дней с момента получения </w:t>
      </w:r>
      <w:r w:rsidR="009629C9">
        <w:rPr>
          <w:rFonts w:ascii="Times New Roman" w:hAnsi="Times New Roman" w:cs="Times New Roman"/>
          <w:sz w:val="24"/>
          <w:szCs w:val="24"/>
        </w:rPr>
        <w:t>з</w:t>
      </w:r>
      <w:r w:rsidR="003026FE">
        <w:rPr>
          <w:rFonts w:ascii="Times New Roman" w:hAnsi="Times New Roman" w:cs="Times New Roman"/>
          <w:sz w:val="24"/>
          <w:szCs w:val="24"/>
        </w:rPr>
        <w:t>апроса;</w:t>
      </w:r>
    </w:p>
    <w:p w:rsidR="00012831" w:rsidRDefault="00012831" w:rsidP="009629C9">
      <w:pPr>
        <w:numPr>
          <w:ilvl w:val="0"/>
          <w:numId w:val="3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По окончании срока действия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Исполнитель обязан передать в распоряжение Заказчика всю имеющуюся у него информацию, необходимую для управления </w:t>
      </w:r>
      <w:r w:rsidR="009629C9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истемой, в том числе пароли для доступа к настройкам </w:t>
      </w:r>
      <w:r w:rsidR="009629C9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истемы.</w:t>
      </w:r>
    </w:p>
    <w:p w:rsidR="00012831" w:rsidRPr="00012831" w:rsidRDefault="00012831" w:rsidP="009629C9">
      <w:pPr>
        <w:pStyle w:val="afd"/>
        <w:numPr>
          <w:ilvl w:val="1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Обязанности Заказчика:</w:t>
      </w:r>
    </w:p>
    <w:p w:rsidR="00012831" w:rsidRP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Заказчик обязан использовать соответствующие внутренние ресу</w:t>
      </w:r>
      <w:r w:rsidR="003026FE">
        <w:rPr>
          <w:sz w:val="24"/>
          <w:szCs w:val="24"/>
        </w:rPr>
        <w:t>рсы для поддержки пользователей;</w:t>
      </w:r>
    </w:p>
    <w:p w:rsidR="00012831" w:rsidRP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 предоставляет Исполнителю список сотрудников, ответственных за поддержание связи с </w:t>
      </w:r>
      <w:r w:rsidR="009629C9">
        <w:rPr>
          <w:sz w:val="24"/>
          <w:szCs w:val="24"/>
        </w:rPr>
        <w:t>с</w:t>
      </w:r>
      <w:r w:rsidRPr="00012831">
        <w:rPr>
          <w:sz w:val="24"/>
          <w:szCs w:val="24"/>
        </w:rPr>
        <w:t>ервисным центром Исполнителя (</w:t>
      </w:r>
      <w:r w:rsidR="009629C9"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полномоченных лиц). Заказчик обязан сообщить Исполнителю имя, должность, номер телефона и адрес электронной почты каждого </w:t>
      </w:r>
      <w:r w:rsidR="009629C9">
        <w:rPr>
          <w:sz w:val="24"/>
          <w:szCs w:val="24"/>
        </w:rPr>
        <w:t>у</w:t>
      </w:r>
      <w:r w:rsidR="003026FE">
        <w:rPr>
          <w:sz w:val="24"/>
          <w:szCs w:val="24"/>
        </w:rPr>
        <w:t>полномоченного лица;</w:t>
      </w:r>
    </w:p>
    <w:p w:rsidR="00012831" w:rsidRP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Заказчик, в случае необходимости, организует и предоставляет Исполнителю дистанционный доступ для управления </w:t>
      </w:r>
      <w:r w:rsidR="009629C9">
        <w:rPr>
          <w:sz w:val="24"/>
          <w:szCs w:val="24"/>
        </w:rPr>
        <w:t>с</w:t>
      </w:r>
      <w:r w:rsidRPr="00012831">
        <w:rPr>
          <w:sz w:val="24"/>
          <w:szCs w:val="24"/>
        </w:rPr>
        <w:t>истем</w:t>
      </w:r>
      <w:r w:rsidR="003026FE">
        <w:rPr>
          <w:sz w:val="24"/>
          <w:szCs w:val="24"/>
        </w:rPr>
        <w:t>ой</w:t>
      </w:r>
      <w:r w:rsidRPr="00012831">
        <w:rPr>
          <w:sz w:val="24"/>
          <w:szCs w:val="24"/>
        </w:rPr>
        <w:t xml:space="preserve"> в порядке, предусмотренном разделом «Организация дистанционного доступа к </w:t>
      </w:r>
      <w:r w:rsidR="009629C9"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истеме Заказчика» соответствующего </w:t>
      </w:r>
      <w:r w:rsidR="009629C9"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риложения к </w:t>
      </w:r>
      <w:r w:rsidR="00D60E76">
        <w:rPr>
          <w:sz w:val="24"/>
          <w:szCs w:val="24"/>
        </w:rPr>
        <w:t>договор</w:t>
      </w:r>
      <w:r w:rsidR="003026FE">
        <w:rPr>
          <w:sz w:val="24"/>
          <w:szCs w:val="24"/>
        </w:rPr>
        <w:t>у;</w:t>
      </w:r>
    </w:p>
    <w:p w:rsidR="00012831" w:rsidRP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 обязан предоставлять Исполнителю дополнительную информацию, необходимую для выполнения </w:t>
      </w:r>
      <w:r w:rsidR="009629C9">
        <w:rPr>
          <w:sz w:val="24"/>
          <w:szCs w:val="24"/>
        </w:rPr>
        <w:t>з</w:t>
      </w:r>
      <w:r w:rsidRPr="00012831">
        <w:rPr>
          <w:sz w:val="24"/>
          <w:szCs w:val="24"/>
        </w:rPr>
        <w:t>апроса, если о</w:t>
      </w:r>
      <w:r w:rsidR="003026FE">
        <w:rPr>
          <w:sz w:val="24"/>
          <w:szCs w:val="24"/>
        </w:rPr>
        <w:t>на будет запрошена Исполнителем;</w:t>
      </w:r>
    </w:p>
    <w:p w:rsidR="00012831" w:rsidRP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Заказчик обязан выполнять рекомендации технических сп</w:t>
      </w:r>
      <w:r w:rsidR="009629C9">
        <w:rPr>
          <w:sz w:val="24"/>
          <w:szCs w:val="24"/>
        </w:rPr>
        <w:t>ециалистов Исполнителя в рамках</w:t>
      </w:r>
      <w:r w:rsidRPr="00012831">
        <w:rPr>
          <w:sz w:val="24"/>
          <w:szCs w:val="24"/>
        </w:rPr>
        <w:t xml:space="preserve"> </w:t>
      </w:r>
      <w:r w:rsidR="003026FE">
        <w:rPr>
          <w:sz w:val="24"/>
          <w:szCs w:val="24"/>
        </w:rPr>
        <w:t>оказания услуг</w:t>
      </w:r>
      <w:r w:rsidRPr="00012831">
        <w:rPr>
          <w:sz w:val="24"/>
          <w:szCs w:val="24"/>
        </w:rPr>
        <w:t xml:space="preserve"> по </w:t>
      </w:r>
      <w:r w:rsidR="00D60E76">
        <w:rPr>
          <w:sz w:val="24"/>
          <w:szCs w:val="24"/>
        </w:rPr>
        <w:t>договор</w:t>
      </w:r>
      <w:r w:rsidR="003026FE">
        <w:rPr>
          <w:sz w:val="24"/>
          <w:szCs w:val="24"/>
        </w:rPr>
        <w:t>у;</w:t>
      </w:r>
    </w:p>
    <w:p w:rsidR="00012831" w:rsidRP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Заказчик имеет право производить манипуляции по включе</w:t>
      </w:r>
      <w:r w:rsidR="009629C9">
        <w:rPr>
          <w:sz w:val="24"/>
          <w:szCs w:val="24"/>
        </w:rPr>
        <w:t xml:space="preserve">нию/выключению, инициализации, </w:t>
      </w:r>
      <w:r w:rsidRPr="00012831">
        <w:rPr>
          <w:sz w:val="24"/>
          <w:szCs w:val="24"/>
        </w:rPr>
        <w:t xml:space="preserve">настройке </w:t>
      </w:r>
      <w:r w:rsidR="009629C9"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 только по согласованию с Исполнителем. Данное ограничение не распространяется на пользовательские терминалы Заказчика и пользовательское </w:t>
      </w:r>
      <w:r w:rsidR="009629C9">
        <w:rPr>
          <w:sz w:val="24"/>
          <w:szCs w:val="24"/>
        </w:rPr>
        <w:t>п</w:t>
      </w:r>
      <w:r w:rsidR="003026FE">
        <w:rPr>
          <w:sz w:val="24"/>
          <w:szCs w:val="24"/>
        </w:rPr>
        <w:t>рограммное обеспечение;</w:t>
      </w:r>
    </w:p>
    <w:p w:rsidR="00012831" w:rsidRDefault="00012831" w:rsidP="009629C9">
      <w:pPr>
        <w:pStyle w:val="afd"/>
        <w:numPr>
          <w:ilvl w:val="2"/>
          <w:numId w:val="6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 обязуется принимать от Исполнителя надлежащим образом оказанные </w:t>
      </w:r>
      <w:r w:rsidR="009629C9"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слуги в соответствии с </w:t>
      </w:r>
      <w:r w:rsidR="003026FE">
        <w:rPr>
          <w:sz w:val="24"/>
          <w:szCs w:val="24"/>
        </w:rPr>
        <w:t>условиями</w:t>
      </w:r>
      <w:r w:rsidRPr="00012831">
        <w:rPr>
          <w:sz w:val="24"/>
          <w:szCs w:val="24"/>
        </w:rPr>
        <w:t xml:space="preserve"> </w:t>
      </w:r>
      <w:r w:rsidR="00D60E76">
        <w:rPr>
          <w:sz w:val="24"/>
          <w:szCs w:val="24"/>
        </w:rPr>
        <w:t>договор</w:t>
      </w:r>
      <w:r w:rsidR="003026FE">
        <w:rPr>
          <w:sz w:val="24"/>
          <w:szCs w:val="24"/>
        </w:rPr>
        <w:t>а</w:t>
      </w:r>
      <w:r w:rsidRPr="00012831">
        <w:rPr>
          <w:sz w:val="24"/>
          <w:szCs w:val="24"/>
        </w:rPr>
        <w:t xml:space="preserve"> и применимыми нормативными </w:t>
      </w:r>
      <w:r w:rsidR="003026FE">
        <w:rPr>
          <w:sz w:val="24"/>
          <w:szCs w:val="24"/>
        </w:rPr>
        <w:t xml:space="preserve">правовыми </w:t>
      </w:r>
      <w:r w:rsidRPr="00012831">
        <w:rPr>
          <w:sz w:val="24"/>
          <w:szCs w:val="24"/>
        </w:rPr>
        <w:t>актами.</w:t>
      </w:r>
    </w:p>
    <w:p w:rsidR="003026FE" w:rsidRPr="00012831" w:rsidRDefault="003026FE" w:rsidP="003026FE">
      <w:pPr>
        <w:pStyle w:val="afd"/>
        <w:spacing w:after="0"/>
        <w:ind w:left="709"/>
        <w:jc w:val="both"/>
        <w:rPr>
          <w:sz w:val="24"/>
          <w:szCs w:val="24"/>
        </w:rPr>
      </w:pPr>
    </w:p>
    <w:p w:rsidR="00012831" w:rsidRPr="00012831" w:rsidRDefault="00012831" w:rsidP="00830054">
      <w:pPr>
        <w:numPr>
          <w:ilvl w:val="0"/>
          <w:numId w:val="6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 xml:space="preserve">СТОИМОСТЬ УСЛУГ И ПОРЯДОК </w:t>
      </w:r>
      <w:r w:rsidR="00AD5E00" w:rsidRPr="00012831">
        <w:rPr>
          <w:rFonts w:ascii="Times New Roman" w:hAnsi="Times New Roman" w:cs="Times New Roman"/>
          <w:b/>
          <w:sz w:val="24"/>
          <w:szCs w:val="24"/>
        </w:rPr>
        <w:t>РАСЧ</w:t>
      </w:r>
      <w:r w:rsidR="003026FE">
        <w:rPr>
          <w:rFonts w:ascii="Times New Roman" w:hAnsi="Times New Roman" w:cs="Times New Roman"/>
          <w:b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b/>
          <w:sz w:val="24"/>
          <w:szCs w:val="24"/>
        </w:rPr>
        <w:t>ТОВ</w:t>
      </w:r>
    </w:p>
    <w:p w:rsidR="00EA1C11" w:rsidRDefault="009629C9" w:rsidP="009629C9">
      <w:pPr>
        <w:numPr>
          <w:ilvl w:val="1"/>
          <w:numId w:val="4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EA1C11" w:rsidRPr="00EA1C11">
        <w:rPr>
          <w:rFonts w:ascii="Times New Roman" w:hAnsi="Times New Roman" w:cs="Times New Roman"/>
          <w:sz w:val="24"/>
          <w:szCs w:val="24"/>
        </w:rPr>
        <w:t xml:space="preserve">ена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="00EA1C11" w:rsidRPr="00EA1C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302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026FE">
        <w:rPr>
          <w:rFonts w:ascii="Times New Roman" w:hAnsi="Times New Roman" w:cs="Times New Roman"/>
          <w:sz w:val="24"/>
          <w:szCs w:val="24"/>
        </w:rPr>
        <w:t>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без </w:t>
      </w:r>
      <w:r w:rsidR="00AD5E00">
        <w:rPr>
          <w:rFonts w:ascii="Times New Roman" w:hAnsi="Times New Roman" w:cs="Times New Roman"/>
          <w:sz w:val="24"/>
          <w:szCs w:val="24"/>
        </w:rPr>
        <w:t>уч</w:t>
      </w:r>
      <w:r w:rsidR="003026FE">
        <w:rPr>
          <w:rFonts w:ascii="Times New Roman" w:hAnsi="Times New Roman" w:cs="Times New Roman"/>
          <w:sz w:val="24"/>
          <w:szCs w:val="24"/>
        </w:rPr>
        <w:t>е</w:t>
      </w:r>
      <w:r w:rsidR="00AD5E0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FE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="00EA1C11" w:rsidRPr="001B0E8E">
        <w:rPr>
          <w:rFonts w:ascii="Times New Roman" w:hAnsi="Times New Roman" w:cs="Times New Roman"/>
          <w:sz w:val="24"/>
          <w:szCs w:val="24"/>
        </w:rPr>
        <w:t>.</w:t>
      </w:r>
    </w:p>
    <w:p w:rsidR="00927B6E" w:rsidRPr="00927B6E" w:rsidRDefault="00927B6E" w:rsidP="00927B6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6E">
        <w:rPr>
          <w:rFonts w:ascii="Times New Roman" w:hAnsi="Times New Roman" w:cs="Times New Roman"/>
          <w:sz w:val="24"/>
          <w:szCs w:val="24"/>
        </w:rPr>
        <w:t xml:space="preserve">При оплате данная сумма увеличивается на сумму </w:t>
      </w:r>
      <w:proofErr w:type="gramStart"/>
      <w:r w:rsidR="003026FE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927B6E">
        <w:rPr>
          <w:rFonts w:ascii="Times New Roman" w:hAnsi="Times New Roman" w:cs="Times New Roman"/>
          <w:sz w:val="24"/>
          <w:szCs w:val="24"/>
        </w:rPr>
        <w:t xml:space="preserve"> </w:t>
      </w:r>
      <w:r w:rsidR="007C68F7">
        <w:rPr>
          <w:rFonts w:ascii="Times New Roman" w:hAnsi="Times New Roman" w:cs="Times New Roman"/>
          <w:sz w:val="24"/>
          <w:szCs w:val="24"/>
        </w:rPr>
        <w:t xml:space="preserve">на добавленную стоимость </w:t>
      </w:r>
      <w:r w:rsidRPr="00927B6E">
        <w:rPr>
          <w:rFonts w:ascii="Times New Roman" w:hAnsi="Times New Roman" w:cs="Times New Roman"/>
          <w:sz w:val="24"/>
          <w:szCs w:val="24"/>
        </w:rPr>
        <w:t>по ставке, действующей на момент оплаты.</w:t>
      </w:r>
    </w:p>
    <w:p w:rsidR="00012831" w:rsidRPr="00012831" w:rsidRDefault="00012831" w:rsidP="009629C9">
      <w:pPr>
        <w:numPr>
          <w:ilvl w:val="1"/>
          <w:numId w:val="4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lastRenderedPageBreak/>
        <w:t xml:space="preserve">Услуги оплачиваются перечислением денежных средств на </w:t>
      </w:r>
      <w:r w:rsidR="00AD5E00" w:rsidRPr="00012831">
        <w:rPr>
          <w:rFonts w:ascii="Times New Roman" w:hAnsi="Times New Roman" w:cs="Times New Roman"/>
          <w:sz w:val="24"/>
          <w:szCs w:val="24"/>
        </w:rPr>
        <w:t>расч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тный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AD5E00" w:rsidRPr="00012831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Исполнителя, указанный в </w:t>
      </w:r>
      <w:r w:rsidR="00AD5E00" w:rsidRPr="00012831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ет</w:t>
      </w:r>
      <w:r w:rsidR="00AD5E00" w:rsidRPr="00012831"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, выставленном Исполнителем, а при отсутствии таких указаний – на </w:t>
      </w:r>
      <w:r w:rsidR="00AD5E00" w:rsidRPr="00012831">
        <w:rPr>
          <w:rFonts w:ascii="Times New Roman" w:hAnsi="Times New Roman" w:cs="Times New Roman"/>
          <w:sz w:val="24"/>
          <w:szCs w:val="24"/>
        </w:rPr>
        <w:t>расч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тный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AD5E00" w:rsidRPr="00012831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Исполнителя, указанный в разделе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«Адреса, реквизиты и подписи сторон». Датой оплаты считается дата поступления денежных средств на </w:t>
      </w:r>
      <w:r w:rsidR="00430A93" w:rsidRPr="00012831">
        <w:rPr>
          <w:rFonts w:ascii="Times New Roman" w:hAnsi="Times New Roman" w:cs="Times New Roman"/>
          <w:sz w:val="24"/>
          <w:szCs w:val="24"/>
        </w:rPr>
        <w:t>корреспондентский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AD5E00" w:rsidRPr="00012831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банка иной (кредитной организации), в котором (которой) открыт указанный </w:t>
      </w:r>
      <w:r w:rsidR="00AD5E00" w:rsidRPr="00012831">
        <w:rPr>
          <w:rFonts w:ascii="Times New Roman" w:hAnsi="Times New Roman" w:cs="Times New Roman"/>
          <w:sz w:val="24"/>
          <w:szCs w:val="24"/>
        </w:rPr>
        <w:t>расч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тный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AD5E00" w:rsidRPr="00012831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Исполнителя. В </w:t>
      </w:r>
      <w:r w:rsidR="00AD5E00" w:rsidRPr="00012831">
        <w:rPr>
          <w:rFonts w:ascii="Times New Roman" w:hAnsi="Times New Roman" w:cs="Times New Roman"/>
          <w:sz w:val="24"/>
          <w:szCs w:val="24"/>
        </w:rPr>
        <w:t>плат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жном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поручении Заказчика обязательна ссылка на номер и дату оформления счета, выставленного Исполнителем Заказчику для оплаты </w:t>
      </w:r>
      <w:r w:rsidR="00927B6E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слуг.</w:t>
      </w:r>
    </w:p>
    <w:p w:rsidR="00012831" w:rsidRPr="007C68F7" w:rsidRDefault="00012831" w:rsidP="009629C9">
      <w:pPr>
        <w:numPr>
          <w:ilvl w:val="1"/>
          <w:numId w:val="4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F7">
        <w:rPr>
          <w:rFonts w:ascii="Times New Roman" w:hAnsi="Times New Roman" w:cs="Times New Roman"/>
          <w:sz w:val="24"/>
          <w:szCs w:val="24"/>
        </w:rPr>
        <w:t>Услуги оплачиваются Заказчиком один раз</w:t>
      </w:r>
      <w:r w:rsidR="00EA1C11" w:rsidRPr="007C68F7">
        <w:rPr>
          <w:rFonts w:ascii="Times New Roman" w:hAnsi="Times New Roman" w:cs="Times New Roman"/>
          <w:sz w:val="24"/>
          <w:szCs w:val="24"/>
        </w:rPr>
        <w:t xml:space="preserve"> равными долями</w:t>
      </w:r>
      <w:r w:rsidRPr="007C68F7">
        <w:rPr>
          <w:rFonts w:ascii="Times New Roman" w:hAnsi="Times New Roman" w:cs="Times New Roman"/>
          <w:sz w:val="24"/>
          <w:szCs w:val="24"/>
        </w:rPr>
        <w:t xml:space="preserve"> в календарный квартал</w:t>
      </w:r>
      <w:r w:rsidR="007C68F7" w:rsidRPr="007C68F7">
        <w:rPr>
          <w:rFonts w:ascii="Times New Roman" w:hAnsi="Times New Roman" w:cs="Times New Roman"/>
          <w:sz w:val="24"/>
          <w:szCs w:val="24"/>
        </w:rPr>
        <w:t xml:space="preserve">. </w:t>
      </w:r>
      <w:r w:rsidRPr="007C68F7">
        <w:rPr>
          <w:rFonts w:ascii="Times New Roman" w:hAnsi="Times New Roman" w:cs="Times New Roman"/>
          <w:sz w:val="24"/>
          <w:szCs w:val="24"/>
        </w:rPr>
        <w:t xml:space="preserve">Для осуществления платежей Исполнитель предъявляет Заказчику </w:t>
      </w:r>
      <w:r w:rsidR="00AD5E00" w:rsidRPr="007C68F7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7C68F7">
        <w:rPr>
          <w:rFonts w:ascii="Times New Roman" w:hAnsi="Times New Roman" w:cs="Times New Roman"/>
          <w:sz w:val="24"/>
          <w:szCs w:val="24"/>
        </w:rPr>
        <w:t>т</w:t>
      </w:r>
      <w:r w:rsidRPr="007C68F7">
        <w:rPr>
          <w:rFonts w:ascii="Times New Roman" w:hAnsi="Times New Roman" w:cs="Times New Roman"/>
          <w:sz w:val="24"/>
          <w:szCs w:val="24"/>
        </w:rPr>
        <w:t>. Исполнитель должен обеспечить поступление счета Заказчику не позднее 5 (</w:t>
      </w:r>
      <w:r w:rsidR="00927B6E" w:rsidRPr="007C68F7">
        <w:rPr>
          <w:rFonts w:ascii="Times New Roman" w:hAnsi="Times New Roman" w:cs="Times New Roman"/>
          <w:sz w:val="24"/>
          <w:szCs w:val="24"/>
        </w:rPr>
        <w:t>п</w:t>
      </w:r>
      <w:r w:rsidRPr="007C68F7">
        <w:rPr>
          <w:rFonts w:ascii="Times New Roman" w:hAnsi="Times New Roman" w:cs="Times New Roman"/>
          <w:sz w:val="24"/>
          <w:szCs w:val="24"/>
        </w:rPr>
        <w:t xml:space="preserve">ятого) числа первого месяца текущего квартала. Заказчик обязан оплатить </w:t>
      </w:r>
      <w:r w:rsidR="00AD5E00" w:rsidRPr="007C68F7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7C68F7">
        <w:rPr>
          <w:rFonts w:ascii="Times New Roman" w:hAnsi="Times New Roman" w:cs="Times New Roman"/>
          <w:sz w:val="24"/>
          <w:szCs w:val="24"/>
        </w:rPr>
        <w:t>т</w:t>
      </w:r>
      <w:r w:rsidRPr="007C68F7">
        <w:rPr>
          <w:rFonts w:ascii="Times New Roman" w:hAnsi="Times New Roman" w:cs="Times New Roman"/>
          <w:sz w:val="24"/>
          <w:szCs w:val="24"/>
        </w:rPr>
        <w:t xml:space="preserve"> не позднее 15 (</w:t>
      </w:r>
      <w:r w:rsidR="00927B6E" w:rsidRPr="007C68F7">
        <w:rPr>
          <w:rFonts w:ascii="Times New Roman" w:hAnsi="Times New Roman" w:cs="Times New Roman"/>
          <w:sz w:val="24"/>
          <w:szCs w:val="24"/>
        </w:rPr>
        <w:t>п</w:t>
      </w:r>
      <w:r w:rsidRPr="007C68F7">
        <w:rPr>
          <w:rFonts w:ascii="Times New Roman" w:hAnsi="Times New Roman" w:cs="Times New Roman"/>
          <w:sz w:val="24"/>
          <w:szCs w:val="24"/>
        </w:rPr>
        <w:t xml:space="preserve">ятнадцатого) числа того же месяца. </w:t>
      </w:r>
    </w:p>
    <w:p w:rsidR="00012831" w:rsidRPr="00012831" w:rsidRDefault="00012831" w:rsidP="009629C9">
      <w:pPr>
        <w:numPr>
          <w:ilvl w:val="1"/>
          <w:numId w:val="4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Не позднее пятого числа месяца, следующего за кварталом, в котором были оказаны </w:t>
      </w:r>
      <w:r w:rsidR="00927B6E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слуги, Исполнитель обязан оформить, подписать и предоставить Заказчику </w:t>
      </w:r>
      <w:r w:rsidR="00D60E76"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927B6E"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7C68F7">
        <w:rPr>
          <w:rFonts w:ascii="Times New Roman" w:hAnsi="Times New Roman" w:cs="Times New Roman"/>
          <w:sz w:val="24"/>
          <w:szCs w:val="24"/>
        </w:rPr>
        <w:t xml:space="preserve">в </w:t>
      </w:r>
      <w:r w:rsidRPr="00012831">
        <w:rPr>
          <w:rFonts w:ascii="Times New Roman" w:hAnsi="Times New Roman" w:cs="Times New Roman"/>
          <w:sz w:val="24"/>
          <w:szCs w:val="24"/>
        </w:rPr>
        <w:t xml:space="preserve">2 </w:t>
      </w:r>
      <w:r w:rsidR="007C68F7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012831">
        <w:rPr>
          <w:rFonts w:ascii="Times New Roman" w:hAnsi="Times New Roman" w:cs="Times New Roman"/>
          <w:sz w:val="24"/>
          <w:szCs w:val="24"/>
        </w:rPr>
        <w:t>экземпляра</w:t>
      </w:r>
      <w:r w:rsidR="007C68F7">
        <w:rPr>
          <w:rFonts w:ascii="Times New Roman" w:hAnsi="Times New Roman" w:cs="Times New Roman"/>
          <w:sz w:val="24"/>
          <w:szCs w:val="24"/>
        </w:rPr>
        <w:t>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AD5E00" w:rsidRPr="00012831">
        <w:rPr>
          <w:rFonts w:ascii="Times New Roman" w:hAnsi="Times New Roman" w:cs="Times New Roman"/>
          <w:sz w:val="24"/>
          <w:szCs w:val="24"/>
        </w:rPr>
        <w:t>отч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та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 фактически выполненных работах (об оказанных </w:t>
      </w:r>
      <w:r w:rsidR="00927B6E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слугах) и </w:t>
      </w:r>
      <w:r w:rsidR="00AD5E00" w:rsidRPr="00012831">
        <w:rPr>
          <w:rFonts w:ascii="Times New Roman" w:hAnsi="Times New Roman" w:cs="Times New Roman"/>
          <w:sz w:val="24"/>
          <w:szCs w:val="24"/>
        </w:rPr>
        <w:t>сч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-фактуру </w:t>
      </w:r>
      <w:r w:rsidR="007C68F7">
        <w:rPr>
          <w:rFonts w:ascii="Times New Roman" w:hAnsi="Times New Roman" w:cs="Times New Roman"/>
          <w:sz w:val="24"/>
          <w:szCs w:val="24"/>
        </w:rPr>
        <w:t xml:space="preserve">в </w:t>
      </w:r>
      <w:r w:rsidRPr="00012831">
        <w:rPr>
          <w:rFonts w:ascii="Times New Roman" w:hAnsi="Times New Roman" w:cs="Times New Roman"/>
          <w:sz w:val="24"/>
          <w:szCs w:val="24"/>
        </w:rPr>
        <w:t xml:space="preserve">1 </w:t>
      </w:r>
      <w:r w:rsidR="007C68F7">
        <w:rPr>
          <w:rFonts w:ascii="Times New Roman" w:hAnsi="Times New Roman" w:cs="Times New Roman"/>
          <w:sz w:val="24"/>
          <w:szCs w:val="24"/>
        </w:rPr>
        <w:t xml:space="preserve">(одном) </w:t>
      </w:r>
      <w:r w:rsidRPr="00012831">
        <w:rPr>
          <w:rFonts w:ascii="Times New Roman" w:hAnsi="Times New Roman" w:cs="Times New Roman"/>
          <w:sz w:val="24"/>
          <w:szCs w:val="24"/>
        </w:rPr>
        <w:t>экземпляр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831" w:rsidRPr="00012831" w:rsidRDefault="00012831" w:rsidP="009629C9">
      <w:pPr>
        <w:numPr>
          <w:ilvl w:val="1"/>
          <w:numId w:val="4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 со дня получения </w:t>
      </w:r>
      <w:r w:rsidR="00D60E76"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>а об оказан</w:t>
      </w:r>
      <w:r w:rsidR="00927B6E"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AD5E00" w:rsidRPr="00012831">
        <w:rPr>
          <w:rFonts w:ascii="Times New Roman" w:hAnsi="Times New Roman" w:cs="Times New Roman"/>
          <w:sz w:val="24"/>
          <w:szCs w:val="24"/>
        </w:rPr>
        <w:t>Исполнителю,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подписанный </w:t>
      </w:r>
      <w:r w:rsidR="00D60E76"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927B6E"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или в этот же срок направляет мотивированный отказ от подписания представленного ему </w:t>
      </w:r>
      <w:r w:rsidR="00D60E76"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а. В случае мотивированного отказа Заказчика Сторонами составляется </w:t>
      </w:r>
      <w:r w:rsidR="007C68F7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ротокол замечаний с перечнем необходимых доработок и сроков их выполнения. </w:t>
      </w:r>
      <w:r w:rsidR="00D60E76"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927B6E"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этом случае подписывается после устранения замечаний. Претензии, предъявленные Заказчиком в рамках, </w:t>
      </w:r>
      <w:r w:rsidR="00AD5E00" w:rsidRPr="00012831">
        <w:rPr>
          <w:rFonts w:ascii="Times New Roman" w:hAnsi="Times New Roman" w:cs="Times New Roman"/>
          <w:sz w:val="24"/>
          <w:szCs w:val="24"/>
        </w:rPr>
        <w:t>определ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условиями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удовлетворяются Исполнителем без дополнительной оплаты.</w:t>
      </w:r>
    </w:p>
    <w:p w:rsidR="00012831" w:rsidRPr="00012831" w:rsidRDefault="00012831" w:rsidP="009629C9">
      <w:pPr>
        <w:numPr>
          <w:ilvl w:val="1"/>
          <w:numId w:val="4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Если Заказчик не направляет полученный от Исполнителя </w:t>
      </w:r>
      <w:r w:rsidR="00D60E76"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927B6E">
        <w:rPr>
          <w:rFonts w:ascii="Times New Roman" w:hAnsi="Times New Roman" w:cs="Times New Roman"/>
          <w:sz w:val="24"/>
          <w:szCs w:val="24"/>
        </w:rPr>
        <w:t>об оказанных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или мотивированный отказ от </w:t>
      </w:r>
      <w:r w:rsidR="00AD5E00" w:rsidRPr="00012831">
        <w:rPr>
          <w:rFonts w:ascii="Times New Roman" w:hAnsi="Times New Roman" w:cs="Times New Roman"/>
          <w:sz w:val="24"/>
          <w:szCs w:val="24"/>
        </w:rPr>
        <w:t>при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мки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за период оказания </w:t>
      </w:r>
      <w:r w:rsidR="00927B6E">
        <w:rPr>
          <w:rFonts w:ascii="Times New Roman" w:hAnsi="Times New Roman" w:cs="Times New Roman"/>
          <w:sz w:val="24"/>
          <w:szCs w:val="24"/>
        </w:rPr>
        <w:t>услуг в срок, установленный в пункте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4.</w:t>
      </w:r>
      <w:r w:rsidR="007C68F7">
        <w:rPr>
          <w:rFonts w:ascii="Times New Roman" w:hAnsi="Times New Roman" w:cs="Times New Roman"/>
          <w:sz w:val="24"/>
          <w:szCs w:val="24"/>
        </w:rPr>
        <w:t>5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а, то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и считаются </w:t>
      </w:r>
      <w:r w:rsidR="00AD5E00" w:rsidRPr="00012831">
        <w:rPr>
          <w:rFonts w:ascii="Times New Roman" w:hAnsi="Times New Roman" w:cs="Times New Roman"/>
          <w:sz w:val="24"/>
          <w:szCs w:val="24"/>
        </w:rPr>
        <w:t>оказанными надлежащим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образом и подлежат оплате Заказчиком в установленном порядке.</w:t>
      </w:r>
    </w:p>
    <w:p w:rsidR="00012831" w:rsidRDefault="00012831" w:rsidP="009629C9">
      <w:pPr>
        <w:pStyle w:val="23"/>
        <w:widowControl w:val="0"/>
        <w:numPr>
          <w:ilvl w:val="1"/>
          <w:numId w:val="4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случае прекращения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 акты об оказан</w:t>
      </w:r>
      <w:r w:rsidR="00927B6E"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, счета и счета-фактуры предъявляются Заказчику незамедлительно. В случае если Стороны достигнут соглашения о поэтапной </w:t>
      </w:r>
      <w:r w:rsidR="00AD5E00" w:rsidRPr="00012831">
        <w:rPr>
          <w:rFonts w:ascii="Times New Roman" w:hAnsi="Times New Roman" w:cs="Times New Roman"/>
          <w:sz w:val="24"/>
          <w:szCs w:val="24"/>
        </w:rPr>
        <w:t>при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мке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, акты </w:t>
      </w:r>
      <w:r w:rsidR="00927B6E">
        <w:rPr>
          <w:rFonts w:ascii="Times New Roman" w:hAnsi="Times New Roman" w:cs="Times New Roman"/>
          <w:sz w:val="24"/>
          <w:szCs w:val="24"/>
        </w:rPr>
        <w:t>об оказанных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="00927B6E">
        <w:rPr>
          <w:rFonts w:ascii="Times New Roman" w:hAnsi="Times New Roman" w:cs="Times New Roman"/>
          <w:sz w:val="24"/>
          <w:szCs w:val="24"/>
        </w:rPr>
        <w:t>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будут составляться Сторонами по окончании каждого этапа.</w:t>
      </w:r>
    </w:p>
    <w:p w:rsidR="00EC5923" w:rsidRPr="00012831" w:rsidRDefault="00EC5923" w:rsidP="001B0E8E">
      <w:pPr>
        <w:pStyle w:val="23"/>
        <w:widowControl w:val="0"/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CF1C65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 в порядке и размерах, предусмотренных законодательством Российской Федерации и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ом.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случае превышения Исполнителем </w:t>
      </w:r>
      <w:r w:rsidR="00927B6E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роков реакции на </w:t>
      </w:r>
      <w:r w:rsidR="00927B6E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апросы Заказчика, при возникновении </w:t>
      </w:r>
      <w:r w:rsidR="00927B6E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Pr="00012831">
        <w:rPr>
          <w:rFonts w:ascii="Times New Roman" w:hAnsi="Times New Roman" w:cs="Times New Roman"/>
          <w:sz w:val="24"/>
          <w:szCs w:val="24"/>
        </w:rPr>
        <w:t>приоритетов «Критический» и «Высокий», более чем на 4 (четыре) часа по причинам, зависящим от Исполнителя, Заказчик имеет право на получение от Исполнителя неустойки в размере 0,1</w:t>
      </w:r>
      <w:r w:rsidR="00927B6E"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квартал за каждый час просрочки. Неустойка подлежит уплате Исполнителем Заказчику в течение 10 (десяти) дней с момента получения первым обоснованной прет</w:t>
      </w:r>
      <w:r w:rsidR="00AD5E00">
        <w:rPr>
          <w:rFonts w:ascii="Times New Roman" w:hAnsi="Times New Roman" w:cs="Times New Roman"/>
          <w:sz w:val="24"/>
          <w:szCs w:val="24"/>
        </w:rPr>
        <w:t>ензии второго с требованием о е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уплате.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За нарушение Заказчиком сроков платежей, указанных в разделе 4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Исполнитель вправе начислить пен</w:t>
      </w:r>
      <w:r w:rsidR="00927B6E">
        <w:rPr>
          <w:rFonts w:ascii="Times New Roman" w:hAnsi="Times New Roman" w:cs="Times New Roman"/>
          <w:sz w:val="24"/>
          <w:szCs w:val="24"/>
        </w:rPr>
        <w:t>ю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размере 0,1</w:t>
      </w:r>
      <w:r w:rsidR="00927B6E"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sz w:val="24"/>
          <w:szCs w:val="24"/>
        </w:rPr>
        <w:t xml:space="preserve">% от суммы просроченного платежа за каждый день просрочки, но не более 10 % от суммы просроченного платежа, если такой </w:t>
      </w:r>
      <w:r w:rsidR="00AD5E00" w:rsidRPr="00012831">
        <w:rPr>
          <w:rFonts w:ascii="Times New Roman" w:hAnsi="Times New Roman" w:cs="Times New Roman"/>
          <w:sz w:val="24"/>
          <w:szCs w:val="24"/>
        </w:rPr>
        <w:t>платёж</w:t>
      </w:r>
      <w:r w:rsidRPr="00012831">
        <w:rPr>
          <w:rFonts w:ascii="Times New Roman" w:hAnsi="Times New Roman" w:cs="Times New Roman"/>
          <w:sz w:val="24"/>
          <w:szCs w:val="24"/>
        </w:rPr>
        <w:t xml:space="preserve"> не производится авансом или в качестве предварительной оплаты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Уплата пени не освобождает Стороны от исполнения взаимных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у.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Сторона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у, </w:t>
      </w:r>
      <w:r w:rsidR="00AD5E00" w:rsidRPr="00012831">
        <w:rPr>
          <w:rFonts w:ascii="Times New Roman" w:hAnsi="Times New Roman" w:cs="Times New Roman"/>
          <w:sz w:val="24"/>
          <w:szCs w:val="24"/>
        </w:rPr>
        <w:t>чь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право нарушено, вправе требовать возмещения реального ущерба, </w:t>
      </w:r>
      <w:r w:rsidR="00AD5E00" w:rsidRPr="00012831">
        <w:rPr>
          <w:rFonts w:ascii="Times New Roman" w:hAnsi="Times New Roman" w:cs="Times New Roman"/>
          <w:sz w:val="24"/>
          <w:szCs w:val="24"/>
        </w:rPr>
        <w:t>причин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нного</w:t>
      </w:r>
      <w:r w:rsidRPr="00012831">
        <w:rPr>
          <w:rFonts w:ascii="Times New Roman" w:hAnsi="Times New Roman" w:cs="Times New Roman"/>
          <w:sz w:val="24"/>
          <w:szCs w:val="24"/>
        </w:rPr>
        <w:t xml:space="preserve"> неисполнением или ненадлежащим исполнением </w:t>
      </w:r>
      <w:r w:rsidRPr="0001283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обязательств. Стороны не несут ответственности за упущенную выгоду и не принимают претензии третьих лиц, связанных с исполнением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а.</w:t>
      </w:r>
    </w:p>
    <w:p w:rsidR="00012831" w:rsidRPr="00012831" w:rsidRDefault="00012831" w:rsidP="00012831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831" w:rsidRPr="00012831" w:rsidRDefault="00012831" w:rsidP="001B0E8E">
      <w:pPr>
        <w:pStyle w:val="27"/>
        <w:widowControl/>
        <w:numPr>
          <w:ilvl w:val="0"/>
          <w:numId w:val="25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12831">
        <w:rPr>
          <w:rFonts w:ascii="Times New Roman" w:hAnsi="Times New Roman"/>
          <w:i w:val="0"/>
          <w:szCs w:val="24"/>
        </w:rPr>
        <w:t>ОБСТОЯТЕЛЬСТВА НЕПРЕОДОЛИМОЙ СИЛЫ</w:t>
      </w:r>
    </w:p>
    <w:p w:rsidR="00012831" w:rsidRPr="001B0E8E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8E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обязательство, возникшее из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 xml:space="preserve">а (из сделки, совершенной в рамках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 xml:space="preserve">а), может быть освобождена от ответственности за частичное или полное неисполнение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>у, если она докажет, что надлежащее исполнение было невозможно вследствие обстоятельств непреодолимой силы, т.е. чрезвычайных и непредотвратимых обстоятельств, которыми могут быть признаны: наводнение, пожар, землетрясение, эпидемии и иные явления природы</w:t>
      </w:r>
      <w:proofErr w:type="gramEnd"/>
      <w:r w:rsidRPr="001B0E8E">
        <w:rPr>
          <w:rFonts w:ascii="Times New Roman" w:hAnsi="Times New Roman" w:cs="Times New Roman"/>
          <w:sz w:val="24"/>
          <w:szCs w:val="24"/>
        </w:rPr>
        <w:t xml:space="preserve">, а также война или военные действия, принятие органом государственной власти решения, </w:t>
      </w:r>
      <w:r w:rsidR="00AD5E00" w:rsidRPr="001B0E8E">
        <w:rPr>
          <w:rFonts w:ascii="Times New Roman" w:hAnsi="Times New Roman" w:cs="Times New Roman"/>
          <w:sz w:val="24"/>
          <w:szCs w:val="24"/>
        </w:rPr>
        <w:t>повлёкшего</w:t>
      </w:r>
      <w:r w:rsidRPr="001B0E8E">
        <w:rPr>
          <w:rFonts w:ascii="Times New Roman" w:hAnsi="Times New Roman" w:cs="Times New Roman"/>
          <w:sz w:val="24"/>
          <w:szCs w:val="24"/>
        </w:rPr>
        <w:t xml:space="preserve"> невозможность исполнения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>а.</w:t>
      </w:r>
    </w:p>
    <w:p w:rsidR="00012831" w:rsidRPr="00012831" w:rsidRDefault="00927B6E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для 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которой исполнение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="00012831" w:rsidRPr="00012831">
        <w:rPr>
          <w:rFonts w:ascii="Times New Roman" w:hAnsi="Times New Roman" w:cs="Times New Roman"/>
          <w:sz w:val="24"/>
          <w:szCs w:val="24"/>
        </w:rPr>
        <w:t>у стало нев</w:t>
      </w:r>
      <w:r>
        <w:rPr>
          <w:rFonts w:ascii="Times New Roman" w:hAnsi="Times New Roman" w:cs="Times New Roman"/>
          <w:sz w:val="24"/>
          <w:szCs w:val="24"/>
        </w:rPr>
        <w:t xml:space="preserve">озможным, обязана в письменной </w:t>
      </w:r>
      <w:r w:rsidR="00012831" w:rsidRPr="00012831">
        <w:rPr>
          <w:rFonts w:ascii="Times New Roman" w:hAnsi="Times New Roman" w:cs="Times New Roman"/>
          <w:sz w:val="24"/>
          <w:szCs w:val="24"/>
        </w:rPr>
        <w:t>форме, с приложением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C5923">
        <w:rPr>
          <w:rFonts w:ascii="Times New Roman" w:hAnsi="Times New Roman" w:cs="Times New Roman"/>
          <w:sz w:val="24"/>
          <w:szCs w:val="24"/>
        </w:rPr>
        <w:t>6</w:t>
      </w:r>
      <w:r w:rsidR="00012831" w:rsidRPr="0001283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12831" w:rsidRPr="00012831">
        <w:rPr>
          <w:rFonts w:ascii="Times New Roman" w:hAnsi="Times New Roman" w:cs="Times New Roman"/>
          <w:sz w:val="24"/>
          <w:szCs w:val="24"/>
        </w:rPr>
        <w:t>, известить другую Сторону о начале действия вышеуказанных обстоятельств не позже, чем через 5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12831" w:rsidRPr="00012831">
        <w:rPr>
          <w:rFonts w:ascii="Times New Roman" w:hAnsi="Times New Roman" w:cs="Times New Roman"/>
          <w:sz w:val="24"/>
          <w:szCs w:val="24"/>
        </w:rPr>
        <w:t>ять)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Если указанные обстоятельства длятся более 3 (</w:t>
      </w:r>
      <w:r w:rsidR="00AD5E00">
        <w:rPr>
          <w:rFonts w:ascii="Times New Roman" w:hAnsi="Times New Roman" w:cs="Times New Roman"/>
          <w:sz w:val="24"/>
          <w:szCs w:val="24"/>
        </w:rPr>
        <w:t>т</w:t>
      </w:r>
      <w:r w:rsidR="00AD5E00" w:rsidRPr="00012831">
        <w:rPr>
          <w:rFonts w:ascii="Times New Roman" w:hAnsi="Times New Roman" w:cs="Times New Roman"/>
          <w:sz w:val="24"/>
          <w:szCs w:val="24"/>
        </w:rPr>
        <w:t>р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х</w:t>
      </w:r>
      <w:r w:rsidRPr="00012831">
        <w:rPr>
          <w:rFonts w:ascii="Times New Roman" w:hAnsi="Times New Roman" w:cs="Times New Roman"/>
          <w:sz w:val="24"/>
          <w:szCs w:val="24"/>
        </w:rPr>
        <w:t xml:space="preserve">) месяцев, каждая из Сторон имеет право отказаться от дальнейшего выполнения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у, и ни одна из Сторон в таком случае не имеет права на возмещение другой Стороне ущерба любого характера.</w:t>
      </w:r>
    </w:p>
    <w:p w:rsidR="00012831" w:rsidRPr="00012831" w:rsidRDefault="00012831" w:rsidP="00927B6E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Достаточным доказательством существования вышеуказанных непредвиденных обстоятельств, если наличие этих обстоятельств не является очевидным, являются </w:t>
      </w:r>
      <w:r w:rsidR="00927B6E">
        <w:rPr>
          <w:rFonts w:ascii="Times New Roman" w:hAnsi="Times New Roman" w:cs="Times New Roman"/>
          <w:sz w:val="24"/>
          <w:szCs w:val="24"/>
        </w:rPr>
        <w:t>подтверждения, выданные Торгово-</w:t>
      </w:r>
      <w:r w:rsidRPr="00012831">
        <w:rPr>
          <w:rFonts w:ascii="Times New Roman" w:hAnsi="Times New Roman" w:cs="Times New Roman"/>
          <w:sz w:val="24"/>
          <w:szCs w:val="24"/>
        </w:rPr>
        <w:t xml:space="preserve">промышленной палатой Российской Федерации или иным компетентным органом государственной власти и управления </w:t>
      </w:r>
      <w:r w:rsidR="00927B6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012831" w:rsidRPr="00012831" w:rsidRDefault="00012831" w:rsidP="001B0E8E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1B0E8E">
      <w:pPr>
        <w:pStyle w:val="27"/>
        <w:widowControl/>
        <w:numPr>
          <w:ilvl w:val="0"/>
          <w:numId w:val="25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Cs w:val="24"/>
        </w:rPr>
      </w:pPr>
      <w:r w:rsidRPr="00012831">
        <w:rPr>
          <w:rFonts w:ascii="Times New Roman" w:hAnsi="Times New Roman"/>
          <w:i w:val="0"/>
          <w:szCs w:val="24"/>
        </w:rPr>
        <w:t>РАЗРЕШЕНИЕ СПОРОВ</w:t>
      </w:r>
    </w:p>
    <w:p w:rsidR="00012831" w:rsidRPr="001B0E8E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</w:pPr>
      <w:r w:rsidRPr="001B0E8E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при исполнении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 xml:space="preserve">а или в связи с ним, разрешаются </w:t>
      </w:r>
      <w:r w:rsidR="00AD5E00" w:rsidRPr="001B0E8E">
        <w:rPr>
          <w:rFonts w:ascii="Times New Roman" w:hAnsi="Times New Roman" w:cs="Times New Roman"/>
          <w:sz w:val="24"/>
          <w:szCs w:val="24"/>
        </w:rPr>
        <w:t>пут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1B0E8E">
        <w:rPr>
          <w:rFonts w:ascii="Times New Roman" w:hAnsi="Times New Roman" w:cs="Times New Roman"/>
          <w:sz w:val="24"/>
          <w:szCs w:val="24"/>
        </w:rPr>
        <w:t>м</w:t>
      </w:r>
      <w:r w:rsidRPr="001B0E8E">
        <w:rPr>
          <w:rFonts w:ascii="Times New Roman" w:hAnsi="Times New Roman" w:cs="Times New Roman"/>
          <w:sz w:val="24"/>
          <w:szCs w:val="24"/>
        </w:rPr>
        <w:t xml:space="preserve"> переговоров. В случае невозможности разрешения разногласий </w:t>
      </w:r>
      <w:r w:rsidR="00AD5E00" w:rsidRPr="001B0E8E">
        <w:rPr>
          <w:rFonts w:ascii="Times New Roman" w:hAnsi="Times New Roman" w:cs="Times New Roman"/>
          <w:sz w:val="24"/>
          <w:szCs w:val="24"/>
        </w:rPr>
        <w:t>пут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1B0E8E">
        <w:rPr>
          <w:rFonts w:ascii="Times New Roman" w:hAnsi="Times New Roman" w:cs="Times New Roman"/>
          <w:sz w:val="24"/>
          <w:szCs w:val="24"/>
        </w:rPr>
        <w:t>м</w:t>
      </w:r>
      <w:r w:rsidRPr="001B0E8E">
        <w:rPr>
          <w:rFonts w:ascii="Times New Roman" w:hAnsi="Times New Roman" w:cs="Times New Roman"/>
          <w:sz w:val="24"/>
          <w:szCs w:val="24"/>
        </w:rPr>
        <w:t xml:space="preserve"> переговоров, они подлежат рассмотрению в Арбитражном суде г. Москвы.</w:t>
      </w:r>
    </w:p>
    <w:p w:rsidR="00012831" w:rsidRPr="001B0E8E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</w:pPr>
      <w:r w:rsidRPr="001B0E8E">
        <w:rPr>
          <w:rFonts w:ascii="Times New Roman" w:hAnsi="Times New Roman" w:cs="Times New Roman"/>
          <w:sz w:val="24"/>
          <w:szCs w:val="24"/>
        </w:rPr>
        <w:t xml:space="preserve">До обращения в Арбитражный суд г. Москвы Стороны обязаны принять меры к урегулированию разногласий </w:t>
      </w:r>
      <w:r w:rsidR="00AD5E00" w:rsidRPr="001B0E8E">
        <w:rPr>
          <w:rFonts w:ascii="Times New Roman" w:hAnsi="Times New Roman" w:cs="Times New Roman"/>
          <w:sz w:val="24"/>
          <w:szCs w:val="24"/>
        </w:rPr>
        <w:t>пут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1B0E8E">
        <w:rPr>
          <w:rFonts w:ascii="Times New Roman" w:hAnsi="Times New Roman" w:cs="Times New Roman"/>
          <w:sz w:val="24"/>
          <w:szCs w:val="24"/>
        </w:rPr>
        <w:t>м</w:t>
      </w:r>
      <w:r w:rsidRPr="001B0E8E">
        <w:rPr>
          <w:rFonts w:ascii="Times New Roman" w:hAnsi="Times New Roman" w:cs="Times New Roman"/>
          <w:sz w:val="24"/>
          <w:szCs w:val="24"/>
        </w:rPr>
        <w:t xml:space="preserve"> предъявления претензии. Срок рассмотрения претензии составляет 15 (</w:t>
      </w:r>
      <w:r w:rsidR="00927B6E">
        <w:rPr>
          <w:rFonts w:ascii="Times New Roman" w:hAnsi="Times New Roman" w:cs="Times New Roman"/>
          <w:sz w:val="24"/>
          <w:szCs w:val="24"/>
        </w:rPr>
        <w:t>п</w:t>
      </w:r>
      <w:r w:rsidRPr="001B0E8E">
        <w:rPr>
          <w:rFonts w:ascii="Times New Roman" w:hAnsi="Times New Roman" w:cs="Times New Roman"/>
          <w:sz w:val="24"/>
          <w:szCs w:val="24"/>
        </w:rPr>
        <w:t xml:space="preserve">ятнадцать) дней с момента ее получения Стороной, которой она адресована, по истечении которого должен быть направлен ответ Стороне, направившей претензию. </w:t>
      </w:r>
    </w:p>
    <w:p w:rsidR="00012831" w:rsidRPr="00012831" w:rsidRDefault="00012831" w:rsidP="00012831">
      <w:pPr>
        <w:pStyle w:val="12"/>
        <w:widowControl w:val="0"/>
        <w:suppressAutoHyphens/>
        <w:ind w:left="709"/>
        <w:jc w:val="both"/>
        <w:rPr>
          <w:lang w:val="ru-RU" w:eastAsia="ar-SA"/>
        </w:rPr>
      </w:pPr>
    </w:p>
    <w:p w:rsidR="00012831" w:rsidRPr="00012831" w:rsidRDefault="00012831" w:rsidP="001B0E8E">
      <w:pPr>
        <w:numPr>
          <w:ilvl w:val="0"/>
          <w:numId w:val="25"/>
        </w:num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2831" w:rsidRPr="00012831" w:rsidRDefault="00927B6E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60E76">
        <w:rPr>
          <w:rFonts w:ascii="Times New Roman" w:hAnsi="Times New Roman" w:cs="Times New Roman"/>
          <w:sz w:val="24"/>
          <w:szCs w:val="24"/>
        </w:rPr>
        <w:t>оговор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C151CE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A85D72">
        <w:rPr>
          <w:rFonts w:ascii="Times New Roman" w:hAnsi="Times New Roman" w:cs="Times New Roman"/>
          <w:sz w:val="24"/>
          <w:szCs w:val="24"/>
        </w:rPr>
        <w:t>2020</w:t>
      </w:r>
      <w:r w:rsidR="00CF6BD8">
        <w:rPr>
          <w:rFonts w:ascii="Times New Roman" w:hAnsi="Times New Roman" w:cs="Times New Roman"/>
          <w:sz w:val="24"/>
          <w:szCs w:val="24"/>
        </w:rPr>
        <w:t xml:space="preserve"> г.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полного выполнения Сторонами принятых на себя обязательств.</w:t>
      </w:r>
    </w:p>
    <w:p w:rsidR="00012831" w:rsidRPr="00012831" w:rsidRDefault="00D60E76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12831" w:rsidRPr="0001283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может быть приостановлено Исполнителем в случае задержки Заказчиком оплаты счетов более чем на 30 (</w:t>
      </w:r>
      <w:r w:rsidR="00927B6E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ридцать) календарных дней сверх сроков от даты выставления счета, указанных в разделе 4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но не ранее, чем через 10 (</w:t>
      </w:r>
      <w:r w:rsidR="00927B6E">
        <w:rPr>
          <w:rFonts w:ascii="Times New Roman" w:hAnsi="Times New Roman" w:cs="Times New Roman"/>
          <w:sz w:val="24"/>
          <w:szCs w:val="24"/>
        </w:rPr>
        <w:t>д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есять) календарных дней после получения Заказчиком письменного уведомления о просрочке оплаты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Выполнение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 может </w:t>
      </w:r>
      <w:r w:rsidR="00927B6E">
        <w:rPr>
          <w:rFonts w:ascii="Times New Roman" w:hAnsi="Times New Roman" w:cs="Times New Roman"/>
          <w:sz w:val="24"/>
          <w:szCs w:val="24"/>
        </w:rPr>
        <w:t xml:space="preserve">быть приостановлено Заказчиком </w:t>
      </w:r>
      <w:r w:rsidRPr="00012831">
        <w:rPr>
          <w:rFonts w:ascii="Times New Roman" w:hAnsi="Times New Roman" w:cs="Times New Roman"/>
          <w:sz w:val="24"/>
          <w:szCs w:val="24"/>
        </w:rPr>
        <w:t xml:space="preserve">в случае нарушения Исполнителем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у, но не ранее, чем через 30 (</w:t>
      </w:r>
      <w:r w:rsidR="00927B6E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>ридцать) календарных дней после получения Исполнителем письменного уведомления.</w:t>
      </w:r>
    </w:p>
    <w:p w:rsidR="00012831" w:rsidRPr="00012831" w:rsidRDefault="00012831" w:rsidP="00012831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1B0E8E">
      <w:pPr>
        <w:pStyle w:val="27"/>
        <w:widowControl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 w:rsidRPr="00012831">
        <w:rPr>
          <w:rFonts w:ascii="Times New Roman" w:hAnsi="Times New Roman"/>
          <w:i w:val="0"/>
          <w:szCs w:val="24"/>
        </w:rPr>
        <w:lastRenderedPageBreak/>
        <w:t>ДОПОЛНИТЕЛЬНЫЕ УСЛОВИЯ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все предшествующие соглашения, переговоры и переписка по предмету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теряют силу. 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Приложения, </w:t>
      </w:r>
      <w:r w:rsidR="00927B6E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аказы и </w:t>
      </w:r>
      <w:r w:rsidR="00927B6E">
        <w:rPr>
          <w:rFonts w:ascii="Times New Roman" w:hAnsi="Times New Roman" w:cs="Times New Roman"/>
          <w:sz w:val="24"/>
          <w:szCs w:val="24"/>
        </w:rPr>
        <w:t>д</w:t>
      </w:r>
      <w:r w:rsidRPr="00012831">
        <w:rPr>
          <w:rFonts w:ascii="Times New Roman" w:hAnsi="Times New Roman" w:cs="Times New Roman"/>
          <w:sz w:val="24"/>
          <w:szCs w:val="24"/>
        </w:rPr>
        <w:t xml:space="preserve">ополнительные соглашения к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 являются его неотъемлемой частью.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Ни одна из Сторон не имеет права передавать права и обязанности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 третьей стороне без предварительного письменного на то согласия другой Стороны. 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Стороны обязуются сохранять конфиденциальность и не использовать информацию, переданную другой Стороной в рамках выполнения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а, ни для каких иных целей, помимо </w:t>
      </w:r>
      <w:r w:rsidR="007C68F7">
        <w:rPr>
          <w:rFonts w:ascii="Times New Roman" w:hAnsi="Times New Roman" w:cs="Times New Roman"/>
          <w:sz w:val="24"/>
          <w:szCs w:val="24"/>
        </w:rPr>
        <w:t xml:space="preserve">целей, </w:t>
      </w:r>
      <w:r w:rsidRPr="00012831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е. Кроме этого, Стороны не должны разглашать содержание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 и не должны пер</w:t>
      </w:r>
      <w:r w:rsidR="00927B6E">
        <w:rPr>
          <w:rFonts w:ascii="Times New Roman" w:hAnsi="Times New Roman" w:cs="Times New Roman"/>
          <w:sz w:val="24"/>
          <w:szCs w:val="24"/>
        </w:rPr>
        <w:t xml:space="preserve">едавать эту информацию никаким </w:t>
      </w:r>
      <w:r w:rsidRPr="00012831">
        <w:rPr>
          <w:rFonts w:ascii="Times New Roman" w:hAnsi="Times New Roman" w:cs="Times New Roman"/>
          <w:sz w:val="24"/>
          <w:szCs w:val="24"/>
        </w:rPr>
        <w:t xml:space="preserve">третьим лицам без предварительного письменного согласия </w:t>
      </w:r>
      <w:r w:rsidR="00927B6E">
        <w:rPr>
          <w:rFonts w:ascii="Times New Roman" w:hAnsi="Times New Roman" w:cs="Times New Roman"/>
          <w:sz w:val="24"/>
          <w:szCs w:val="24"/>
        </w:rPr>
        <w:t>другой Стороны при условии, что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информация не является общедоступной или не становится общедоступной, кроме как в нарушение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Стороны обмениваются информацией при помощи факсимильной или курьерской связи. В отдельных, специально </w:t>
      </w:r>
      <w:r w:rsidR="00AD5E00" w:rsidRPr="00012831">
        <w:rPr>
          <w:rFonts w:ascii="Times New Roman" w:hAnsi="Times New Roman" w:cs="Times New Roman"/>
          <w:sz w:val="24"/>
          <w:szCs w:val="24"/>
        </w:rPr>
        <w:t>оговор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случаях, допускается использование электронной почты в целях ускорения обмена информацией. Датой факсимильного сообщения считается дата отметки о прохождении факса. Датой сообщения, доставляемого почтовой либо курьерской доставкой, считается дата его получения. Датой сообщения, пересылаемого по электронной почте, считается дата его получения. Предоставление подлинников документов </w:t>
      </w:r>
      <w:r w:rsidR="00AD5E00" w:rsidRPr="00012831">
        <w:rPr>
          <w:rFonts w:ascii="Times New Roman" w:hAnsi="Times New Roman" w:cs="Times New Roman"/>
          <w:sz w:val="24"/>
          <w:szCs w:val="24"/>
        </w:rPr>
        <w:t>обязательно в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случае, предусмотренном разделом 4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а также в любом другом случае, если об этом заявит хотя бы одна из Сторон.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вправе, если Заказчик задерживает исполнение обязательства по оплате, приостановить оказание </w:t>
      </w:r>
      <w:r w:rsidR="00D60E76"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на время, необходимое Заказчику на исполнение своих обязательств. В этом случае Исполнитель не отвечает перед Заказчиком за убытки, </w:t>
      </w:r>
      <w:r w:rsidR="00AD5E00" w:rsidRPr="00012831">
        <w:rPr>
          <w:rFonts w:ascii="Times New Roman" w:hAnsi="Times New Roman" w:cs="Times New Roman"/>
          <w:sz w:val="24"/>
          <w:szCs w:val="24"/>
        </w:rPr>
        <w:t>причин</w:t>
      </w:r>
      <w:r w:rsidR="007C68F7">
        <w:rPr>
          <w:rFonts w:ascii="Times New Roman" w:hAnsi="Times New Roman" w:cs="Times New Roman"/>
          <w:sz w:val="24"/>
          <w:szCs w:val="24"/>
        </w:rPr>
        <w:t>е</w:t>
      </w:r>
      <w:r w:rsidR="00AD5E00" w:rsidRPr="00012831">
        <w:rPr>
          <w:rFonts w:ascii="Times New Roman" w:hAnsi="Times New Roman" w:cs="Times New Roman"/>
          <w:sz w:val="24"/>
          <w:szCs w:val="24"/>
        </w:rPr>
        <w:t>нные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просрочкой, и за последствия случайно наступившей во время просрочки невозможности исполнения.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Договор составлен и подписан в </w:t>
      </w:r>
      <w:r w:rsidR="007C68F7">
        <w:rPr>
          <w:rFonts w:ascii="Times New Roman" w:hAnsi="Times New Roman" w:cs="Times New Roman"/>
          <w:sz w:val="24"/>
          <w:szCs w:val="24"/>
        </w:rPr>
        <w:t>2 (</w:t>
      </w:r>
      <w:r w:rsidRPr="00012831">
        <w:rPr>
          <w:rFonts w:ascii="Times New Roman" w:hAnsi="Times New Roman" w:cs="Times New Roman"/>
          <w:sz w:val="24"/>
          <w:szCs w:val="24"/>
        </w:rPr>
        <w:t>двух</w:t>
      </w:r>
      <w:r w:rsidR="007C68F7">
        <w:rPr>
          <w:rFonts w:ascii="Times New Roman" w:hAnsi="Times New Roman" w:cs="Times New Roman"/>
          <w:sz w:val="24"/>
          <w:szCs w:val="24"/>
        </w:rPr>
        <w:t>)</w:t>
      </w:r>
      <w:r w:rsidRPr="0001283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Стороны.</w:t>
      </w:r>
    </w:p>
    <w:p w:rsidR="00012831" w:rsidRPr="00012831" w:rsidRDefault="00012831" w:rsidP="00927B6E">
      <w:pPr>
        <w:numPr>
          <w:ilvl w:val="1"/>
          <w:numId w:val="25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D8">
        <w:rPr>
          <w:rFonts w:ascii="Times New Roman" w:hAnsi="Times New Roman" w:cs="Times New Roman"/>
          <w:sz w:val="24"/>
          <w:szCs w:val="24"/>
        </w:rPr>
        <w:t>Любые уведомления или иные сообщения, подлежащие передаче Заказчиком Исполнителю, должны передаваться письменно по следующим адресам и факсам</w:t>
      </w:r>
      <w:r w:rsidR="00927B6E">
        <w:rPr>
          <w:rFonts w:ascii="Times New Roman" w:hAnsi="Times New Roman" w:cs="Times New Roman"/>
          <w:sz w:val="24"/>
          <w:szCs w:val="24"/>
        </w:rPr>
        <w:t>, указанным в разделе 10 договора.</w:t>
      </w:r>
    </w:p>
    <w:p w:rsidR="00012831" w:rsidRPr="00012831" w:rsidRDefault="00012831" w:rsidP="00012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1B0E8E">
      <w:pPr>
        <w:numPr>
          <w:ilvl w:val="0"/>
          <w:numId w:val="25"/>
        </w:numPr>
        <w:spacing w:before="10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012831" w:rsidRPr="00012831" w:rsidRDefault="00012831" w:rsidP="00012831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012831" w:rsidRPr="00012831" w:rsidTr="00012831">
        <w:tc>
          <w:tcPr>
            <w:tcW w:w="4928" w:type="dxa"/>
            <w:shd w:val="clear" w:color="auto" w:fill="auto"/>
          </w:tcPr>
          <w:p w:rsidR="00012831" w:rsidRPr="00012831" w:rsidRDefault="00012831" w:rsidP="00012831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012831" w:rsidRPr="00012831" w:rsidRDefault="00927B6E" w:rsidP="00012831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109012, г. Москва, Малый Черкасский пер</w:t>
            </w:r>
            <w:r w:rsidR="00927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27B6E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/с 40807810400010493672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АО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Банк, г. Москва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:rsidR="00012831" w:rsidRPr="00012831" w:rsidRDefault="00012831" w:rsidP="00012831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почта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0128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012831" w:rsidRPr="00012831" w:rsidRDefault="00012831" w:rsidP="000128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12831" w:rsidRPr="00012831" w:rsidRDefault="00012831" w:rsidP="000128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012831" w:rsidRPr="00012831" w:rsidRDefault="00012831" w:rsidP="00012831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2831" w:rsidRPr="00012831" w:rsidRDefault="00012831" w:rsidP="00012831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012831" w:rsidRPr="00012831" w:rsidTr="00012831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12831" w:rsidRPr="00012831" w:rsidRDefault="00012831" w:rsidP="00012831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012831" w:rsidRPr="00012831" w:rsidRDefault="00012831" w:rsidP="00012831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12831" w:rsidRPr="00012831" w:rsidRDefault="00012831" w:rsidP="00012831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12831" w:rsidRPr="00012831" w:rsidRDefault="00012831" w:rsidP="00012831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01283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012831" w:rsidRPr="00012831" w:rsidRDefault="00012831" w:rsidP="00012831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012831" w:rsidRPr="00012831" w:rsidRDefault="00012831" w:rsidP="00012831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2831" w:rsidRPr="00012831" w:rsidRDefault="00012831" w:rsidP="00012831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012831" w:rsidRPr="00012831" w:rsidRDefault="00012831" w:rsidP="00012831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12831" w:rsidRPr="00012831" w:rsidRDefault="00012831" w:rsidP="00012831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:rsidR="00012831" w:rsidRDefault="00012831" w:rsidP="00012831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927B6E" w:rsidRPr="00012831" w:rsidRDefault="00927B6E" w:rsidP="00012831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</w:p>
        </w:tc>
      </w:tr>
      <w:bookmarkEnd w:id="1"/>
      <w:bookmarkEnd w:id="2"/>
      <w:bookmarkEnd w:id="3"/>
    </w:tbl>
    <w:p w:rsidR="00927B6E" w:rsidRDefault="00927B6E" w:rsidP="00012831">
      <w:pPr>
        <w:pStyle w:val="Default"/>
        <w:ind w:firstLine="708"/>
        <w:jc w:val="right"/>
      </w:pPr>
    </w:p>
    <w:p w:rsidR="00927B6E" w:rsidRDefault="00927B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927B6E" w:rsidRPr="00320084" w:rsidRDefault="00927B6E" w:rsidP="00927B6E">
      <w:pPr>
        <w:pStyle w:val="Default"/>
        <w:ind w:firstLine="708"/>
        <w:jc w:val="right"/>
      </w:pPr>
      <w:r w:rsidRPr="00320084">
        <w:lastRenderedPageBreak/>
        <w:t xml:space="preserve">Приложение № </w:t>
      </w:r>
      <w:r>
        <w:t>1</w:t>
      </w:r>
    </w:p>
    <w:p w:rsidR="00927B6E" w:rsidRPr="002C62EC" w:rsidRDefault="00927B6E" w:rsidP="00927B6E">
      <w:pPr>
        <w:pStyle w:val="Default"/>
        <w:ind w:firstLine="708"/>
        <w:jc w:val="right"/>
      </w:pPr>
      <w:r>
        <w:t xml:space="preserve">к договору от «___» ______________ </w:t>
      </w:r>
      <w:r w:rsidR="00A85D72">
        <w:t>2019</w:t>
      </w:r>
      <w:r>
        <w:t xml:space="preserve"> г. № ___</w:t>
      </w:r>
    </w:p>
    <w:p w:rsidR="00012831" w:rsidRPr="00012831" w:rsidRDefault="00012831" w:rsidP="00012831">
      <w:pPr>
        <w:pStyle w:val="Default"/>
        <w:ind w:firstLine="708"/>
        <w:jc w:val="right"/>
        <w:rPr>
          <w:b/>
        </w:rPr>
      </w:pPr>
    </w:p>
    <w:p w:rsidR="00012831" w:rsidRPr="00012831" w:rsidRDefault="00012831" w:rsidP="00012831">
      <w:pPr>
        <w:pStyle w:val="Default"/>
        <w:ind w:firstLine="708"/>
        <w:jc w:val="right"/>
        <w:rPr>
          <w:b/>
        </w:rPr>
      </w:pPr>
    </w:p>
    <w:p w:rsidR="00012831" w:rsidRPr="00012831" w:rsidRDefault="00012831" w:rsidP="0001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УСЛУГИ ПО ТЕХНИЧЕСКОМУ СОПРОВОЖДЕНИЮ СЕТЕВОГО КОММУНИКАЦИОННОГО ОБОРУДОВАНИ</w:t>
      </w:r>
      <w:r w:rsidR="00927B6E">
        <w:rPr>
          <w:rFonts w:ascii="Times New Roman" w:hAnsi="Times New Roman" w:cs="Times New Roman"/>
          <w:b/>
          <w:sz w:val="24"/>
          <w:szCs w:val="24"/>
        </w:rPr>
        <w:t>Я ЛОКАЛЬНОЙ ВЫЧИСЛИТЕЛЬНОЙ СЕТИ</w:t>
      </w:r>
      <w:r w:rsidR="00A44ABC">
        <w:rPr>
          <w:rFonts w:ascii="Times New Roman" w:hAnsi="Times New Roman" w:cs="Times New Roman"/>
          <w:b/>
          <w:sz w:val="24"/>
          <w:szCs w:val="24"/>
        </w:rPr>
        <w:t xml:space="preserve"> ЕВРАЗИЙСКОГО ПАТЕНТНОГО ВЕДОМСТВА</w:t>
      </w:r>
    </w:p>
    <w:p w:rsidR="00012831" w:rsidRPr="00012831" w:rsidRDefault="00012831" w:rsidP="00012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31" w:rsidRPr="00012831" w:rsidRDefault="00012831" w:rsidP="00830054">
      <w:pPr>
        <w:pStyle w:val="afd"/>
        <w:numPr>
          <w:ilvl w:val="0"/>
          <w:numId w:val="15"/>
        </w:numPr>
        <w:ind w:left="426" w:hanging="426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ПЕРЕЧЕНЬ СИСТЕМ ЗАКАЗЧИКА</w:t>
      </w:r>
    </w:p>
    <w:p w:rsidR="00012831" w:rsidRPr="00012831" w:rsidRDefault="00012831" w:rsidP="00830054">
      <w:pPr>
        <w:pStyle w:val="afd"/>
        <w:numPr>
          <w:ilvl w:val="1"/>
          <w:numId w:val="16"/>
        </w:numPr>
        <w:spacing w:before="240"/>
        <w:rPr>
          <w:sz w:val="24"/>
          <w:szCs w:val="24"/>
        </w:rPr>
      </w:pPr>
      <w:r w:rsidRPr="00012831">
        <w:rPr>
          <w:sz w:val="24"/>
          <w:szCs w:val="24"/>
        </w:rPr>
        <w:t xml:space="preserve">Объекты Заказчика.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012831" w:rsidRPr="00012831" w:rsidTr="00012831">
        <w:tc>
          <w:tcPr>
            <w:tcW w:w="1701" w:type="dxa"/>
            <w:hideMark/>
          </w:tcPr>
          <w:p w:rsidR="00012831" w:rsidRPr="00012831" w:rsidRDefault="00012831" w:rsidP="0001283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8505" w:type="dxa"/>
            <w:hideMark/>
          </w:tcPr>
          <w:p w:rsidR="00012831" w:rsidRPr="00012831" w:rsidRDefault="00A44ABC" w:rsidP="00012831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Черкасский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12831" w:rsidRPr="00012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д.2</w:t>
            </w:r>
          </w:p>
        </w:tc>
      </w:tr>
    </w:tbl>
    <w:p w:rsidR="00012831" w:rsidRPr="00012831" w:rsidRDefault="00012831" w:rsidP="00012831">
      <w:pPr>
        <w:pStyle w:val="afd"/>
        <w:spacing w:before="120"/>
        <w:rPr>
          <w:sz w:val="24"/>
          <w:szCs w:val="24"/>
          <w:lang w:eastAsia="x-none"/>
        </w:rPr>
      </w:pPr>
      <w:r w:rsidRPr="00012831">
        <w:rPr>
          <w:sz w:val="24"/>
          <w:szCs w:val="24"/>
        </w:rPr>
        <w:t xml:space="preserve">1.2. Спецификация </w:t>
      </w:r>
      <w:r w:rsidR="00A44ABC">
        <w:rPr>
          <w:sz w:val="24"/>
          <w:szCs w:val="24"/>
        </w:rPr>
        <w:t>с</w:t>
      </w:r>
      <w:r w:rsidRPr="00012831">
        <w:rPr>
          <w:sz w:val="24"/>
          <w:szCs w:val="24"/>
        </w:rPr>
        <w:t>истем Заказчика: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08"/>
        <w:gridCol w:w="2437"/>
        <w:gridCol w:w="2524"/>
        <w:gridCol w:w="3827"/>
      </w:tblGrid>
      <w:tr w:rsidR="00012831" w:rsidRPr="00012831" w:rsidTr="00012831">
        <w:trPr>
          <w:trHeight w:val="9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831" w:rsidRPr="00012831" w:rsidRDefault="00012831" w:rsidP="000128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831" w:rsidRPr="00012831" w:rsidRDefault="00012831" w:rsidP="00012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Наименование Систем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br/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831" w:rsidRPr="00012831" w:rsidRDefault="00012831" w:rsidP="000128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Адрес установки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2831" w:rsidRPr="00012831" w:rsidRDefault="00012831" w:rsidP="000128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Состав</w:t>
            </w:r>
          </w:p>
        </w:tc>
      </w:tr>
      <w:tr w:rsidR="00012831" w:rsidRPr="00653E28" w:rsidTr="00012831">
        <w:trPr>
          <w:trHeight w:val="191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2831" w:rsidRPr="00012831" w:rsidRDefault="00012831" w:rsidP="00012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92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Networks</w:t>
            </w: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 xml:space="preserve"> (бывшее </w:t>
            </w:r>
            <w:r w:rsidRPr="0092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Avaya</w:t>
            </w: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Малый Черкасский пер., д.2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Routing Switch 5632FD – 2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Routing Switch 5520-48 - 7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Routing Switch 5530-24 - 6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012831" w:rsidRPr="00012831" w:rsidTr="00012831">
        <w:trPr>
          <w:trHeight w:val="191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12831" w:rsidRPr="00012831" w:rsidRDefault="00012831" w:rsidP="00012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Ruckus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Малый Черкасский пер., д.2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Контроллер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ZoneDirector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1200 – 1 шт. </w:t>
            </w:r>
          </w:p>
          <w:p w:rsidR="00012831" w:rsidRPr="00012831" w:rsidRDefault="00012831" w:rsidP="0001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ZoneFlex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R310 – 10 шт.</w:t>
            </w:r>
          </w:p>
        </w:tc>
      </w:tr>
    </w:tbl>
    <w:p w:rsidR="00012831" w:rsidRPr="00012831" w:rsidRDefault="00012831" w:rsidP="0001283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831" w:rsidRPr="00145109" w:rsidRDefault="00012831" w:rsidP="00830054">
      <w:pPr>
        <w:pStyle w:val="afd"/>
        <w:numPr>
          <w:ilvl w:val="0"/>
          <w:numId w:val="15"/>
        </w:numPr>
        <w:ind w:left="426" w:hanging="426"/>
        <w:rPr>
          <w:b/>
          <w:sz w:val="24"/>
          <w:szCs w:val="24"/>
        </w:rPr>
      </w:pPr>
      <w:r w:rsidRPr="00145109">
        <w:rPr>
          <w:b/>
          <w:sz w:val="24"/>
          <w:szCs w:val="24"/>
        </w:rPr>
        <w:t>СОСТАВ УСЛУГ</w:t>
      </w:r>
    </w:p>
    <w:p w:rsidR="002655DD" w:rsidRPr="002655DD" w:rsidRDefault="00145109" w:rsidP="001B0E8E">
      <w:r w:rsidRPr="001B0E8E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012831" w:rsidRPr="001B0E8E">
        <w:rPr>
          <w:rFonts w:ascii="Times New Roman" w:hAnsi="Times New Roman" w:cs="Times New Roman"/>
          <w:b/>
          <w:bCs/>
          <w:sz w:val="24"/>
          <w:szCs w:val="24"/>
        </w:rPr>
        <w:t>Перечень Услуг:</w:t>
      </w:r>
    </w:p>
    <w:p w:rsidR="002655DD" w:rsidRDefault="00012831" w:rsidP="001B0E8E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bookmarkStart w:id="4" w:name="_Toc497983547"/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Исполнитель предоставляет Заказчику услуги</w:t>
      </w:r>
      <w:r w:rsidR="002655D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для </w:t>
      </w:r>
      <w:r w:rsidR="00A44AB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с</w:t>
      </w:r>
      <w:r w:rsidR="002655DD" w:rsidRPr="00A1556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истем, указанных в п. 1</w:t>
      </w:r>
      <w:r w:rsidR="002655D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:</w:t>
      </w:r>
    </w:p>
    <w:p w:rsidR="00012831" w:rsidRDefault="002655DD" w:rsidP="001B0E8E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-</w:t>
      </w:r>
      <w:r w:rsidR="00012831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 </w:t>
      </w:r>
      <w:r w:rsidR="00012831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в рабочее время (рабочие дни с понедельника по пятницу с 10:00 до 18:00).</w:t>
      </w:r>
      <w:bookmarkEnd w:id="4"/>
    </w:p>
    <w:p w:rsidR="0028429D" w:rsidRPr="001B0E8E" w:rsidRDefault="002655DD" w:rsidP="001B0E8E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- </w:t>
      </w:r>
      <w:r w:rsidR="0028429D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круглосуточно (в нерабочее время, выходные и праздничные дни) в случае возникновения Проблемы приори</w:t>
      </w:r>
      <w:r w:rsidR="00D7525A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тетов «Критический» и «Высокий</w:t>
      </w:r>
      <w:r w:rsidR="009B4F0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»</w:t>
      </w:r>
      <w:r w:rsidRPr="008768D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="00D7525A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Д</w:t>
      </w:r>
      <w:r w:rsidR="0028429D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ля </w:t>
      </w:r>
      <w:r w:rsidR="00A44AB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</w:t>
      </w:r>
      <w:r w:rsidR="0028429D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ешения </w:t>
      </w:r>
      <w:r w:rsidR="00A44AB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п</w:t>
      </w:r>
      <w:r w:rsidR="0028429D"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роблемы Заказчик может связываться с дежурным специалистом Исполнителя по выделенному телефону.</w:t>
      </w:r>
    </w:p>
    <w:p w:rsidR="00012831" w:rsidRPr="00012831" w:rsidRDefault="00012831" w:rsidP="00BD3A78">
      <w:pPr>
        <w:keepNext/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bookmarkStart w:id="5" w:name="_Toc497983548"/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lastRenderedPageBreak/>
        <w:t>2.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.1. Услуга технической поддержки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.</w:t>
      </w:r>
      <w:bookmarkEnd w:id="5"/>
    </w:p>
    <w:p w:rsidR="00012831" w:rsidRPr="00012831" w:rsidRDefault="00012831" w:rsidP="00A44ABC">
      <w:pPr>
        <w:keepNext/>
        <w:tabs>
          <w:tab w:val="left" w:pos="567"/>
        </w:tabs>
        <w:suppressAutoHyphens/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bookmarkStart w:id="6" w:name="_Toc497983549"/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Услуга технической поддержки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включает:</w:t>
      </w:r>
      <w:bookmarkEnd w:id="6"/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онсультации по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ешению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облемы в режиме «горячей линии»;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естирование работы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борудования 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рограммного обеспечения, диагностика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роблем в 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ежиме дистанционного управления;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астройка и перенастройка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 в случае сбоев в 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ежиме дистанционного управления;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случае необходимости, выезд на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бъект Заказчика для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ешени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роблемы;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онсультации по вопросам функционирования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истемы, эксплуатации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борудования 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онсультации по изменению или улучшению функциональных возможностей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истемы;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беспечение Заказчика специализированной технической документацией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роизводителя и е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обновлен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иями по сопровождаемым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истемам;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роведение регулярных профилактических работ в режиме дистанционного управления с целью предупреждения возможных сбоев в раб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 </w:t>
      </w:r>
      <w:r w:rsidR="00145109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езервное копирование 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рограммной конфигураци</w:t>
      </w:r>
      <w:r w:rsidR="00145109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45109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истемы ежеквартально и </w:t>
      </w:r>
      <w:r w:rsidR="009B4F04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при внесении</w:t>
      </w:r>
      <w:r w:rsidR="00145109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настройки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5109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борудования 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45109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рограммное обеспечение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редоставление обновлений сервисных пакетов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 (</w:t>
      </w:r>
      <w:proofErr w:type="spellStart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service</w:t>
      </w:r>
      <w:proofErr w:type="spellEnd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updates</w:t>
      </w:r>
      <w:proofErr w:type="spellEnd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) и коррекций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 (</w:t>
      </w:r>
      <w:proofErr w:type="spellStart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патчей</w:t>
      </w:r>
      <w:proofErr w:type="spellEnd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), являющихся интеллектуальной собственностью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роизводителя, в рамках установленной версии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технической необходимости внесения коррекций при наличии проблемы с программным обеспечением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2831" w:rsidRPr="00145109" w:rsidRDefault="00012831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становка обновлений сервисных пакетов и коррекций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рограммного обеспечения </w:t>
      </w:r>
      <w:proofErr w:type="gramStart"/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в режиме дистанционного управления с целью устранения функцио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нальных ошибок в работе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истемы 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технической необходимости внесения коррекций при наличии</w:t>
      </w:r>
      <w:proofErr w:type="gramEnd"/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проблемы с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рограммным обеспечением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2831" w:rsidRPr="00145109" w:rsidRDefault="00145109" w:rsidP="00A44ABC">
      <w:pPr>
        <w:pStyle w:val="2"/>
        <w:keepLines w:val="0"/>
        <w:numPr>
          <w:ilvl w:val="0"/>
          <w:numId w:val="22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012831"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ривлечения технических экспертов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012831"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роизводителя </w:t>
      </w:r>
      <w:proofErr w:type="gramStart"/>
      <w:r w:rsidR="00012831"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в целях решения с</w:t>
      </w:r>
      <w:r w:rsidR="00012831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ложных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12831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роблем в работе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12831"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истемы </w:t>
      </w:r>
      <w:r w:rsidR="00012831"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 w:rsidR="00A44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12831"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рограммным обеспечением</w:t>
      </w:r>
      <w:proofErr w:type="gramEnd"/>
      <w:r w:rsidR="00012831"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45109" w:rsidRPr="00145109" w:rsidRDefault="00145109" w:rsidP="00BD3A78">
      <w:pPr>
        <w:pStyle w:val="a4"/>
        <w:suppressAutoHyphens/>
        <w:ind w:left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</w:rPr>
      </w:pPr>
    </w:p>
    <w:p w:rsidR="00012831" w:rsidRDefault="00012831" w:rsidP="00BD3A78">
      <w:pPr>
        <w:suppressAutoHyphens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.2. Услуга </w:t>
      </w:r>
      <w:r w:rsid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борудования.</w:t>
      </w:r>
    </w:p>
    <w:p w:rsid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Услуга </w:t>
      </w:r>
      <w:r w:rsid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лемента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борудования включает </w:t>
      </w:r>
      <w:r w:rsid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п</w:t>
      </w:r>
      <w:r w:rsidR="00C91292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редоставление исправного </w:t>
      </w:r>
      <w:r w:rsidR="00A44AB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э</w:t>
      </w:r>
      <w:r w:rsidR="00C91292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лемента </w:t>
      </w:r>
      <w:proofErr w:type="gramStart"/>
      <w:r w:rsidR="00A44AB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о</w:t>
      </w:r>
      <w:r w:rsidR="00C91292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борудования</w:t>
      </w:r>
      <w:proofErr w:type="gramEnd"/>
      <w:r w:rsidR="00C91292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на время </w:t>
      </w:r>
      <w:r w:rsidR="00AD5E0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ремонта</w:t>
      </w:r>
      <w:r w:rsidR="00C91292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вышедшего из строя, без дополнительной оплаты за стоимость ремонта неисправного </w:t>
      </w:r>
      <w:r w:rsidR="00A44AB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э</w:t>
      </w:r>
      <w:r w:rsidR="00C91292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лемента</w:t>
      </w:r>
      <w:r w:rsid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.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Отправка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лемента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борудования 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Заказчику осуществляется в течение 4 часов в рабочее время (рабочие дни с понедельника по пятницу с 10:00 до 18:00). 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Исполнитель гарантирует наличие на складе резервных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лементов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борудования</w:t>
      </w:r>
      <w:r w:rsidR="00145109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="00D7525A">
        <w:rPr>
          <w:rFonts w:ascii="Times New Roman" w:hAnsi="Times New Roman" w:cs="Times New Roman"/>
          <w:bCs/>
          <w:iCs/>
          <w:kern w:val="1"/>
          <w:sz w:val="24"/>
          <w:szCs w:val="24"/>
        </w:rPr>
        <w:t>д</w:t>
      </w:r>
      <w:r w:rsidR="00145109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ля 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="00145109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истем, указанных в п. 1.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Настоящего п</w:t>
      </w:r>
      <w:r w:rsidR="00145109">
        <w:rPr>
          <w:rFonts w:ascii="Times New Roman" w:hAnsi="Times New Roman" w:cs="Times New Roman"/>
          <w:bCs/>
          <w:iCs/>
          <w:kern w:val="1"/>
          <w:sz w:val="24"/>
          <w:szCs w:val="24"/>
        </w:rPr>
        <w:t>риложения.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</w:p>
    <w:p w:rsidR="00012831" w:rsidRPr="00012831" w:rsidRDefault="00012831" w:rsidP="00BD3A78">
      <w:pPr>
        <w:suppressAutoHyphens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.3. Услуга администрирования оборудования.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Услуга администрирования оборудования включает внесение изменений в программные настройки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истемы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по запросу Заказчика. Выполняется в течение                          2 </w:t>
      </w:r>
      <w:r w:rsidR="00973ED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рабочих дней (рабочие дни с понедельника по пятницу с 10:00 до 18:00) с момента регистрации. Регистрация осуществляется в рабочее время (рабочие дни с понедельника по пятницу с 10:00 до 18:00) в течение 4-х часов.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Выполнение запросов на администрирование производится путем дистанционного доступа к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борудованию, а также при непосредственном присутствии специалиста Исполнителя на объекте.</w:t>
      </w:r>
    </w:p>
    <w:p w:rsidR="00012831" w:rsidRPr="00012831" w:rsidRDefault="00AD5E00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Количество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апросов</w:t>
      </w:r>
      <w:r w:rsidR="00012831"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на администрирование/продолжительность работ составляет: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    </w:t>
      </w:r>
      <w:r w:rsidR="00012831"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 в месяц / 1 час в месяц.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lastRenderedPageBreak/>
        <w:t xml:space="preserve">Кол-во выездов на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бъект/продолжительность каждого выезда составляет: 2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(два)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в год (продолжительность одной заявки до 2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часов).</w:t>
      </w:r>
    </w:p>
    <w:p w:rsidR="00012831" w:rsidRPr="00012831" w:rsidRDefault="00012831" w:rsidP="00BD3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2831" w:rsidRPr="00145109" w:rsidRDefault="00012831" w:rsidP="00830054">
      <w:pPr>
        <w:pStyle w:val="2"/>
        <w:keepLines w:val="0"/>
        <w:numPr>
          <w:ilvl w:val="0"/>
          <w:numId w:val="15"/>
        </w:numPr>
        <w:tabs>
          <w:tab w:val="left" w:pos="708"/>
        </w:tabs>
        <w:spacing w:before="0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ОКАЗАНИЯ УСЛУГ</w:t>
      </w:r>
    </w:p>
    <w:p w:rsidR="00012831" w:rsidRPr="00145109" w:rsidRDefault="00012831" w:rsidP="00BD3A78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09">
        <w:rPr>
          <w:rFonts w:ascii="Times New Roman" w:hAnsi="Times New Roman" w:cs="Times New Roman"/>
          <w:b/>
          <w:bCs/>
          <w:sz w:val="24"/>
          <w:szCs w:val="24"/>
        </w:rPr>
        <w:t xml:space="preserve">3.1. Доступ к </w:t>
      </w:r>
      <w:r w:rsidR="00973ED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45109">
        <w:rPr>
          <w:rFonts w:ascii="Times New Roman" w:hAnsi="Times New Roman" w:cs="Times New Roman"/>
          <w:b/>
          <w:bCs/>
          <w:sz w:val="24"/>
          <w:szCs w:val="24"/>
        </w:rPr>
        <w:t>слугам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Заказчик инициирует процесс оказания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у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слуг </w:t>
      </w:r>
      <w:r w:rsidR="009B4F04"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пут</w:t>
      </w:r>
      <w:r w:rsidR="00A44ABC">
        <w:rPr>
          <w:rFonts w:ascii="Times New Roman" w:hAnsi="Times New Roman" w:cs="Times New Roman"/>
          <w:bCs/>
          <w:iCs/>
          <w:kern w:val="1"/>
          <w:sz w:val="24"/>
          <w:szCs w:val="24"/>
        </w:rPr>
        <w:t>е</w:t>
      </w:r>
      <w:r w:rsidR="009B4F04"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м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подачи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 Исполнителю. В дальнейшем Стороны обмениваются информацией при помощи электронной почты, факсимильной или курьерской связи. 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599"/>
      </w:tblGrid>
      <w:tr w:rsidR="00012831" w:rsidRPr="00012831" w:rsidTr="00012831">
        <w:trPr>
          <w:trHeight w:val="3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 Запроса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012831" w:rsidRPr="00012831" w:rsidTr="00012831">
        <w:trPr>
          <w:trHeight w:val="81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831" w:rsidRPr="00012831" w:rsidRDefault="00012831" w:rsidP="00A44AB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A44A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ень (10:00 до 18:00 ПН-ПТ):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831" w:rsidRPr="00653E28" w:rsidRDefault="00012831" w:rsidP="00BD3A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nline-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запрос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: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53E2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12831" w:rsidRPr="00012831" w:rsidRDefault="00012831" w:rsidP="00BD3A7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-mail</w:t>
            </w:r>
            <w:proofErr w:type="gramEnd"/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: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5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012831" w:rsidRPr="00012831" w:rsidTr="00012831">
        <w:trPr>
          <w:trHeight w:val="7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831" w:rsidRPr="00012831" w:rsidRDefault="00012831" w:rsidP="00BD3A7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Другое время (в том числе выходные и праздничные дни). Прием заявок на аварийную техническую поддержку.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В случае направления Исполнителем письменного извещения о выполнении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апроса, Заказчик обязан письменно подтвердить выполнение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 в течение 10 (десяти) рабочих дней с момента направления извещения. В случае отсутствия письменного подтверждения по истечению указанного срока,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 считается выполненным Исполнителем надлежащим образом, а перечисленные </w:t>
      </w:r>
      <w:r w:rsidR="009B4F04">
        <w:rPr>
          <w:rFonts w:ascii="Times New Roman" w:hAnsi="Times New Roman" w:cs="Times New Roman"/>
          <w:bCs/>
          <w:iCs/>
          <w:kern w:val="1"/>
          <w:sz w:val="24"/>
          <w:szCs w:val="24"/>
        </w:rPr>
        <w:t>в н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ем услуги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подлежат оплате в порядке, установленном </w:t>
      </w:r>
      <w:r w:rsidR="00D60E76">
        <w:rPr>
          <w:rFonts w:ascii="Times New Roman" w:hAnsi="Times New Roman" w:cs="Times New Roman"/>
          <w:bCs/>
          <w:iCs/>
          <w:kern w:val="1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ом и настоящим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п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риложением.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Если в ходе выполнения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 Исполнителю потребуются дополнительные сведения, Заказчик обязан предоставить их в течение 10 (десяти) рабочих дней с момента направления требования о предоставлении необходимой информации. В случае необоснованной просрочки предоставления такой информации,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апрос считается выполненным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Исполнителем надлежащ</w:t>
      </w:r>
      <w:r w:rsidR="009B4F04">
        <w:rPr>
          <w:rFonts w:ascii="Times New Roman" w:hAnsi="Times New Roman" w:cs="Times New Roman"/>
          <w:sz w:val="24"/>
          <w:szCs w:val="24"/>
        </w:rPr>
        <w:t>им образом, а перечисленные в н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м </w:t>
      </w:r>
      <w:r w:rsidR="00973EDB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слуги подлежат оплате в порядке, установленном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ом и настоящим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риложением.</w:t>
      </w:r>
    </w:p>
    <w:p w:rsidR="00012831" w:rsidRPr="00012831" w:rsidRDefault="00012831" w:rsidP="00BD3A78">
      <w:pPr>
        <w:pStyle w:val="a4"/>
        <w:ind w:left="3595"/>
        <w:rPr>
          <w:rFonts w:ascii="Times New Roman" w:hAnsi="Times New Roman" w:cs="Times New Roman"/>
          <w:b/>
          <w:bCs/>
          <w:sz w:val="24"/>
          <w:szCs w:val="24"/>
        </w:rPr>
      </w:pPr>
    </w:p>
    <w:p w:rsidR="00012831" w:rsidRPr="00145109" w:rsidRDefault="00012831" w:rsidP="00BD3A78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09">
        <w:rPr>
          <w:rFonts w:ascii="Times New Roman" w:hAnsi="Times New Roman" w:cs="Times New Roman"/>
          <w:b/>
          <w:bCs/>
          <w:sz w:val="24"/>
          <w:szCs w:val="24"/>
        </w:rPr>
        <w:t>3.2. Приоритеты</w:t>
      </w:r>
      <w:r w:rsidR="00145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45109">
        <w:rPr>
          <w:rFonts w:ascii="Times New Roman" w:hAnsi="Times New Roman" w:cs="Times New Roman"/>
          <w:b/>
          <w:bCs/>
          <w:sz w:val="24"/>
          <w:szCs w:val="24"/>
        </w:rPr>
        <w:t>апросов и временные нормативы</w:t>
      </w:r>
    </w:p>
    <w:p w:rsidR="00012831" w:rsidRPr="00012831" w:rsidRDefault="00012831" w:rsidP="00973EDB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3.2.1. Приоритеты </w:t>
      </w:r>
      <w:r w:rsidR="00973EDB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апросов Заказчика при возникновении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в работе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истемы.</w:t>
      </w:r>
    </w:p>
    <w:p w:rsidR="00012831" w:rsidRPr="00012831" w:rsidRDefault="00012831" w:rsidP="00BD3A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447"/>
      </w:tblGrid>
      <w:tr w:rsidR="00012831" w:rsidRPr="00012831" w:rsidTr="001B0E8E">
        <w:trPr>
          <w:trHeight w:val="367"/>
          <w:tblHeader/>
        </w:trPr>
        <w:tc>
          <w:tcPr>
            <w:tcW w:w="1620" w:type="dxa"/>
            <w:shd w:val="clear" w:color="auto" w:fill="F2F2F2"/>
            <w:vAlign w:val="center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8447" w:type="dxa"/>
            <w:shd w:val="clear" w:color="auto" w:fill="F2F2F2"/>
            <w:vAlign w:val="center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роблемы</w:t>
            </w:r>
          </w:p>
        </w:tc>
      </w:tr>
      <w:tr w:rsidR="00012831" w:rsidRPr="00012831" w:rsidTr="00012831">
        <w:trPr>
          <w:trHeight w:val="180"/>
        </w:trPr>
        <w:tc>
          <w:tcPr>
            <w:tcW w:w="1620" w:type="dxa"/>
          </w:tcPr>
          <w:p w:rsidR="00012831" w:rsidRPr="00012831" w:rsidRDefault="00012831" w:rsidP="00BD3A78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8447" w:type="dxa"/>
          </w:tcPr>
          <w:p w:rsidR="00012831" w:rsidRPr="00012831" w:rsidRDefault="00012831" w:rsidP="00BD3A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</w:t>
            </w:r>
            <w:r w:rsidR="009B4F04" w:rsidRPr="00012831">
              <w:rPr>
                <w:rFonts w:ascii="Times New Roman" w:hAnsi="Times New Roman" w:cs="Times New Roman"/>
                <w:sz w:val="24"/>
                <w:szCs w:val="24"/>
              </w:rPr>
              <w:t>серь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4F04" w:rsidRPr="00012831"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функционирование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истемы и требуют незамедлительных корректирующих действий. Пользователи не могут использовать критичные для ведения бизнеса сервисы.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12831" w:rsidRPr="00012831" w:rsidRDefault="00012831" w:rsidP="008300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отказ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истемы;</w:t>
            </w:r>
          </w:p>
          <w:p w:rsidR="00012831" w:rsidRPr="00012831" w:rsidRDefault="00012831" w:rsidP="008300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невозможность установления (обработки) внешних входящих и исходящих соединений;</w:t>
            </w:r>
          </w:p>
          <w:p w:rsidR="00012831" w:rsidRPr="00012831" w:rsidRDefault="00012831" w:rsidP="008300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отказ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истемы, в результате которого выведены из обслуживания более 25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% портов;</w:t>
            </w:r>
          </w:p>
          <w:p w:rsidR="00012831" w:rsidRPr="00012831" w:rsidRDefault="00012831" w:rsidP="008300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полный отказ системы энергоснабжения или аккумуляторного питания;</w:t>
            </w:r>
          </w:p>
          <w:p w:rsidR="00012831" w:rsidRPr="00012831" w:rsidRDefault="00012831" w:rsidP="008300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частая инициализация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 (4 и более раз в день);</w:t>
            </w:r>
          </w:p>
          <w:p w:rsidR="00012831" w:rsidRPr="00012831" w:rsidRDefault="00012831" w:rsidP="008300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повторяющаяся произвольная перезагрузка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 (1 и более раз в день);</w:t>
            </w:r>
          </w:p>
          <w:p w:rsidR="00012831" w:rsidRPr="00012831" w:rsidRDefault="00012831" w:rsidP="00973ED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восстановления работоспособности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истемы после </w:t>
            </w:r>
            <w:r w:rsidR="009B4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инициализации или перезагрузки.</w:t>
            </w:r>
          </w:p>
        </w:tc>
      </w:tr>
      <w:tr w:rsidR="00012831" w:rsidRPr="00012831" w:rsidTr="00012831">
        <w:trPr>
          <w:trHeight w:val="180"/>
        </w:trPr>
        <w:tc>
          <w:tcPr>
            <w:tcW w:w="1620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447" w:type="dxa"/>
          </w:tcPr>
          <w:p w:rsidR="00012831" w:rsidRPr="00012831" w:rsidRDefault="00012831" w:rsidP="00BD3A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характеристик работы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истемы, существенно влияющих на качество обслуживания пользователей, либо значительное снижение эффективности управления или эксплуатации. Пользователи не могут использовать важные сервисы для ведения бизнеса, в результате чего 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создаются значительные неудобства.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  <w:p w:rsidR="00012831" w:rsidRPr="00012831" w:rsidRDefault="00012831" w:rsidP="0083005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выход из строя одного из процессоров в резервированной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истеме;</w:t>
            </w:r>
          </w:p>
          <w:p w:rsidR="00012831" w:rsidRPr="00012831" w:rsidRDefault="00012831" w:rsidP="0083005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самопроизвольная инициализация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 до 4 раз в сутки;</w:t>
            </w:r>
          </w:p>
          <w:p w:rsidR="00012831" w:rsidRPr="00012831" w:rsidRDefault="00012831" w:rsidP="0083005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частичное отсутс</w:t>
            </w:r>
            <w:r w:rsidR="009B4F04">
              <w:rPr>
                <w:rFonts w:ascii="Times New Roman" w:hAnsi="Times New Roman" w:cs="Times New Roman"/>
                <w:sz w:val="24"/>
                <w:szCs w:val="24"/>
              </w:rPr>
              <w:t>твие входящей и исходящей связи.</w:t>
            </w:r>
          </w:p>
          <w:p w:rsidR="00012831" w:rsidRPr="00012831" w:rsidRDefault="00012831" w:rsidP="009B4F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831" w:rsidRPr="00012831" w:rsidTr="00012831">
        <w:trPr>
          <w:trHeight w:val="180"/>
        </w:trPr>
        <w:tc>
          <w:tcPr>
            <w:tcW w:w="1620" w:type="dxa"/>
          </w:tcPr>
          <w:p w:rsidR="00012831" w:rsidRPr="00012831" w:rsidRDefault="00012831" w:rsidP="00BD3A78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8447" w:type="dxa"/>
          </w:tcPr>
          <w:p w:rsidR="00012831" w:rsidRPr="00012831" w:rsidRDefault="00012831" w:rsidP="00BD3A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Неисправности не оказывают значительного влияния на сервисы. В том числе:</w:t>
            </w:r>
          </w:p>
          <w:p w:rsidR="00012831" w:rsidRPr="00012831" w:rsidRDefault="00012831" w:rsidP="0083005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неработоспособность отдельных </w:t>
            </w:r>
            <w:r w:rsidR="00C91292">
              <w:rPr>
                <w:rFonts w:ascii="Times New Roman" w:hAnsi="Times New Roman" w:cs="Times New Roman"/>
                <w:bCs/>
                <w:sz w:val="24"/>
                <w:szCs w:val="24"/>
              </w:rPr>
              <w:t>портов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12831" w:rsidRPr="00012831" w:rsidRDefault="00012831" w:rsidP="0083005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программные или аппаратные неисправности, не влияющие на качество обслуживания пользователей в целом.</w:t>
            </w:r>
          </w:p>
        </w:tc>
      </w:tr>
      <w:tr w:rsidR="00012831" w:rsidRPr="00012831" w:rsidTr="00012831">
        <w:trPr>
          <w:trHeight w:val="180"/>
        </w:trPr>
        <w:tc>
          <w:tcPr>
            <w:tcW w:w="1620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447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Сбои в работе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истемы, которые существенно не влияют на обслуживание пользователей или управление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истемой.</w:t>
            </w:r>
          </w:p>
          <w:p w:rsidR="00012831" w:rsidRPr="00012831" w:rsidRDefault="00012831" w:rsidP="00BD3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2831" w:rsidRPr="00012831" w:rsidRDefault="00012831" w:rsidP="00BD3A78">
      <w:pPr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BD3A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3.2.2. Сроки реакции и </w:t>
      </w:r>
      <w:r w:rsidR="00973EDB"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роблем.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732"/>
        <w:gridCol w:w="1906"/>
        <w:gridCol w:w="2911"/>
        <w:gridCol w:w="1965"/>
      </w:tblGrid>
      <w:tr w:rsidR="00012831" w:rsidRPr="00012831" w:rsidTr="00973EDB">
        <w:trPr>
          <w:trHeight w:val="180"/>
        </w:trPr>
        <w:tc>
          <w:tcPr>
            <w:tcW w:w="1566" w:type="dxa"/>
            <w:shd w:val="clear" w:color="auto" w:fill="F2F2F2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1732" w:type="dxa"/>
            <w:shd w:val="clear" w:color="auto" w:fill="F2F2F2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1906" w:type="dxa"/>
            <w:shd w:val="clear" w:color="auto" w:fill="F2F2F2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реакции </w:t>
            </w:r>
          </w:p>
        </w:tc>
        <w:tc>
          <w:tcPr>
            <w:tcW w:w="2911" w:type="dxa"/>
            <w:shd w:val="clear" w:color="auto" w:fill="F2F2F2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ешения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роблемы дистанционно </w:t>
            </w:r>
          </w:p>
        </w:tc>
        <w:tc>
          <w:tcPr>
            <w:tcW w:w="1965" w:type="dxa"/>
            <w:shd w:val="clear" w:color="auto" w:fill="F2F2F2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выезда на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бъект</w:t>
            </w:r>
          </w:p>
        </w:tc>
      </w:tr>
      <w:tr w:rsidR="00012831" w:rsidRPr="00012831" w:rsidTr="00973EDB">
        <w:trPr>
          <w:trHeight w:val="180"/>
        </w:trPr>
        <w:tc>
          <w:tcPr>
            <w:tcW w:w="1566" w:type="dxa"/>
          </w:tcPr>
          <w:p w:rsidR="00012831" w:rsidRPr="00012831" w:rsidRDefault="00012831" w:rsidP="00BD3A78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1732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асы (5х8) или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руглосуточно (7х24)</w:t>
            </w:r>
          </w:p>
        </w:tc>
        <w:tc>
          <w:tcPr>
            <w:tcW w:w="1906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911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для 95% Запросов</w:t>
            </w:r>
          </w:p>
        </w:tc>
        <w:tc>
          <w:tcPr>
            <w:tcW w:w="1965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1 час при невозможности решить проблему дистанционно</w:t>
            </w:r>
          </w:p>
        </w:tc>
      </w:tr>
      <w:tr w:rsidR="00012831" w:rsidRPr="00012831" w:rsidTr="00973EDB">
        <w:trPr>
          <w:trHeight w:val="180"/>
        </w:trPr>
        <w:tc>
          <w:tcPr>
            <w:tcW w:w="1566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2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асы (5х8)</w:t>
            </w:r>
            <w:r w:rsidR="00C91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292"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1292" w:rsidRPr="00012831">
              <w:rPr>
                <w:rFonts w:ascii="Times New Roman" w:hAnsi="Times New Roman" w:cs="Times New Roman"/>
                <w:sz w:val="24"/>
                <w:szCs w:val="24"/>
              </w:rPr>
              <w:t>руглосуточно (7х24)</w:t>
            </w:r>
          </w:p>
        </w:tc>
        <w:tc>
          <w:tcPr>
            <w:tcW w:w="1906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11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8 часов для 95% Запросов</w:t>
            </w:r>
          </w:p>
        </w:tc>
        <w:tc>
          <w:tcPr>
            <w:tcW w:w="1965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012831" w:rsidRPr="00012831" w:rsidTr="00973EDB">
        <w:trPr>
          <w:trHeight w:val="180"/>
        </w:trPr>
        <w:tc>
          <w:tcPr>
            <w:tcW w:w="1566" w:type="dxa"/>
          </w:tcPr>
          <w:p w:rsidR="00012831" w:rsidRPr="00012831" w:rsidRDefault="00012831" w:rsidP="00BD3A78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1732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асы (5х8)</w:t>
            </w:r>
          </w:p>
        </w:tc>
        <w:tc>
          <w:tcPr>
            <w:tcW w:w="1906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абочего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11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абочих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 для 90%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апросов</w:t>
            </w:r>
          </w:p>
        </w:tc>
        <w:tc>
          <w:tcPr>
            <w:tcW w:w="1965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012831" w:rsidRPr="00012831" w:rsidTr="00973EDB">
        <w:trPr>
          <w:trHeight w:val="180"/>
        </w:trPr>
        <w:tc>
          <w:tcPr>
            <w:tcW w:w="1566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32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асы (5х8)</w:t>
            </w:r>
          </w:p>
        </w:tc>
        <w:tc>
          <w:tcPr>
            <w:tcW w:w="1906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абочих </w:t>
            </w:r>
            <w:r w:rsidR="00973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911" w:type="dxa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абочих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 для 90% </w:t>
            </w:r>
            <w:r w:rsidR="00973ED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апросов</w:t>
            </w:r>
          </w:p>
        </w:tc>
        <w:tc>
          <w:tcPr>
            <w:tcW w:w="1965" w:type="dxa"/>
          </w:tcPr>
          <w:p w:rsidR="00012831" w:rsidRPr="00012831" w:rsidRDefault="00012831" w:rsidP="00BD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</w:t>
            </w:r>
          </w:p>
        </w:tc>
      </w:tr>
    </w:tbl>
    <w:p w:rsidR="0039383F" w:rsidRDefault="0039383F" w:rsidP="00BD3A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BD3A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3.2.3. Сроки регистрации и выполнения Исполнителем </w:t>
      </w:r>
      <w:r w:rsidR="00973EDB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>апросов на администрирование настроек.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4680"/>
      </w:tblGrid>
      <w:tr w:rsidR="00012831" w:rsidRPr="00012831" w:rsidTr="00012831">
        <w:trPr>
          <w:trHeight w:val="180"/>
        </w:trPr>
        <w:tc>
          <w:tcPr>
            <w:tcW w:w="2340" w:type="dxa"/>
            <w:shd w:val="clear" w:color="auto" w:fill="F2F2F2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выполнения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апроса</w:t>
            </w:r>
          </w:p>
        </w:tc>
        <w:tc>
          <w:tcPr>
            <w:tcW w:w="3060" w:type="dxa"/>
            <w:shd w:val="clear" w:color="auto" w:fill="F2F2F2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регистрации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апроса</w:t>
            </w:r>
          </w:p>
        </w:tc>
        <w:tc>
          <w:tcPr>
            <w:tcW w:w="4680" w:type="dxa"/>
            <w:shd w:val="clear" w:color="auto" w:fill="F2F2F2"/>
          </w:tcPr>
          <w:p w:rsidR="00012831" w:rsidRPr="00012831" w:rsidRDefault="00012831" w:rsidP="0097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  <w:r w:rsidR="00973E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апроса </w:t>
            </w:r>
          </w:p>
        </w:tc>
      </w:tr>
      <w:tr w:rsidR="00012831" w:rsidRPr="00012831" w:rsidTr="00012831">
        <w:trPr>
          <w:trHeight w:val="180"/>
        </w:trPr>
        <w:tc>
          <w:tcPr>
            <w:tcW w:w="2340" w:type="dxa"/>
          </w:tcPr>
          <w:p w:rsidR="00012831" w:rsidRPr="00012831" w:rsidRDefault="00012831" w:rsidP="00BD3A78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В режиме дистанционного управления</w:t>
            </w:r>
          </w:p>
        </w:tc>
        <w:tc>
          <w:tcPr>
            <w:tcW w:w="3060" w:type="dxa"/>
          </w:tcPr>
          <w:p w:rsidR="00012831" w:rsidRPr="00012831" w:rsidRDefault="00012831" w:rsidP="00BD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4 Рабочих Часа</w:t>
            </w:r>
          </w:p>
        </w:tc>
        <w:tc>
          <w:tcPr>
            <w:tcW w:w="4680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</w:t>
            </w:r>
          </w:p>
        </w:tc>
      </w:tr>
      <w:tr w:rsidR="00012831" w:rsidRPr="00012831" w:rsidTr="00012831">
        <w:trPr>
          <w:trHeight w:val="686"/>
        </w:trPr>
        <w:tc>
          <w:tcPr>
            <w:tcW w:w="2340" w:type="dxa"/>
          </w:tcPr>
          <w:p w:rsidR="00012831" w:rsidRPr="00012831" w:rsidRDefault="00012831" w:rsidP="00BD3A78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sz w:val="24"/>
                <w:szCs w:val="24"/>
              </w:rPr>
              <w:t xml:space="preserve">Непосредственно на Объекте </w:t>
            </w:r>
          </w:p>
        </w:tc>
        <w:tc>
          <w:tcPr>
            <w:tcW w:w="3060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4 Рабочих Часа </w:t>
            </w:r>
          </w:p>
        </w:tc>
        <w:tc>
          <w:tcPr>
            <w:tcW w:w="4680" w:type="dxa"/>
          </w:tcPr>
          <w:p w:rsidR="00012831" w:rsidRPr="00012831" w:rsidRDefault="00012831" w:rsidP="00B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</w:tc>
      </w:tr>
    </w:tbl>
    <w:p w:rsidR="00012831" w:rsidRPr="00012831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012831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Организация дистанционного доступа к </w:t>
      </w:r>
      <w:r w:rsidR="0097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истеме Заказчика</w:t>
      </w:r>
    </w:p>
    <w:p w:rsidR="00012831" w:rsidRPr="00145109" w:rsidRDefault="00012831" w:rsidP="00BD3A7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3.3.1. Основной вариант дистанционного доступа.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Основной доступ к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истеме Заказчика (включая доступ ко всем установленным приложениям) организовывается</w:t>
      </w:r>
      <w:bookmarkStart w:id="7" w:name="_msoanchor_1"/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Заказчиком</w:t>
      </w:r>
      <w:bookmarkEnd w:id="7"/>
      <w:r w:rsidR="00973EDB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через сеть передачи данных Заказчика с использованием VPN–соединения.</w:t>
      </w:r>
    </w:p>
    <w:p w:rsidR="00012831" w:rsidRPr="00145109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3.3.2. Альтернативный вариант организации дистанционного доступа.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В качестве альтернативного варианта может использоваться организация Заказчиком дистанционного доступа на выделенный компьютер, находящийся в сети Заказчика, с которого осуществляется доступ к </w:t>
      </w:r>
      <w:r w:rsidR="00973EDB"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истеме (включая доступ ко всем установленным прил</w:t>
      </w:r>
      <w:r w:rsidR="009B4F04">
        <w:rPr>
          <w:rFonts w:ascii="Times New Roman" w:hAnsi="Times New Roman" w:cs="Times New Roman"/>
          <w:bCs/>
          <w:iCs/>
          <w:kern w:val="1"/>
          <w:sz w:val="24"/>
          <w:szCs w:val="24"/>
        </w:rPr>
        <w:t>ожениям) в терминальном режиме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. </w:t>
      </w:r>
    </w:p>
    <w:p w:rsidR="00012831" w:rsidRPr="00012831" w:rsidRDefault="00012831" w:rsidP="00BD3A78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</w:p>
    <w:p w:rsidR="00012831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Порядок взаимодействия Сторон по диагностике и Решению Проблем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3.4.1. В случае выявления любой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 в работе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 Заказчик немедленно информирует об этом Исполнителя, предоставляет специалисту И</w:t>
      </w:r>
      <w:r w:rsidR="009B4F04">
        <w:rPr>
          <w:rFonts w:ascii="Times New Roman" w:hAnsi="Times New Roman" w:cs="Times New Roman"/>
          <w:sz w:val="24"/>
          <w:szCs w:val="24"/>
        </w:rPr>
        <w:t>сполнителя подробное описание е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симптомов, а также другие имеющиеся данные, необходимые для анализа и </w:t>
      </w:r>
      <w:r w:rsidR="00973EDB"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роблемы.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3.4.2. Исполнитель регистрирует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роблему в своей системе </w:t>
      </w:r>
      <w:r w:rsidR="009B4F04" w:rsidRPr="00012831">
        <w:rPr>
          <w:rFonts w:ascii="Times New Roman" w:hAnsi="Times New Roman" w:cs="Times New Roman"/>
          <w:sz w:val="24"/>
          <w:szCs w:val="24"/>
        </w:rPr>
        <w:t>уч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="009B4F04" w:rsidRPr="00012831">
        <w:rPr>
          <w:rFonts w:ascii="Times New Roman" w:hAnsi="Times New Roman" w:cs="Times New Roman"/>
          <w:sz w:val="24"/>
          <w:szCs w:val="24"/>
        </w:rPr>
        <w:t>та</w:t>
      </w:r>
      <w:r w:rsidRPr="00012831">
        <w:rPr>
          <w:rFonts w:ascii="Times New Roman" w:hAnsi="Times New Roman" w:cs="Times New Roman"/>
          <w:sz w:val="24"/>
          <w:szCs w:val="24"/>
        </w:rPr>
        <w:t xml:space="preserve"> запросов и присваивает ей соответствующий внутренний номер.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3.4.3. В целях оперативного </w:t>
      </w:r>
      <w:r w:rsidR="00973EDB"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 специалист Исполнителя проводит работу по телефону и в режиме дистанционного управления. Дистанционное управление и диагностика осуществляется с использованием IP-соединения или с помощью внешнего модема, а также анализируется информация, получаемая от </w:t>
      </w:r>
      <w:r w:rsidR="00973EDB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полномоченных лиц Заказчика. Если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роблема вызвана сбоем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рограммного обеспечения, специалист Исполнителя </w:t>
      </w:r>
      <w:r w:rsidR="009B4F04" w:rsidRPr="00012831">
        <w:rPr>
          <w:rFonts w:ascii="Times New Roman" w:hAnsi="Times New Roman" w:cs="Times New Roman"/>
          <w:sz w:val="24"/>
          <w:szCs w:val="24"/>
        </w:rPr>
        <w:t>да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="009B4F04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подробные инструкции по восстановлению работоспособности, включая перезапуск и реконфигурирование, которые выполняются </w:t>
      </w:r>
      <w:r w:rsidR="00973EDB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полномоченными лицами Заказчика в соответствии с указаниями Исполнителя. Если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роблема вызвана неисправностью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борудования, специалист Исполнителя инициирует замену оборудования в соответствии с </w:t>
      </w:r>
      <w:r w:rsidRPr="00145109">
        <w:rPr>
          <w:rFonts w:ascii="Times New Roman" w:hAnsi="Times New Roman" w:cs="Times New Roman"/>
          <w:sz w:val="24"/>
          <w:szCs w:val="24"/>
        </w:rPr>
        <w:t>п.</w:t>
      </w:r>
      <w:r w:rsidR="00145109">
        <w:rPr>
          <w:rFonts w:ascii="Times New Roman" w:hAnsi="Times New Roman" w:cs="Times New Roman"/>
          <w:sz w:val="24"/>
          <w:szCs w:val="24"/>
        </w:rPr>
        <w:t xml:space="preserve"> </w:t>
      </w:r>
      <w:r w:rsidR="00F31864">
        <w:rPr>
          <w:rFonts w:ascii="Times New Roman" w:hAnsi="Times New Roman" w:cs="Times New Roman"/>
          <w:sz w:val="24"/>
          <w:szCs w:val="24"/>
        </w:rPr>
        <w:t>2.2.2.</w:t>
      </w:r>
      <w:r w:rsidRPr="00145109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>настоящего</w:t>
      </w:r>
      <w:r w:rsidRPr="00145109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 xml:space="preserve">приложения. </w:t>
      </w:r>
      <w:r w:rsidRPr="00145109">
        <w:rPr>
          <w:rFonts w:ascii="Times New Roman" w:hAnsi="Times New Roman" w:cs="Times New Roman"/>
          <w:sz w:val="24"/>
          <w:szCs w:val="24"/>
        </w:rPr>
        <w:t>Если в режиме дистанционного управления устранить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роблему не представляется возможным и требуется вмешательство специалиста Исполнителя непосредственно на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бъекте, </w:t>
      </w:r>
      <w:r w:rsidR="00973EDB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полномоченное лицо Заказчика обязано предоставить доступ к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истеме и разрешить производство работ на ней. Все работы на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бъекте, в том числе выключение/включение электропитания, производятся только по согласованию с Заказчиком.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3.4.4. Если в процессе </w:t>
      </w:r>
      <w:r w:rsidR="00973EDB"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 потребуется замена вышедшего из строя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</w:t>
      </w:r>
      <w:proofErr w:type="gramStart"/>
      <w:r w:rsidRPr="000128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831">
        <w:rPr>
          <w:rFonts w:ascii="Times New Roman" w:hAnsi="Times New Roman" w:cs="Times New Roman"/>
          <w:sz w:val="24"/>
          <w:szCs w:val="24"/>
        </w:rPr>
        <w:t>исправный</w:t>
      </w:r>
      <w:proofErr w:type="gramEnd"/>
      <w:r w:rsidRPr="00012831">
        <w:rPr>
          <w:rFonts w:ascii="Times New Roman" w:hAnsi="Times New Roman" w:cs="Times New Roman"/>
          <w:sz w:val="24"/>
          <w:szCs w:val="24"/>
        </w:rPr>
        <w:t>, Заказчик имеет право: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3.4.4.1. Предоставить для замены вышедшего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 собственный запасной элемент Заказчика.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3.4.4.2. Дать согласие на временную замену вышедшего из строя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запасным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лементом из подменного фонда Исполнителя. При этом запасной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лемент, установленный в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истеме, </w:t>
      </w:r>
      <w:r w:rsidR="00F31864" w:rsidRPr="00012831">
        <w:rPr>
          <w:rFonts w:ascii="Times New Roman" w:hAnsi="Times New Roman" w:cs="Times New Roman"/>
          <w:sz w:val="24"/>
          <w:szCs w:val="24"/>
        </w:rPr>
        <w:t>оста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="00F31864" w:rsidRPr="00012831">
        <w:rPr>
          <w:rFonts w:ascii="Times New Roman" w:hAnsi="Times New Roman" w:cs="Times New Roman"/>
          <w:sz w:val="24"/>
          <w:szCs w:val="24"/>
        </w:rPr>
        <w:t>тся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собственностью Исполнителя. Исполнитель в срок не более чем 4 (</w:t>
      </w:r>
      <w:r w:rsidR="00973EDB">
        <w:rPr>
          <w:rFonts w:ascii="Times New Roman" w:hAnsi="Times New Roman" w:cs="Times New Roman"/>
          <w:sz w:val="24"/>
          <w:szCs w:val="24"/>
        </w:rPr>
        <w:t>ч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етыре) месяца заменяет временно переданный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 </w:t>
      </w:r>
      <w:proofErr w:type="gramStart"/>
      <w:r w:rsidRPr="000128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2831">
        <w:rPr>
          <w:rFonts w:ascii="Times New Roman" w:hAnsi="Times New Roman" w:cs="Times New Roman"/>
          <w:sz w:val="24"/>
          <w:szCs w:val="24"/>
        </w:rPr>
        <w:t xml:space="preserve"> отремонтированный.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3.4.4.</w:t>
      </w:r>
      <w:r w:rsidR="00C91292">
        <w:rPr>
          <w:rFonts w:ascii="Times New Roman" w:hAnsi="Times New Roman" w:cs="Times New Roman"/>
          <w:sz w:val="24"/>
          <w:szCs w:val="24"/>
        </w:rPr>
        <w:t>3</w:t>
      </w:r>
      <w:r w:rsidRPr="00012831">
        <w:rPr>
          <w:rFonts w:ascii="Times New Roman" w:hAnsi="Times New Roman" w:cs="Times New Roman"/>
          <w:sz w:val="24"/>
          <w:szCs w:val="24"/>
        </w:rPr>
        <w:t xml:space="preserve">. Для </w:t>
      </w:r>
      <w:r w:rsidR="00973EDB"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973EDB">
        <w:rPr>
          <w:rFonts w:ascii="Times New Roman" w:hAnsi="Times New Roman" w:cs="Times New Roman"/>
          <w:sz w:val="24"/>
          <w:szCs w:val="24"/>
        </w:rPr>
        <w:t>проблемы Исполнитель по согласованию с Заказчиком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может предоставить или установить в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истему Заказчика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борудования, модель или версия которого отличается от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лемента, вышедшего из строя, при условии, что он будет обладать необходимой функциональностью. Элемент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борудования, предоставляемый на замену, может быть новый или восстановленный, по усмотрению Исполнителя.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3.4.5. В случае обнаружения некорректной работы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или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рограммного обеспечения при условии соблюдения всех технических требований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роизводителя, а также для разрешения сложных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в работе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Исполнитель привлекает специалистов технической поддержки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роизводителя, в порядке и на условиях, установленных настоящим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риложением.</w:t>
      </w:r>
    </w:p>
    <w:p w:rsidR="00012831" w:rsidRPr="00012831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831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3.5. Порядок взаимодействия Сторон по вопросам ремонта вышедших из строя </w:t>
      </w:r>
      <w:r w:rsidR="0097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лементов </w:t>
      </w:r>
      <w:r w:rsidR="0097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борудования</w:t>
      </w:r>
    </w:p>
    <w:p w:rsidR="00012831" w:rsidRPr="00012831" w:rsidRDefault="00012831" w:rsidP="00BD3A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3.5.1. При передаче вышедшего из строя элемента Заказчик направляет Исполнителю сопроводительное письмо (заполненную форму </w:t>
      </w:r>
      <w:r w:rsidR="00973EDB"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апроса на ремонт). </w:t>
      </w:r>
    </w:p>
    <w:p w:rsidR="00F31864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lastRenderedPageBreak/>
        <w:t xml:space="preserve">3.5.2. Исполнитель проводит диагностику и восстановление работоспособности неисправного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борудования. </w:t>
      </w:r>
    </w:p>
    <w:p w:rsidR="00012831" w:rsidRPr="00012831" w:rsidRDefault="00973EDB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 случае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 если по результатам диагностики Исполнителя неработоспособный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лемент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борудования невозможно восстановить силами специалистов Исполнителя и срок гарантии на него закончился, Исполнитель организует ремонт данного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борудования на заводе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роизводителя. Срок ремонта на заводе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12831" w:rsidRPr="00012831">
        <w:rPr>
          <w:rFonts w:ascii="Times New Roman" w:hAnsi="Times New Roman" w:cs="Times New Roman"/>
          <w:sz w:val="24"/>
          <w:szCs w:val="24"/>
        </w:rPr>
        <w:t>роизводителя составляет 4 (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етыре) месяца и исчисляется со дня получения Исполнителем неисправного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12831" w:rsidRPr="00012831">
        <w:rPr>
          <w:rFonts w:ascii="Times New Roman" w:hAnsi="Times New Roman" w:cs="Times New Roman"/>
          <w:sz w:val="24"/>
          <w:szCs w:val="24"/>
        </w:rPr>
        <w:t xml:space="preserve">лемента. 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3.5.4. Работы по демонтажу неисправного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 производятся специали</w:t>
      </w:r>
      <w:r w:rsidR="00973EDB">
        <w:rPr>
          <w:rFonts w:ascii="Times New Roman" w:hAnsi="Times New Roman" w:cs="Times New Roman"/>
          <w:sz w:val="24"/>
          <w:szCs w:val="24"/>
        </w:rPr>
        <w:t>стом Заказчика или Исполнителем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 согласованию Сторон.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3.5.5. Расходы по доставке неисправных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лементов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Исполнителю </w:t>
      </w:r>
      <w:r w:rsidR="00F31864" w:rsidRPr="00012831">
        <w:rPr>
          <w:rFonts w:ascii="Times New Roman" w:hAnsi="Times New Roman" w:cs="Times New Roman"/>
          <w:sz w:val="24"/>
          <w:szCs w:val="24"/>
        </w:rPr>
        <w:t>нес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="00F31864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="00A45FAD">
        <w:rPr>
          <w:rFonts w:ascii="Times New Roman" w:hAnsi="Times New Roman" w:cs="Times New Roman"/>
          <w:sz w:val="24"/>
          <w:szCs w:val="24"/>
        </w:rPr>
        <w:t>Исполнитель</w:t>
      </w:r>
      <w:r w:rsidRPr="00012831">
        <w:rPr>
          <w:rFonts w:ascii="Times New Roman" w:hAnsi="Times New Roman" w:cs="Times New Roman"/>
          <w:sz w:val="24"/>
          <w:szCs w:val="24"/>
        </w:rPr>
        <w:t xml:space="preserve">. Отремонтированные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лементы, а также </w:t>
      </w:r>
      <w:r w:rsidR="00973EDB"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лементы, предоставляемые на временную замену, Исполнитель отправляет Заказчику за свой </w:t>
      </w:r>
      <w:r w:rsidR="00F31864" w:rsidRPr="00012831">
        <w:rPr>
          <w:rFonts w:ascii="Times New Roman" w:hAnsi="Times New Roman" w:cs="Times New Roman"/>
          <w:sz w:val="24"/>
          <w:szCs w:val="24"/>
        </w:rPr>
        <w:t>сч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="00F31864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BD3A78" w:rsidRDefault="00BD3A78" w:rsidP="00BD3A78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831" w:rsidRDefault="00012831" w:rsidP="00BD3A78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3.6. Ограничения, распространяющиеся на </w:t>
      </w:r>
      <w:r w:rsidR="0097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слуги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3.6.1. Исполнитель сохраняет за собой право не предоставлять </w:t>
      </w:r>
      <w:r w:rsidR="00973EDB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слуги технической поддержки или взимать за них дополнительную плату, если:</w:t>
      </w:r>
    </w:p>
    <w:p w:rsidR="00012831" w:rsidRPr="00012831" w:rsidRDefault="00012831" w:rsidP="00BD3A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3.6.1.1. Заказчик не поддерживает условия эксплуатации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в соответствии с требованиями, которые изложены в документации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роизводителя;</w:t>
      </w:r>
    </w:p>
    <w:p w:rsidR="00012831" w:rsidRPr="00012831" w:rsidRDefault="00012831" w:rsidP="00BD3A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3.6.1.2. Системы используются в целях или с применением способов эксплуатации, не предусмотренных документацией;</w:t>
      </w:r>
    </w:p>
    <w:p w:rsidR="00012831" w:rsidRPr="00012831" w:rsidRDefault="00012831" w:rsidP="00BD3A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3.6.1.3. </w:t>
      </w:r>
      <w:proofErr w:type="gramStart"/>
      <w:r w:rsidRPr="00012831">
        <w:rPr>
          <w:rFonts w:ascii="Times New Roman" w:hAnsi="Times New Roman" w:cs="Times New Roman"/>
          <w:sz w:val="24"/>
          <w:szCs w:val="24"/>
        </w:rPr>
        <w:t xml:space="preserve">Повреждение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 произошло в результате воздействия любого из следующих факторов: несчастный случай, бедствие, включая, без каких-либо ограничений, пожар, наводнение, воздействие ветра, воды или молнии; сбои в подаче электропитания; небрежность, неправильная эксплуатация, неправильное обращение, нецелевое использование;</w:t>
      </w:r>
      <w:proofErr w:type="gramEnd"/>
      <w:r w:rsidRPr="00012831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F31864" w:rsidRPr="00012831">
        <w:rPr>
          <w:rFonts w:ascii="Times New Roman" w:hAnsi="Times New Roman" w:cs="Times New Roman"/>
          <w:sz w:val="24"/>
          <w:szCs w:val="24"/>
        </w:rPr>
        <w:t>запрещённых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работ, модификаций или изменений, включая, без каких-либо ограничений, допущение любых отклонений от предусмотренных Исполнителем или Производителем конструкций физических, механических, электрических или программных систем, монтаж, ремонт или замену.</w:t>
      </w:r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не </w:t>
      </w:r>
      <w:r w:rsidR="00F31864" w:rsidRPr="00012831">
        <w:rPr>
          <w:rFonts w:ascii="Times New Roman" w:hAnsi="Times New Roman" w:cs="Times New Roman"/>
          <w:sz w:val="24"/>
          <w:szCs w:val="24"/>
        </w:rPr>
        <w:t>нес</w:t>
      </w:r>
      <w:r w:rsidR="00973EDB">
        <w:rPr>
          <w:rFonts w:ascii="Times New Roman" w:hAnsi="Times New Roman" w:cs="Times New Roman"/>
          <w:sz w:val="24"/>
          <w:szCs w:val="24"/>
        </w:rPr>
        <w:t>е</w:t>
      </w:r>
      <w:r w:rsidR="00F31864" w:rsidRPr="00012831"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ответственности и не имеет обязательств по </w:t>
      </w:r>
      <w:r w:rsidR="00D60E76"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у, если несоответствие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опубликованным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роизводителем  техническим условиям вызвано использованием </w:t>
      </w:r>
      <w:r w:rsidR="00973EDB"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или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рограммного обеспечения в сочетании с аппаратными средствами или программными продуктами, поставленными любыми третьими лицами и не </w:t>
      </w:r>
      <w:r w:rsidR="00F31864">
        <w:rPr>
          <w:rFonts w:ascii="Times New Roman" w:hAnsi="Times New Roman" w:cs="Times New Roman"/>
          <w:sz w:val="24"/>
          <w:szCs w:val="24"/>
        </w:rPr>
        <w:t>разрешёнными</w:t>
      </w:r>
      <w:r w:rsidRPr="00012831">
        <w:rPr>
          <w:rFonts w:ascii="Times New Roman" w:hAnsi="Times New Roman" w:cs="Times New Roman"/>
          <w:sz w:val="24"/>
          <w:szCs w:val="24"/>
        </w:rPr>
        <w:t xml:space="preserve"> к такому использованию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роизводителем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истемы, либо, если это несоответствие вызвано неспособностью Заказчика должным образом использовать эти аппаратные средства или программные продукты.</w:t>
      </w:r>
      <w:proofErr w:type="gramEnd"/>
    </w:p>
    <w:p w:rsidR="00012831" w:rsidRP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3.6.3. Если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рограммное обеспечение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="00F31864" w:rsidRPr="00012831">
        <w:rPr>
          <w:rFonts w:ascii="Times New Roman" w:hAnsi="Times New Roman" w:cs="Times New Roman"/>
          <w:sz w:val="24"/>
          <w:szCs w:val="24"/>
        </w:rPr>
        <w:t>истемы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представлено не поддерживаемой в данное время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роизводителем версией, а обнаруженные в нем недостатки устранены в одной из поддерживаемых версий, Заказчику будет предложено для получения помощи обновить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рограммное обеспечение. Исполнитель или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роизводитель </w:t>
      </w:r>
      <w:r w:rsidR="00973EDB"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может (но не обязаны) интегрировать в неподдерживаемые версии </w:t>
      </w:r>
      <w:r w:rsidR="00973EDB"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рограммного </w:t>
      </w:r>
      <w:proofErr w:type="gramStart"/>
      <w:r w:rsidRPr="00012831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012831">
        <w:rPr>
          <w:rFonts w:ascii="Times New Roman" w:hAnsi="Times New Roman" w:cs="Times New Roman"/>
          <w:sz w:val="24"/>
          <w:szCs w:val="24"/>
        </w:rPr>
        <w:t xml:space="preserve"> корректирующие программы или программы-отладки.</w:t>
      </w:r>
    </w:p>
    <w:p w:rsidR="00012831" w:rsidRDefault="00012831" w:rsidP="00BD3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3.6.4. Консультационные </w:t>
      </w:r>
      <w:r w:rsidR="00973EDB"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слуги не являются заменой услуг по обучению сотрудников Заказчика.</w:t>
      </w:r>
    </w:p>
    <w:p w:rsidR="0039383F" w:rsidRPr="00012831" w:rsidRDefault="0039383F" w:rsidP="00BD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831" w:rsidRPr="00012831" w:rsidRDefault="00012831" w:rsidP="00830054">
      <w:pPr>
        <w:pStyle w:val="afd"/>
        <w:numPr>
          <w:ilvl w:val="0"/>
          <w:numId w:val="15"/>
        </w:numPr>
        <w:spacing w:before="240"/>
        <w:ind w:left="425" w:hanging="425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УПОЛНОМОЧЕННЫЕ ЛИЦА СО СТОРОНЫ ЗАКАЗЧИКА</w:t>
      </w:r>
    </w:p>
    <w:p w:rsidR="00012831" w:rsidRPr="00012831" w:rsidRDefault="00012831" w:rsidP="00BD3A78">
      <w:pPr>
        <w:pStyle w:val="2"/>
        <w:tabs>
          <w:tab w:val="left" w:pos="708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012831" w:rsidRPr="00012831" w:rsidTr="00012831">
        <w:tc>
          <w:tcPr>
            <w:tcW w:w="2694" w:type="dxa"/>
            <w:hideMark/>
          </w:tcPr>
          <w:p w:rsidR="00012831" w:rsidRPr="00012831" w:rsidRDefault="00012831" w:rsidP="00BD3A7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По вопросам оплаты: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31" w:rsidRPr="00012831" w:rsidRDefault="00012831" w:rsidP="00BD3A78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2831" w:rsidRPr="00012831" w:rsidTr="00012831">
        <w:tc>
          <w:tcPr>
            <w:tcW w:w="2694" w:type="dxa"/>
          </w:tcPr>
          <w:p w:rsidR="00012831" w:rsidRPr="00012831" w:rsidRDefault="00012831" w:rsidP="00BD3A7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31" w:rsidRPr="00012831" w:rsidRDefault="00012831" w:rsidP="00BD3A78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ФИО / должность /</w:t>
            </w:r>
            <w:proofErr w:type="gramStart"/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</w:t>
            </w:r>
            <w:proofErr w:type="gramEnd"/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тел., 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012831" w:rsidRPr="00012831" w:rsidTr="00012831">
        <w:tc>
          <w:tcPr>
            <w:tcW w:w="2694" w:type="dxa"/>
          </w:tcPr>
          <w:p w:rsidR="00012831" w:rsidRPr="00012831" w:rsidRDefault="00012831" w:rsidP="00BD3A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31" w:rsidRPr="00012831" w:rsidRDefault="00012831" w:rsidP="00BD3A7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По техническим вопросам: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31" w:rsidRPr="00012831" w:rsidRDefault="00012831" w:rsidP="00BD3A78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2831" w:rsidRPr="00012831" w:rsidTr="00012831">
        <w:tc>
          <w:tcPr>
            <w:tcW w:w="2694" w:type="dxa"/>
          </w:tcPr>
          <w:p w:rsidR="00012831" w:rsidRPr="00012831" w:rsidRDefault="00012831" w:rsidP="00BD3A7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31" w:rsidRPr="00012831" w:rsidRDefault="00012831" w:rsidP="00BD3A78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ФИО / должность /</w:t>
            </w:r>
            <w:proofErr w:type="gramStart"/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</w:t>
            </w:r>
            <w:proofErr w:type="gramEnd"/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тел., 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012831" w:rsidRPr="00012831" w:rsidRDefault="00012831" w:rsidP="00BD3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2831" w:rsidRDefault="00A45FAD" w:rsidP="00BD3A78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8" w:name="_Toc49798355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5</w:t>
      </w:r>
      <w:r w:rsidR="0001283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. </w:t>
      </w:r>
      <w:r w:rsidR="00740E5B" w:rsidRPr="000C30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ИСПОЛНИТЕЛЮ</w:t>
      </w:r>
      <w:bookmarkEnd w:id="8"/>
    </w:p>
    <w:p w:rsidR="00012831" w:rsidRDefault="00012831" w:rsidP="00BD3A78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  <w:r>
        <w:rPr>
          <w:rFonts w:ascii="Times New Roman" w:eastAsia="Calibri" w:hAnsi="Times New Roman" w:cs="Times New Roman"/>
          <w:kern w:val="1"/>
          <w:sz w:val="24"/>
        </w:rPr>
        <w:t xml:space="preserve">Исполнитель </w:t>
      </w:r>
      <w:r w:rsidRPr="00773E6B">
        <w:rPr>
          <w:rFonts w:ascii="Times New Roman" w:eastAsia="Calibri" w:hAnsi="Times New Roman" w:cs="Times New Roman"/>
          <w:kern w:val="1"/>
          <w:sz w:val="24"/>
        </w:rPr>
        <w:t>облада</w:t>
      </w:r>
      <w:r>
        <w:rPr>
          <w:rFonts w:ascii="Times New Roman" w:eastAsia="Calibri" w:hAnsi="Times New Roman" w:cs="Times New Roman"/>
          <w:kern w:val="1"/>
          <w:sz w:val="24"/>
        </w:rPr>
        <w:t>ет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 необходимым штатом специал</w:t>
      </w:r>
      <w:r>
        <w:rPr>
          <w:rFonts w:ascii="Times New Roman" w:eastAsia="Calibri" w:hAnsi="Times New Roman" w:cs="Times New Roman"/>
          <w:kern w:val="1"/>
          <w:sz w:val="24"/>
        </w:rPr>
        <w:t xml:space="preserve">истов, имеющих опыт установки, 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настройки </w:t>
      </w:r>
      <w:r>
        <w:rPr>
          <w:rFonts w:ascii="Times New Roman" w:eastAsia="Calibri" w:hAnsi="Times New Roman" w:cs="Times New Roman"/>
          <w:kern w:val="1"/>
          <w:sz w:val="24"/>
        </w:rPr>
        <w:t>и эксплуатации информационных систем, перечисленных в п. 1</w:t>
      </w:r>
      <w:r w:rsidR="00973EDB">
        <w:rPr>
          <w:rFonts w:ascii="Times New Roman" w:eastAsia="Calibri" w:hAnsi="Times New Roman" w:cs="Times New Roman"/>
          <w:kern w:val="1"/>
          <w:sz w:val="24"/>
        </w:rPr>
        <w:t xml:space="preserve"> настоящего приложения</w:t>
      </w:r>
      <w:r>
        <w:rPr>
          <w:rFonts w:ascii="Times New Roman" w:eastAsia="Calibri" w:hAnsi="Times New Roman" w:cs="Times New Roman"/>
          <w:kern w:val="1"/>
          <w:sz w:val="24"/>
        </w:rPr>
        <w:t xml:space="preserve">. </w:t>
      </w:r>
    </w:p>
    <w:p w:rsidR="0039383F" w:rsidRDefault="0039383F" w:rsidP="00BD3A78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9" w:name="_Toc497484736"/>
      <w:bookmarkStart w:id="10" w:name="_Toc497983557"/>
    </w:p>
    <w:p w:rsidR="00012831" w:rsidRPr="001E1EC3" w:rsidRDefault="00A45FAD" w:rsidP="00BD3A78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5</w:t>
      </w:r>
      <w:r w:rsidR="0001283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.1. </w:t>
      </w:r>
      <w:r w:rsidR="00012831"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о наличии кадровых ресурсов и их квалификации</w:t>
      </w:r>
      <w:bookmarkEnd w:id="9"/>
      <w:bookmarkEnd w:id="10"/>
      <w:r w:rsidR="00012831"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</w:p>
    <w:p w:rsidR="00012831" w:rsidRPr="00070AD8" w:rsidRDefault="00012831" w:rsidP="00BD3A7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обеспечивает наличие в штате</w:t>
      </w:r>
      <w:r w:rsidRPr="00070AD8">
        <w:rPr>
          <w:rFonts w:ascii="Times New Roman" w:hAnsi="Times New Roman"/>
          <w:sz w:val="24"/>
          <w:szCs w:val="24"/>
        </w:rPr>
        <w:t xml:space="preserve"> квалифицированных (обученных и сертифицированных) специалистов по технологиям маршрутизации и коммутации для надлежащего оказания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B6E">
        <w:rPr>
          <w:rFonts w:ascii="Times New Roman" w:hAnsi="Times New Roman"/>
          <w:sz w:val="24"/>
          <w:szCs w:val="24"/>
        </w:rPr>
        <w:t xml:space="preserve">указанных в </w:t>
      </w:r>
      <w:r w:rsidR="00D60E76" w:rsidRPr="00927B6E">
        <w:rPr>
          <w:rFonts w:ascii="Times New Roman" w:hAnsi="Times New Roman"/>
          <w:sz w:val="24"/>
          <w:szCs w:val="24"/>
        </w:rPr>
        <w:t>договор</w:t>
      </w:r>
      <w:r w:rsidR="00C03097" w:rsidRPr="00927B6E">
        <w:rPr>
          <w:rFonts w:ascii="Times New Roman" w:hAnsi="Times New Roman"/>
          <w:sz w:val="24"/>
          <w:szCs w:val="24"/>
        </w:rPr>
        <w:t>е</w:t>
      </w:r>
      <w:r w:rsidR="00CB6D13">
        <w:rPr>
          <w:rFonts w:ascii="Times New Roman" w:hAnsi="Times New Roman"/>
          <w:sz w:val="24"/>
          <w:szCs w:val="24"/>
        </w:rPr>
        <w:t>.</w:t>
      </w:r>
    </w:p>
    <w:p w:rsidR="0039383F" w:rsidRDefault="0039383F" w:rsidP="00BD3A78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11" w:name="_Toc497484737"/>
      <w:bookmarkStart w:id="12" w:name="_Toc497983558"/>
    </w:p>
    <w:p w:rsidR="00012831" w:rsidRPr="001E1EC3" w:rsidRDefault="00A45FAD" w:rsidP="00BD3A78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5</w:t>
      </w:r>
      <w:r w:rsidR="00C0309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.2. </w:t>
      </w:r>
      <w:r w:rsidR="00012831"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о наличии материально-технических ресурсов</w:t>
      </w:r>
      <w:bookmarkEnd w:id="11"/>
      <w:bookmarkEnd w:id="12"/>
      <w:r w:rsidR="00012831"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</w:p>
    <w:p w:rsidR="00E376F3" w:rsidRDefault="00C03097" w:rsidP="00BD3A7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гарантирует наличие </w:t>
      </w:r>
      <w:r w:rsidR="00012831" w:rsidRPr="00C36C40">
        <w:rPr>
          <w:rFonts w:ascii="Times New Roman" w:hAnsi="Times New Roman"/>
          <w:sz w:val="24"/>
          <w:szCs w:val="24"/>
        </w:rPr>
        <w:t xml:space="preserve">сервисного центра с круглосуточным дежурством персонала для </w:t>
      </w:r>
      <w:r w:rsidR="00F31864" w:rsidRPr="00C36C40">
        <w:rPr>
          <w:rFonts w:ascii="Times New Roman" w:hAnsi="Times New Roman"/>
          <w:sz w:val="24"/>
          <w:szCs w:val="24"/>
        </w:rPr>
        <w:t>приёма</w:t>
      </w:r>
      <w:r w:rsidR="00012831" w:rsidRPr="00C36C40">
        <w:rPr>
          <w:rFonts w:ascii="Times New Roman" w:hAnsi="Times New Roman"/>
          <w:sz w:val="24"/>
          <w:szCs w:val="24"/>
        </w:rPr>
        <w:t xml:space="preserve"> заявок на аварийную техническую поддержку.</w:t>
      </w:r>
      <w:bookmarkStart w:id="13" w:name="_Toc497484738"/>
      <w:bookmarkStart w:id="14" w:name="_Toc497983559"/>
    </w:p>
    <w:p w:rsidR="0039383F" w:rsidRDefault="0039383F" w:rsidP="004513DE">
      <w:pPr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</w:p>
    <w:p w:rsidR="00012831" w:rsidRPr="004513DE" w:rsidRDefault="00A45FAD" w:rsidP="004513DE">
      <w:pPr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5</w:t>
      </w:r>
      <w:r w:rsidR="00C03097" w:rsidRPr="004513D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.3. </w:t>
      </w:r>
      <w:r w:rsidR="00012831" w:rsidRPr="004513D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о наличии действующих разрешений, аттестаций, лицензий</w:t>
      </w:r>
      <w:bookmarkEnd w:id="13"/>
      <w:bookmarkEnd w:id="14"/>
    </w:p>
    <w:p w:rsidR="0039383F" w:rsidRDefault="00012831" w:rsidP="00B42F5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F5F">
        <w:rPr>
          <w:rFonts w:ascii="Times New Roman" w:hAnsi="Times New Roman"/>
          <w:sz w:val="24"/>
          <w:szCs w:val="24"/>
        </w:rPr>
        <w:t>Исполнитель явля</w:t>
      </w:r>
      <w:r w:rsidR="00C03097" w:rsidRPr="00B42F5F">
        <w:rPr>
          <w:rFonts w:ascii="Times New Roman" w:hAnsi="Times New Roman"/>
          <w:sz w:val="24"/>
          <w:szCs w:val="24"/>
        </w:rPr>
        <w:t>етс</w:t>
      </w:r>
      <w:r w:rsidRPr="00B42F5F">
        <w:rPr>
          <w:rFonts w:ascii="Times New Roman" w:hAnsi="Times New Roman"/>
          <w:sz w:val="24"/>
          <w:szCs w:val="24"/>
        </w:rPr>
        <w:t>я аккредитованным в Российской Федерации партнером компани</w:t>
      </w:r>
      <w:r w:rsidR="00B42F5F" w:rsidRPr="00B42F5F">
        <w:rPr>
          <w:rFonts w:ascii="Times New Roman" w:hAnsi="Times New Roman"/>
          <w:sz w:val="24"/>
          <w:szCs w:val="24"/>
        </w:rPr>
        <w:t>й-производителей</w:t>
      </w:r>
      <w:r w:rsidRPr="00B42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F5F">
        <w:rPr>
          <w:rFonts w:ascii="Times New Roman" w:hAnsi="Times New Roman"/>
          <w:sz w:val="24"/>
          <w:szCs w:val="24"/>
        </w:rPr>
        <w:t>Extreme</w:t>
      </w:r>
      <w:proofErr w:type="spellEnd"/>
      <w:r w:rsidRPr="00B42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F5F">
        <w:rPr>
          <w:rFonts w:ascii="Times New Roman" w:hAnsi="Times New Roman"/>
          <w:sz w:val="24"/>
          <w:szCs w:val="24"/>
        </w:rPr>
        <w:t>Networks</w:t>
      </w:r>
      <w:proofErr w:type="spellEnd"/>
      <w:r w:rsidRPr="00B42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2F5F">
        <w:rPr>
          <w:rFonts w:ascii="Times New Roman" w:hAnsi="Times New Roman"/>
          <w:sz w:val="24"/>
          <w:szCs w:val="24"/>
        </w:rPr>
        <w:t>Ruckus</w:t>
      </w:r>
      <w:proofErr w:type="spellEnd"/>
      <w:r w:rsidRPr="00B42F5F">
        <w:rPr>
          <w:rFonts w:ascii="Times New Roman" w:hAnsi="Times New Roman"/>
          <w:sz w:val="24"/>
          <w:szCs w:val="24"/>
        </w:rPr>
        <w:t>.</w:t>
      </w:r>
      <w:bookmarkStart w:id="15" w:name="_Toc497484740"/>
      <w:bookmarkStart w:id="16" w:name="_Toc497983560"/>
    </w:p>
    <w:p w:rsidR="00B42F5F" w:rsidRDefault="00B42F5F" w:rsidP="00B42F5F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</w:p>
    <w:p w:rsidR="00012831" w:rsidRPr="000B2184" w:rsidRDefault="00A45FAD" w:rsidP="00BD3A78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5</w:t>
      </w:r>
      <w:r w:rsidR="00C0309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.4. </w:t>
      </w:r>
      <w:r w:rsidR="00012831" w:rsidRPr="000B218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к опыту оказания аналогичных услуг</w:t>
      </w:r>
      <w:bookmarkEnd w:id="15"/>
      <w:bookmarkEnd w:id="16"/>
      <w:r w:rsidR="00012831" w:rsidRPr="000B218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</w:p>
    <w:p w:rsidR="00012831" w:rsidRDefault="00012831" w:rsidP="00BD3A7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у Исполнителя о</w:t>
      </w:r>
      <w:r w:rsidRPr="00C36C40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C40">
        <w:rPr>
          <w:rFonts w:ascii="Times New Roman" w:hAnsi="Times New Roman"/>
          <w:sz w:val="24"/>
          <w:szCs w:val="24"/>
        </w:rPr>
        <w:t>деятельности по оказанию комплекса сервисны</w:t>
      </w:r>
      <w:r>
        <w:rPr>
          <w:rFonts w:ascii="Times New Roman" w:hAnsi="Times New Roman"/>
          <w:sz w:val="24"/>
          <w:szCs w:val="24"/>
        </w:rPr>
        <w:t>х услуг, указанных в настоящем т</w:t>
      </w:r>
      <w:r w:rsidRPr="00C36C40">
        <w:rPr>
          <w:rFonts w:ascii="Times New Roman" w:hAnsi="Times New Roman"/>
          <w:sz w:val="24"/>
          <w:szCs w:val="24"/>
        </w:rPr>
        <w:t xml:space="preserve">ехническом </w:t>
      </w:r>
      <w:r w:rsidRPr="00AD5E00">
        <w:rPr>
          <w:rFonts w:ascii="Times New Roman" w:hAnsi="Times New Roman"/>
          <w:sz w:val="24"/>
          <w:szCs w:val="24"/>
        </w:rPr>
        <w:t xml:space="preserve">задании, не менее </w:t>
      </w:r>
      <w:r w:rsidR="00AD5E00" w:rsidRPr="00AD5E00">
        <w:rPr>
          <w:rFonts w:ascii="Times New Roman" w:hAnsi="Times New Roman"/>
          <w:sz w:val="24"/>
          <w:szCs w:val="24"/>
        </w:rPr>
        <w:t>5</w:t>
      </w:r>
      <w:r w:rsidRPr="00AD5E00">
        <w:rPr>
          <w:rFonts w:ascii="Times New Roman" w:hAnsi="Times New Roman"/>
          <w:sz w:val="24"/>
          <w:szCs w:val="24"/>
        </w:rPr>
        <w:t xml:space="preserve"> лет.</w:t>
      </w:r>
    </w:p>
    <w:p w:rsidR="0039383F" w:rsidRDefault="0039383F" w:rsidP="00BD3A78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bookmarkStart w:id="17" w:name="_Toc497983561"/>
    </w:p>
    <w:p w:rsidR="00012831" w:rsidRDefault="00A45FAD" w:rsidP="00BD3A78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0C303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6</w:t>
      </w:r>
      <w:r w:rsidR="00145109" w:rsidRPr="000C303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. </w:t>
      </w:r>
      <w:r w:rsidR="00012831" w:rsidRPr="000C303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Требования обеспечения конфиденциальности</w:t>
      </w:r>
      <w:bookmarkEnd w:id="17"/>
    </w:p>
    <w:p w:rsidR="00012831" w:rsidRDefault="00012831" w:rsidP="00BD3A78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Исполнитель перед </w:t>
      </w:r>
      <w:r w:rsidR="00973EDB">
        <w:rPr>
          <w:rFonts w:ascii="Times New Roman" w:eastAsia="Calibri" w:hAnsi="Times New Roman" w:cs="Times New Roman"/>
          <w:kern w:val="1"/>
          <w:sz w:val="24"/>
        </w:rPr>
        <w:t>оказанием услуг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 заключает соглашение об обеспечении конфиденциальности сведений, передаваемых в ходе </w:t>
      </w:r>
      <w:r w:rsidR="00973EDB">
        <w:rPr>
          <w:rFonts w:ascii="Times New Roman" w:eastAsia="Calibri" w:hAnsi="Times New Roman" w:cs="Times New Roman"/>
          <w:kern w:val="1"/>
          <w:sz w:val="24"/>
        </w:rPr>
        <w:t>оказания услуг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. В случае если Исполнитель для </w:t>
      </w:r>
      <w:r w:rsidR="00973EDB">
        <w:rPr>
          <w:rFonts w:ascii="Times New Roman" w:eastAsia="Calibri" w:hAnsi="Times New Roman" w:cs="Times New Roman"/>
          <w:kern w:val="1"/>
          <w:sz w:val="24"/>
        </w:rPr>
        <w:t>оказания услуг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 будет привлек</w:t>
      </w:r>
      <w:r w:rsidR="000B4422">
        <w:rPr>
          <w:rFonts w:ascii="Times New Roman" w:eastAsia="Calibri" w:hAnsi="Times New Roman" w:cs="Times New Roman"/>
          <w:kern w:val="1"/>
          <w:sz w:val="24"/>
        </w:rPr>
        <w:t>ать третьих лиц (субподрядчиков</w:t>
      </w:r>
      <w:r w:rsidRPr="00773E6B">
        <w:rPr>
          <w:rFonts w:ascii="Times New Roman" w:eastAsia="Calibri" w:hAnsi="Times New Roman" w:cs="Times New Roman"/>
          <w:kern w:val="1"/>
          <w:sz w:val="24"/>
        </w:rPr>
        <w:t>), Исполнитель должен заранее письменно уведомить Заказчика о таком намерении и получить письменное разрешение Заказчика.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:rsidR="00012831" w:rsidRPr="005019FB" w:rsidRDefault="00012831" w:rsidP="00BD3A78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  <w:r w:rsidRPr="005019FB">
        <w:rPr>
          <w:rFonts w:ascii="Times New Roman" w:eastAsia="Calibri" w:hAnsi="Times New Roman" w:cs="Times New Roman"/>
          <w:kern w:val="1"/>
          <w:sz w:val="24"/>
        </w:rPr>
        <w:t xml:space="preserve">Исполнитель по запросу Заказчика предоставляет информацию о реализуемых мероприятиях в области информационной безопасности, обеспечивающих защиту от несанкционированного доступа к информации и </w:t>
      </w:r>
      <w:r w:rsidR="00AD5E00" w:rsidRPr="005019FB">
        <w:rPr>
          <w:rFonts w:ascii="Times New Roman" w:eastAsia="Calibri" w:hAnsi="Times New Roman" w:cs="Times New Roman"/>
          <w:kern w:val="1"/>
          <w:sz w:val="24"/>
        </w:rPr>
        <w:t>уч</w:t>
      </w:r>
      <w:r w:rsidR="000B4422">
        <w:rPr>
          <w:rFonts w:ascii="Times New Roman" w:eastAsia="Calibri" w:hAnsi="Times New Roman" w:cs="Times New Roman"/>
          <w:kern w:val="1"/>
          <w:sz w:val="24"/>
        </w:rPr>
        <w:t>е</w:t>
      </w:r>
      <w:r w:rsidR="00AD5E00" w:rsidRPr="005019FB">
        <w:rPr>
          <w:rFonts w:ascii="Times New Roman" w:eastAsia="Calibri" w:hAnsi="Times New Roman" w:cs="Times New Roman"/>
          <w:kern w:val="1"/>
          <w:sz w:val="24"/>
        </w:rPr>
        <w:t>тным</w:t>
      </w:r>
      <w:r w:rsidRPr="005019FB">
        <w:rPr>
          <w:rFonts w:ascii="Times New Roman" w:eastAsia="Calibri" w:hAnsi="Times New Roman" w:cs="Times New Roman"/>
          <w:kern w:val="1"/>
          <w:sz w:val="24"/>
        </w:rPr>
        <w:t xml:space="preserve"> данным Заказчика, передаваемых Исполнителю.</w:t>
      </w:r>
    </w:p>
    <w:p w:rsidR="00012831" w:rsidRPr="00012831" w:rsidRDefault="00012831" w:rsidP="00BD3A7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012831" w:rsidRPr="00012831" w:rsidTr="00012831">
        <w:tc>
          <w:tcPr>
            <w:tcW w:w="4928" w:type="dxa"/>
            <w:shd w:val="clear" w:color="auto" w:fill="auto"/>
          </w:tcPr>
          <w:p w:rsidR="00012831" w:rsidRPr="00012831" w:rsidRDefault="00012831" w:rsidP="00BD3A78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012831" w:rsidRPr="00012831" w:rsidRDefault="00927B6E" w:rsidP="00BD3A78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109012, г. Москва, Малый Черкасский пер</w:t>
            </w:r>
            <w:r w:rsidR="00927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27B6E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/с 40807810400010493672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АО </w:t>
            </w:r>
            <w:proofErr w:type="spellStart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Банк, г. Москва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:rsidR="00012831" w:rsidRPr="00012831" w:rsidRDefault="00012831" w:rsidP="00BD3A78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Электронная </w:t>
            </w:r>
            <w:r w:rsidRPr="0007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  <w:r w:rsidRPr="00075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Pr="00075D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012831" w:rsidRPr="00012831" w:rsidRDefault="00012831" w:rsidP="00BD3A7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12831" w:rsidRPr="00012831" w:rsidRDefault="00012831" w:rsidP="00BD3A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012831" w:rsidRPr="00012831" w:rsidRDefault="00012831" w:rsidP="00BD3A7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2831" w:rsidRPr="00012831" w:rsidRDefault="00012831" w:rsidP="00BD3A7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012831" w:rsidRPr="00012831" w:rsidTr="00012831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12831" w:rsidRPr="00012831" w:rsidRDefault="00012831" w:rsidP="00BD3A78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012831" w:rsidRPr="00012831" w:rsidRDefault="00012831" w:rsidP="00BD3A7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12831" w:rsidRPr="00012831" w:rsidRDefault="00012831" w:rsidP="00BD3A7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12831" w:rsidRPr="00012831" w:rsidRDefault="00012831" w:rsidP="00BD3A78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01283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012831" w:rsidRPr="00012831" w:rsidRDefault="00012831" w:rsidP="00BD3A78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012831" w:rsidRPr="00012831" w:rsidRDefault="00012831" w:rsidP="00BD3A78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2831" w:rsidRPr="00012831" w:rsidRDefault="00012831" w:rsidP="00BD3A78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012831" w:rsidRPr="00012831" w:rsidRDefault="00012831" w:rsidP="00BD3A78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12831" w:rsidRPr="00012831" w:rsidRDefault="00012831" w:rsidP="00BD3A78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:rsidR="00012831" w:rsidRPr="00012831" w:rsidRDefault="00012831" w:rsidP="00BD3A78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1E3553" w:rsidRDefault="001E3553" w:rsidP="000C303F">
      <w:pPr>
        <w:pStyle w:val="Default"/>
        <w:sectPr w:rsidR="001E3553" w:rsidSect="009629C9">
          <w:footerReference w:type="even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7B6E" w:rsidRPr="00320084" w:rsidRDefault="00927B6E" w:rsidP="00927B6E">
      <w:pPr>
        <w:pStyle w:val="Default"/>
        <w:ind w:firstLine="708"/>
        <w:jc w:val="right"/>
      </w:pPr>
      <w:r w:rsidRPr="00320084">
        <w:lastRenderedPageBreak/>
        <w:t xml:space="preserve">Приложение № </w:t>
      </w:r>
      <w:r>
        <w:t>2</w:t>
      </w:r>
    </w:p>
    <w:p w:rsidR="00927B6E" w:rsidRPr="002C62EC" w:rsidRDefault="00927B6E" w:rsidP="00927B6E">
      <w:pPr>
        <w:pStyle w:val="Default"/>
        <w:ind w:firstLine="708"/>
        <w:jc w:val="right"/>
      </w:pPr>
      <w:r>
        <w:t xml:space="preserve">к договору от «___» ______________ </w:t>
      </w:r>
      <w:r w:rsidR="00A85D72">
        <w:t>2019</w:t>
      </w:r>
      <w:r>
        <w:t xml:space="preserve"> г. № ___</w:t>
      </w:r>
    </w:p>
    <w:p w:rsidR="001C08C7" w:rsidRPr="001B0E8E" w:rsidRDefault="001C08C7" w:rsidP="000C303F">
      <w:pPr>
        <w:pStyle w:val="Default"/>
      </w:pPr>
    </w:p>
    <w:p w:rsidR="001E3553" w:rsidRPr="000C2886" w:rsidRDefault="001E3553" w:rsidP="001E355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E79">
        <w:rPr>
          <w:rFonts w:ascii="Times New Roman" w:hAnsi="Times New Roman"/>
          <w:b/>
          <w:sz w:val="24"/>
          <w:szCs w:val="24"/>
          <w:lang w:eastAsia="ru-RU"/>
        </w:rPr>
        <w:t xml:space="preserve">СОГЛАШЕНИЕ </w:t>
      </w:r>
      <w:r w:rsidRPr="00467E58">
        <w:rPr>
          <w:rFonts w:ascii="Times New Roman" w:hAnsi="Times New Roman"/>
          <w:b/>
          <w:sz w:val="24"/>
          <w:szCs w:val="24"/>
          <w:lang w:eastAsia="ru-RU"/>
        </w:rPr>
        <w:t>О КОНФИДЕНЦИАЛЬНОСТИ</w:t>
      </w:r>
    </w:p>
    <w:p w:rsidR="001E3553" w:rsidRPr="00202A7C" w:rsidRDefault="001E3553" w:rsidP="001E3553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E3553" w:rsidRPr="00760053" w:rsidRDefault="001E3553" w:rsidP="001E3553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161E79"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C017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«__» </w:t>
      </w:r>
      <w:r>
        <w:rPr>
          <w:rFonts w:ascii="Times New Roman" w:hAnsi="Times New Roman"/>
          <w:sz w:val="24"/>
          <w:szCs w:val="24"/>
        </w:rPr>
        <w:t>_____</w:t>
      </w:r>
      <w:r w:rsidRPr="00760053">
        <w:rPr>
          <w:rFonts w:ascii="Times New Roman" w:hAnsi="Times New Roman"/>
          <w:sz w:val="24"/>
          <w:szCs w:val="24"/>
        </w:rPr>
        <w:t xml:space="preserve"> </w:t>
      </w:r>
      <w:r w:rsidR="00A85D72">
        <w:rPr>
          <w:rFonts w:ascii="Times New Roman" w:hAnsi="Times New Roman"/>
          <w:sz w:val="24"/>
          <w:szCs w:val="24"/>
        </w:rPr>
        <w:t>2019</w:t>
      </w:r>
      <w:r w:rsidRPr="00760053">
        <w:rPr>
          <w:rFonts w:ascii="Times New Roman" w:hAnsi="Times New Roman"/>
          <w:sz w:val="24"/>
          <w:szCs w:val="24"/>
        </w:rPr>
        <w:t xml:space="preserve"> г.</w:t>
      </w:r>
    </w:p>
    <w:p w:rsidR="001E3553" w:rsidRPr="00202A7C" w:rsidRDefault="001E3553" w:rsidP="001E3553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3553" w:rsidRDefault="001E3553" w:rsidP="001E355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E08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(далее – ЕАПО) – международная межправительственная организация, </w:t>
      </w:r>
      <w:r w:rsidR="00AD5E00" w:rsidRPr="005F2E08">
        <w:rPr>
          <w:rFonts w:ascii="Times New Roman" w:hAnsi="Times New Roman"/>
          <w:color w:val="000000"/>
          <w:sz w:val="24"/>
          <w:szCs w:val="24"/>
        </w:rPr>
        <w:t>учрежд</w:t>
      </w:r>
      <w:r w:rsidR="000B4422">
        <w:rPr>
          <w:rFonts w:ascii="Times New Roman" w:hAnsi="Times New Roman"/>
          <w:color w:val="000000"/>
          <w:sz w:val="24"/>
          <w:szCs w:val="24"/>
        </w:rPr>
        <w:t>е</w:t>
      </w:r>
      <w:r w:rsidR="00AD5E00" w:rsidRPr="005F2E08">
        <w:rPr>
          <w:rFonts w:ascii="Times New Roman" w:hAnsi="Times New Roman"/>
          <w:color w:val="000000"/>
          <w:sz w:val="24"/>
          <w:szCs w:val="24"/>
        </w:rPr>
        <w:t>нная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="00AD5E00" w:rsidRPr="005F2E08">
        <w:rPr>
          <w:rFonts w:ascii="Times New Roman" w:hAnsi="Times New Roman"/>
          <w:color w:val="000000"/>
          <w:sz w:val="24"/>
          <w:szCs w:val="24"/>
        </w:rPr>
        <w:t>стать</w:t>
      </w:r>
      <w:r w:rsidR="000B4422">
        <w:rPr>
          <w:rFonts w:ascii="Times New Roman" w:hAnsi="Times New Roman"/>
          <w:color w:val="000000"/>
          <w:sz w:val="24"/>
          <w:szCs w:val="24"/>
        </w:rPr>
        <w:t>е</w:t>
      </w:r>
      <w:r w:rsidR="00AD5E00" w:rsidRPr="005F2E08">
        <w:rPr>
          <w:rFonts w:ascii="Times New Roman" w:hAnsi="Times New Roman"/>
          <w:color w:val="000000"/>
          <w:sz w:val="24"/>
          <w:szCs w:val="24"/>
        </w:rPr>
        <w:t>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2(1) Евразийской патентной конвенции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 9 сентября 1994 г. 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(далее – ЕАПК), в лице Президента Евразийского патентного ведомства ЕАПО (далее – ЕАПВ) </w:t>
      </w:r>
      <w:r>
        <w:rPr>
          <w:rFonts w:ascii="Times New Roman" w:hAnsi="Times New Roman"/>
          <w:color w:val="000000"/>
          <w:sz w:val="24"/>
          <w:szCs w:val="24"/>
        </w:rPr>
        <w:t>Сауле Тлевлесовой, действующей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статьи 2(4) ЕАПК</w:t>
      </w:r>
      <w:r w:rsidRPr="005F2E08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5F2E0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одной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и _____________________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в лице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_________________________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_____________________, именуемое далее «Исполнитель»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/>
          <w:color w:val="000000"/>
          <w:sz w:val="24"/>
          <w:szCs w:val="24"/>
        </w:rPr>
        <w:t>другой</w:t>
      </w:r>
      <w:proofErr w:type="gramEnd"/>
      <w:r w:rsidRPr="005F2E08">
        <w:rPr>
          <w:rFonts w:ascii="Times New Roman" w:hAnsi="Times New Roman"/>
          <w:color w:val="000000"/>
          <w:sz w:val="24"/>
          <w:szCs w:val="24"/>
        </w:rPr>
        <w:t xml:space="preserve"> стороны, </w:t>
      </w:r>
      <w:r w:rsidRPr="005F2E08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заключили настоящее соглашение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</w:rPr>
        <w:t>(далее – «Соглашение»)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о нижеследующем</w:t>
      </w:r>
      <w:r w:rsidRPr="005F2E08">
        <w:rPr>
          <w:rFonts w:ascii="Times New Roman" w:hAnsi="Times New Roman"/>
          <w:sz w:val="24"/>
          <w:szCs w:val="24"/>
        </w:rPr>
        <w:t>:</w:t>
      </w:r>
    </w:p>
    <w:p w:rsidR="001E3553" w:rsidRPr="00093815" w:rsidRDefault="001E3553" w:rsidP="001E3553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3553" w:rsidRPr="006715EE" w:rsidRDefault="001E3553" w:rsidP="001E3553">
      <w:pPr>
        <w:jc w:val="center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 ПРЕДМЕТ СОГЛАШЕНИЯ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обеспечение </w:t>
      </w:r>
      <w:r>
        <w:rPr>
          <w:rFonts w:ascii="Times New Roman" w:hAnsi="Times New Roman"/>
          <w:sz w:val="24"/>
          <w:szCs w:val="24"/>
        </w:rPr>
        <w:t>охраны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 xml:space="preserve">онфиденциальной </w:t>
      </w:r>
      <w:r>
        <w:rPr>
          <w:rFonts w:ascii="Times New Roman" w:hAnsi="Times New Roman"/>
          <w:sz w:val="24"/>
          <w:szCs w:val="24"/>
        </w:rPr>
        <w:t>и</w:t>
      </w:r>
      <w:r w:rsidRPr="006715EE">
        <w:rPr>
          <w:rFonts w:ascii="Times New Roman" w:hAnsi="Times New Roman"/>
          <w:sz w:val="24"/>
          <w:szCs w:val="24"/>
        </w:rPr>
        <w:t>нформации, котор</w:t>
      </w:r>
      <w:r>
        <w:rPr>
          <w:rFonts w:ascii="Times New Roman" w:hAnsi="Times New Roman"/>
          <w:sz w:val="24"/>
          <w:szCs w:val="24"/>
        </w:rPr>
        <w:t xml:space="preserve">ую Заказчик </w:t>
      </w:r>
      <w:r w:rsidR="00AD5E00">
        <w:rPr>
          <w:rFonts w:ascii="Times New Roman" w:hAnsi="Times New Roman"/>
          <w:sz w:val="24"/>
          <w:szCs w:val="24"/>
        </w:rPr>
        <w:t>переда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Исполнителю </w:t>
      </w:r>
      <w:r w:rsidRPr="007E4009">
        <w:rPr>
          <w:rFonts w:ascii="Times New Roman" w:hAnsi="Times New Roman"/>
          <w:sz w:val="24"/>
          <w:szCs w:val="24"/>
        </w:rPr>
        <w:t xml:space="preserve">в ходе исполнения обязательств по договору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  <w:r w:rsidR="000B4422">
        <w:rPr>
          <w:rFonts w:ascii="Times New Roman" w:hAnsi="Times New Roman"/>
          <w:sz w:val="24"/>
          <w:szCs w:val="24"/>
        </w:rPr>
        <w:t xml:space="preserve"> </w:t>
      </w:r>
      <w:r w:rsidR="000B4422" w:rsidRPr="007E4009">
        <w:rPr>
          <w:rFonts w:ascii="Times New Roman" w:hAnsi="Times New Roman"/>
          <w:sz w:val="24"/>
          <w:szCs w:val="24"/>
        </w:rPr>
        <w:t>№</w:t>
      </w:r>
      <w:r w:rsidR="000B4422">
        <w:rPr>
          <w:rFonts w:ascii="Times New Roman" w:hAnsi="Times New Roman"/>
          <w:sz w:val="24"/>
          <w:szCs w:val="24"/>
        </w:rPr>
        <w:t xml:space="preserve"> ____________</w:t>
      </w:r>
      <w:r w:rsidRPr="007E4009">
        <w:rPr>
          <w:rFonts w:ascii="Times New Roman" w:hAnsi="Times New Roman"/>
          <w:sz w:val="24"/>
          <w:szCs w:val="24"/>
        </w:rPr>
        <w:t xml:space="preserve"> (далее – </w:t>
      </w:r>
      <w:r w:rsidR="00D60E76">
        <w:rPr>
          <w:rFonts w:ascii="Times New Roman" w:hAnsi="Times New Roman"/>
          <w:sz w:val="24"/>
          <w:szCs w:val="24"/>
        </w:rPr>
        <w:t>договор</w:t>
      </w:r>
      <w:r w:rsidRPr="007E4009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на условиях, указанных в Соглашении.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 Термины, используемые в Соглашении: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173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Конфиденциальная и</w:t>
      </w:r>
      <w:r w:rsidRPr="006715EE">
        <w:rPr>
          <w:rFonts w:ascii="Times New Roman" w:hAnsi="Times New Roman"/>
          <w:i/>
          <w:sz w:val="24"/>
          <w:szCs w:val="24"/>
        </w:rPr>
        <w:t>нформация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информация</w:t>
      </w:r>
      <w:r>
        <w:rPr>
          <w:rFonts w:ascii="Times New Roman" w:hAnsi="Times New Roman"/>
          <w:sz w:val="24"/>
          <w:szCs w:val="24"/>
        </w:rPr>
        <w:t xml:space="preserve"> ограниченного доступа</w:t>
      </w:r>
      <w:r w:rsidRPr="006715EE">
        <w:rPr>
          <w:rFonts w:ascii="Times New Roman" w:hAnsi="Times New Roman"/>
          <w:sz w:val="24"/>
          <w:szCs w:val="24"/>
        </w:rPr>
        <w:t>, обладающая действительной или п</w:t>
      </w:r>
      <w:r w:rsidR="00AD5E00">
        <w:rPr>
          <w:rFonts w:ascii="Times New Roman" w:hAnsi="Times New Roman"/>
          <w:sz w:val="24"/>
          <w:szCs w:val="24"/>
        </w:rPr>
        <w:t>отенциальной ценностью в силу е</w:t>
      </w:r>
      <w:r w:rsidR="000B4422"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 неизвестности третьим лицам,</w:t>
      </w:r>
      <w:r>
        <w:rPr>
          <w:rFonts w:ascii="Times New Roman" w:hAnsi="Times New Roman"/>
          <w:sz w:val="24"/>
          <w:szCs w:val="24"/>
        </w:rPr>
        <w:t xml:space="preserve"> доступ к которой ограничен на законном основании, и </w:t>
      </w:r>
      <w:r w:rsidR="00075D48">
        <w:rPr>
          <w:rFonts w:ascii="Times New Roman" w:hAnsi="Times New Roman"/>
          <w:sz w:val="24"/>
          <w:szCs w:val="24"/>
        </w:rPr>
        <w:t>к охране,</w:t>
      </w:r>
      <w:r>
        <w:rPr>
          <w:rFonts w:ascii="Times New Roman" w:hAnsi="Times New Roman"/>
          <w:sz w:val="24"/>
          <w:szCs w:val="24"/>
        </w:rPr>
        <w:t xml:space="preserve"> конфиденциальности </w:t>
      </w:r>
      <w:r w:rsidRPr="006715EE">
        <w:rPr>
          <w:rFonts w:ascii="Times New Roman" w:hAnsi="Times New Roman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>принимает правовые, организационные,</w:t>
      </w:r>
      <w:r w:rsidR="000B4422">
        <w:rPr>
          <w:rFonts w:ascii="Times New Roman" w:hAnsi="Times New Roman"/>
          <w:sz w:val="24"/>
          <w:szCs w:val="24"/>
        </w:rPr>
        <w:t xml:space="preserve"> технические и иные меры защиты;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2.2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15EE">
        <w:rPr>
          <w:rFonts w:ascii="Times New Roman" w:hAnsi="Times New Roman"/>
          <w:i/>
          <w:sz w:val="24"/>
          <w:szCs w:val="24"/>
        </w:rPr>
        <w:t>Передача конфиденциальной информации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передача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информации, </w:t>
      </w:r>
      <w:r w:rsidR="00AD5E00" w:rsidRPr="006715EE">
        <w:rPr>
          <w:rFonts w:ascii="Times New Roman" w:hAnsi="Times New Roman"/>
          <w:sz w:val="24"/>
          <w:szCs w:val="24"/>
        </w:rPr>
        <w:t>отнес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нной</w:t>
      </w:r>
      <w:r w:rsidRPr="006715EE">
        <w:rPr>
          <w:rFonts w:ascii="Times New Roman" w:hAnsi="Times New Roman"/>
          <w:sz w:val="24"/>
          <w:szCs w:val="24"/>
        </w:rPr>
        <w:t xml:space="preserve"> к конфиденциальной, от </w:t>
      </w:r>
      <w:r>
        <w:rPr>
          <w:rFonts w:ascii="Times New Roman" w:hAnsi="Times New Roman"/>
          <w:sz w:val="24"/>
          <w:szCs w:val="24"/>
        </w:rPr>
        <w:t xml:space="preserve">Заказчика Исполнителю </w:t>
      </w:r>
      <w:r w:rsidRPr="006715EE">
        <w:rPr>
          <w:rFonts w:ascii="Times New Roman" w:hAnsi="Times New Roman"/>
          <w:sz w:val="24"/>
          <w:szCs w:val="24"/>
        </w:rPr>
        <w:t xml:space="preserve">на основании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и </w:t>
      </w:r>
      <w:r w:rsidRPr="006715EE">
        <w:rPr>
          <w:rFonts w:ascii="Times New Roman" w:hAnsi="Times New Roman"/>
          <w:sz w:val="24"/>
          <w:szCs w:val="24"/>
        </w:rPr>
        <w:t xml:space="preserve">Соглашения в </w:t>
      </w:r>
      <w:r w:rsidR="00AD5E00" w:rsidRPr="006715EE">
        <w:rPr>
          <w:rFonts w:ascii="Times New Roman" w:hAnsi="Times New Roman"/>
          <w:sz w:val="24"/>
          <w:szCs w:val="24"/>
        </w:rPr>
        <w:t>объ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ме</w:t>
      </w:r>
      <w:r w:rsidRPr="006715EE">
        <w:rPr>
          <w:rFonts w:ascii="Times New Roman" w:hAnsi="Times New Roman"/>
          <w:sz w:val="24"/>
          <w:szCs w:val="24"/>
        </w:rPr>
        <w:t xml:space="preserve"> и на условиях, которые 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 и</w:t>
      </w:r>
      <w:r w:rsidRPr="006715EE">
        <w:rPr>
          <w:rFonts w:ascii="Times New Roman" w:hAnsi="Times New Roman"/>
          <w:sz w:val="24"/>
          <w:szCs w:val="24"/>
        </w:rPr>
        <w:t xml:space="preserve"> Соглашением, включая условие о принятии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6715EE">
        <w:rPr>
          <w:rFonts w:ascii="Times New Roman" w:hAnsi="Times New Roman"/>
          <w:sz w:val="24"/>
          <w:szCs w:val="24"/>
        </w:rPr>
        <w:t>установленных Соглашением мер по охране е</w:t>
      </w:r>
      <w:r w:rsidR="000B4422">
        <w:rPr>
          <w:rFonts w:ascii="Times New Roman" w:hAnsi="Times New Roman"/>
          <w:sz w:val="24"/>
          <w:szCs w:val="24"/>
        </w:rPr>
        <w:t>е конфиденциальности;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4009">
        <w:rPr>
          <w:rFonts w:ascii="Times New Roman" w:hAnsi="Times New Roman"/>
          <w:sz w:val="24"/>
          <w:szCs w:val="24"/>
        </w:rPr>
        <w:t xml:space="preserve">1.2.3. </w:t>
      </w:r>
      <w:r w:rsidRPr="007E4009">
        <w:rPr>
          <w:rFonts w:ascii="Times New Roman" w:hAnsi="Times New Roman"/>
          <w:i/>
          <w:sz w:val="24"/>
          <w:szCs w:val="24"/>
        </w:rPr>
        <w:t>Доступ к конфиденциальной информации</w:t>
      </w:r>
      <w:r w:rsidRPr="007E4009">
        <w:rPr>
          <w:rFonts w:ascii="Times New Roman" w:hAnsi="Times New Roman"/>
          <w:sz w:val="24"/>
          <w:szCs w:val="24"/>
        </w:rPr>
        <w:t xml:space="preserve"> – получение конфиденциальной информации Заказчика и е</w:t>
      </w:r>
      <w:r w:rsidR="000B4422">
        <w:rPr>
          <w:rFonts w:ascii="Times New Roman" w:hAnsi="Times New Roman"/>
          <w:sz w:val="24"/>
          <w:szCs w:val="24"/>
        </w:rPr>
        <w:t>е</w:t>
      </w:r>
      <w:r w:rsidRPr="007E4009">
        <w:rPr>
          <w:rFonts w:ascii="Times New Roman" w:hAnsi="Times New Roman"/>
          <w:sz w:val="24"/>
          <w:szCs w:val="24"/>
        </w:rPr>
        <w:t xml:space="preserve"> использование Исполнителем на основании </w:t>
      </w:r>
      <w:r w:rsidR="00D60E76">
        <w:rPr>
          <w:rFonts w:ascii="Times New Roman" w:hAnsi="Times New Roman"/>
          <w:sz w:val="24"/>
          <w:szCs w:val="24"/>
        </w:rPr>
        <w:t>договор</w:t>
      </w:r>
      <w:r w:rsidRPr="007E4009">
        <w:rPr>
          <w:rFonts w:ascii="Times New Roman" w:hAnsi="Times New Roman"/>
          <w:sz w:val="24"/>
          <w:szCs w:val="24"/>
        </w:rPr>
        <w:t>а и Соглашения, включая условие о принятии Исполнителем установленных Соглашением мер по охране конф</w:t>
      </w:r>
      <w:r w:rsidR="000B4422">
        <w:rPr>
          <w:rFonts w:ascii="Times New Roman" w:hAnsi="Times New Roman"/>
          <w:sz w:val="24"/>
          <w:szCs w:val="24"/>
        </w:rPr>
        <w:t>иденциальности такой информации;</w:t>
      </w:r>
    </w:p>
    <w:p w:rsidR="001E3553" w:rsidRPr="00931D5B" w:rsidRDefault="001E3553" w:rsidP="001E355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2.4</w:t>
      </w:r>
      <w:r w:rsidRPr="00A627AC">
        <w:rPr>
          <w:rFonts w:ascii="Times New Roman" w:hAnsi="Times New Roman"/>
          <w:sz w:val="24"/>
          <w:szCs w:val="24"/>
        </w:rPr>
        <w:t>.</w:t>
      </w:r>
      <w:r w:rsidRPr="00A627AC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A6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627AC">
        <w:rPr>
          <w:rFonts w:ascii="Times New Roman" w:hAnsi="Times New Roman"/>
          <w:sz w:val="24"/>
          <w:szCs w:val="24"/>
        </w:rPr>
        <w:t xml:space="preserve"> материальные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A627AC">
        <w:rPr>
          <w:rFonts w:ascii="Times New Roman" w:hAnsi="Times New Roman"/>
          <w:sz w:val="24"/>
          <w:szCs w:val="24"/>
        </w:rPr>
        <w:t xml:space="preserve">объекты, в которых информация находит </w:t>
      </w:r>
      <w:r w:rsidR="00AD5E00" w:rsidRPr="00A627AC">
        <w:rPr>
          <w:rFonts w:ascii="Times New Roman" w:hAnsi="Times New Roman"/>
          <w:sz w:val="24"/>
          <w:szCs w:val="24"/>
        </w:rPr>
        <w:t>своё</w:t>
      </w:r>
      <w:r w:rsidRPr="00A627AC">
        <w:rPr>
          <w:rFonts w:ascii="Times New Roman" w:hAnsi="Times New Roman"/>
          <w:sz w:val="24"/>
          <w:szCs w:val="24"/>
        </w:rPr>
        <w:t xml:space="preserve"> отображение в виде символов, технических решений и процесс</w:t>
      </w:r>
      <w:r w:rsidR="000B4422">
        <w:rPr>
          <w:rFonts w:ascii="Times New Roman" w:hAnsi="Times New Roman"/>
          <w:sz w:val="24"/>
          <w:szCs w:val="24"/>
        </w:rPr>
        <w:t>ов;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i/>
          <w:sz w:val="24"/>
          <w:szCs w:val="24"/>
        </w:rPr>
        <w:t xml:space="preserve">Разглашение </w:t>
      </w:r>
      <w:r>
        <w:rPr>
          <w:rFonts w:ascii="Times New Roman" w:hAnsi="Times New Roman"/>
          <w:i/>
          <w:sz w:val="24"/>
          <w:szCs w:val="24"/>
        </w:rPr>
        <w:t xml:space="preserve">конфиденциальной </w:t>
      </w:r>
      <w:r w:rsidRPr="00DE0378">
        <w:rPr>
          <w:rFonts w:ascii="Times New Roman" w:hAnsi="Times New Roman"/>
          <w:i/>
          <w:sz w:val="24"/>
          <w:szCs w:val="24"/>
        </w:rPr>
        <w:t>информации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sz w:val="24"/>
          <w:szCs w:val="24"/>
        </w:rPr>
        <w:t xml:space="preserve">– действие или бездействие, в результате которых </w:t>
      </w:r>
      <w:r>
        <w:rPr>
          <w:rFonts w:ascii="Times New Roman" w:hAnsi="Times New Roman"/>
          <w:sz w:val="24"/>
          <w:szCs w:val="24"/>
        </w:rPr>
        <w:t>конфиденциальная информация</w:t>
      </w:r>
      <w:r w:rsidRPr="00DE0378">
        <w:rPr>
          <w:rFonts w:ascii="Times New Roman" w:hAnsi="Times New Roman"/>
          <w:sz w:val="24"/>
          <w:szCs w:val="24"/>
        </w:rPr>
        <w:t xml:space="preserve"> в любой возможной форме (устной, письменной, иной форме, в том числе с использованием технических средств) становится известной третьим лицам без согла</w:t>
      </w:r>
      <w:r w:rsidR="000B4422">
        <w:rPr>
          <w:rFonts w:ascii="Times New Roman" w:hAnsi="Times New Roman"/>
          <w:sz w:val="24"/>
          <w:szCs w:val="24"/>
        </w:rPr>
        <w:t>сия обладателя такой информации;</w:t>
      </w:r>
    </w:p>
    <w:p w:rsidR="001E3553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715EE">
        <w:rPr>
          <w:rFonts w:ascii="Times New Roman" w:hAnsi="Times New Roman"/>
          <w:i/>
          <w:color w:val="000000"/>
          <w:sz w:val="24"/>
          <w:szCs w:val="24"/>
          <w:lang w:eastAsia="ru-RU"/>
        </w:rPr>
        <w:t>Гриф конфиденциальности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1E3553" w:rsidRPr="00093815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E3553" w:rsidRPr="006715EE" w:rsidRDefault="001E3553" w:rsidP="001E3553">
      <w:pPr>
        <w:jc w:val="center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 xml:space="preserve">обязуется не раскрывать конфиденциальную информацию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6715EE">
        <w:rPr>
          <w:rFonts w:ascii="Times New Roman" w:hAnsi="Times New Roman"/>
          <w:sz w:val="24"/>
          <w:szCs w:val="24"/>
        </w:rPr>
        <w:t>и/или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iCs/>
          <w:sz w:val="24"/>
          <w:szCs w:val="24"/>
        </w:rPr>
        <w:t>Соглашения</w:t>
      </w:r>
      <w:r w:rsidRPr="00671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 распространять ее среди своих </w:t>
      </w:r>
      <w:r>
        <w:rPr>
          <w:rFonts w:ascii="Times New Roman" w:hAnsi="Times New Roman"/>
          <w:sz w:val="24"/>
          <w:szCs w:val="24"/>
        </w:rPr>
        <w:t>работников</w:t>
      </w:r>
      <w:r w:rsidRPr="006715EE">
        <w:rPr>
          <w:rFonts w:ascii="Times New Roman" w:hAnsi="Times New Roman"/>
          <w:sz w:val="24"/>
          <w:szCs w:val="24"/>
        </w:rPr>
        <w:t xml:space="preserve"> только в той степени, в которой это будет необходимо для</w:t>
      </w:r>
      <w:r>
        <w:rPr>
          <w:rFonts w:ascii="Times New Roman" w:hAnsi="Times New Roman"/>
          <w:sz w:val="24"/>
          <w:szCs w:val="24"/>
        </w:rPr>
        <w:t xml:space="preserve"> исполнения обязательств по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6715EE">
        <w:rPr>
          <w:rFonts w:ascii="Times New Roman" w:hAnsi="Times New Roman"/>
          <w:sz w:val="24"/>
          <w:szCs w:val="24"/>
        </w:rPr>
        <w:t>.</w:t>
      </w:r>
      <w:proofErr w:type="gramEnd"/>
    </w:p>
    <w:p w:rsidR="001E3553" w:rsidRPr="003F05F1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05F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3F05F1">
        <w:rPr>
          <w:rFonts w:ascii="Times New Roman" w:hAnsi="Times New Roman"/>
          <w:sz w:val="24"/>
          <w:szCs w:val="24"/>
        </w:rPr>
        <w:t>обязуется не передавать конфиденциальную информацию третьим лицам</w:t>
      </w:r>
      <w:r w:rsidRPr="001A34F3">
        <w:rPr>
          <w:rFonts w:ascii="Times New Roman" w:hAnsi="Times New Roman"/>
          <w:sz w:val="24"/>
          <w:szCs w:val="24"/>
        </w:rPr>
        <w:t xml:space="preserve"> </w:t>
      </w:r>
      <w:r w:rsidRPr="003F05F1">
        <w:rPr>
          <w:rFonts w:ascii="Times New Roman" w:hAnsi="Times New Roman"/>
          <w:sz w:val="24"/>
          <w:szCs w:val="24"/>
        </w:rPr>
        <w:t xml:space="preserve">без письменного разрешения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F05F1">
        <w:rPr>
          <w:rFonts w:ascii="Times New Roman" w:hAnsi="Times New Roman"/>
          <w:sz w:val="24"/>
          <w:szCs w:val="24"/>
        </w:rPr>
        <w:t xml:space="preserve">. В случае возникновения необходимости передачи конфиденциальной информации третьей стороне,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05F1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3F05F1">
        <w:rPr>
          <w:rFonts w:ascii="Times New Roman" w:hAnsi="Times New Roman"/>
          <w:sz w:val="24"/>
          <w:szCs w:val="24"/>
        </w:rPr>
        <w:t>н заключить с указанной третьей стороной соглашение о конфиденциальности</w:t>
      </w:r>
      <w:r>
        <w:rPr>
          <w:rFonts w:ascii="Times New Roman" w:hAnsi="Times New Roman"/>
          <w:sz w:val="24"/>
          <w:szCs w:val="24"/>
        </w:rPr>
        <w:t xml:space="preserve"> на условиях, </w:t>
      </w:r>
      <w:r>
        <w:rPr>
          <w:rFonts w:ascii="Times New Roman" w:hAnsi="Times New Roman"/>
          <w:sz w:val="24"/>
          <w:szCs w:val="24"/>
        </w:rPr>
        <w:lastRenderedPageBreak/>
        <w:t>обеспечивающих конфиденциальность информации не хуже, чем в соответствии с Соглашением</w:t>
      </w:r>
      <w:r w:rsidRPr="003F05F1">
        <w:rPr>
          <w:rFonts w:ascii="Times New Roman" w:hAnsi="Times New Roman"/>
          <w:sz w:val="24"/>
          <w:szCs w:val="24"/>
        </w:rPr>
        <w:t xml:space="preserve">. </w:t>
      </w:r>
    </w:p>
    <w:p w:rsidR="001E3553" w:rsidRPr="00656EDF" w:rsidRDefault="001E3553" w:rsidP="001E3553">
      <w:pPr>
        <w:ind w:firstLine="708"/>
        <w:jc w:val="both"/>
      </w:pPr>
      <w:r w:rsidRPr="00656EDF"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Исполнитель</w:t>
      </w:r>
      <w:r w:rsidRPr="00F76A9C">
        <w:rPr>
          <w:rFonts w:ascii="Times New Roman" w:hAnsi="Times New Roman"/>
          <w:sz w:val="24"/>
          <w:szCs w:val="24"/>
        </w:rPr>
        <w:t xml:space="preserve"> имеет право </w:t>
      </w:r>
      <w:r>
        <w:rPr>
          <w:rFonts w:ascii="Times New Roman" w:hAnsi="Times New Roman"/>
          <w:sz w:val="24"/>
          <w:szCs w:val="24"/>
        </w:rPr>
        <w:t>делать копии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полученной к</w:t>
      </w:r>
      <w:r w:rsidRPr="00F76A9C">
        <w:rPr>
          <w:rFonts w:ascii="Times New Roman" w:hAnsi="Times New Roman"/>
          <w:sz w:val="24"/>
          <w:szCs w:val="24"/>
        </w:rPr>
        <w:t>онфиденциальн</w:t>
      </w:r>
      <w:r>
        <w:rPr>
          <w:rFonts w:ascii="Times New Roman" w:hAnsi="Times New Roman"/>
          <w:sz w:val="24"/>
          <w:szCs w:val="24"/>
        </w:rPr>
        <w:t>ой</w:t>
      </w:r>
      <w:r w:rsidRPr="00F76A9C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F76A9C">
        <w:rPr>
          <w:rFonts w:ascii="Times New Roman" w:hAnsi="Times New Roman"/>
          <w:sz w:val="24"/>
          <w:szCs w:val="24"/>
        </w:rPr>
        <w:t xml:space="preserve"> в минимально</w:t>
      </w:r>
      <w:r>
        <w:rPr>
          <w:rFonts w:ascii="Times New Roman" w:hAnsi="Times New Roman"/>
          <w:sz w:val="24"/>
          <w:szCs w:val="24"/>
        </w:rPr>
        <w:t>м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 w:rsidR="00AD5E00" w:rsidRPr="00F76A9C">
        <w:rPr>
          <w:rFonts w:ascii="Times New Roman" w:hAnsi="Times New Roman"/>
          <w:sz w:val="24"/>
          <w:szCs w:val="24"/>
        </w:rPr>
        <w:t>объ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F76A9C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,</w:t>
      </w:r>
      <w:r w:rsidRPr="00F76A9C">
        <w:rPr>
          <w:rFonts w:ascii="Times New Roman" w:hAnsi="Times New Roman"/>
          <w:sz w:val="24"/>
          <w:szCs w:val="24"/>
        </w:rPr>
        <w:t xml:space="preserve"> необходимом для выполнения своих обязательств, раскрывать или предоставлять доступ к </w:t>
      </w:r>
      <w:r>
        <w:rPr>
          <w:rFonts w:ascii="Times New Roman" w:hAnsi="Times New Roman"/>
          <w:sz w:val="24"/>
          <w:szCs w:val="24"/>
        </w:rPr>
        <w:t>к</w:t>
      </w:r>
      <w:r w:rsidRPr="00F76A9C">
        <w:rPr>
          <w:rFonts w:ascii="Times New Roman" w:hAnsi="Times New Roman"/>
          <w:sz w:val="24"/>
          <w:szCs w:val="24"/>
        </w:rPr>
        <w:t xml:space="preserve">онфиденциальной информации и/или ее части своим </w:t>
      </w:r>
      <w:r>
        <w:rPr>
          <w:rFonts w:ascii="Times New Roman" w:hAnsi="Times New Roman"/>
          <w:sz w:val="24"/>
          <w:szCs w:val="24"/>
        </w:rPr>
        <w:t>работникам</w:t>
      </w:r>
      <w:r w:rsidRPr="00F76A9C">
        <w:rPr>
          <w:rFonts w:ascii="Times New Roman" w:hAnsi="Times New Roman"/>
          <w:sz w:val="24"/>
          <w:szCs w:val="24"/>
        </w:rPr>
        <w:t xml:space="preserve"> в том </w:t>
      </w:r>
      <w:r w:rsidR="00AD5E00" w:rsidRPr="00F76A9C">
        <w:rPr>
          <w:rFonts w:ascii="Times New Roman" w:hAnsi="Times New Roman"/>
          <w:sz w:val="24"/>
          <w:szCs w:val="24"/>
        </w:rPr>
        <w:t>объ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F76A9C">
        <w:rPr>
          <w:rFonts w:ascii="Times New Roman" w:hAnsi="Times New Roman"/>
          <w:sz w:val="24"/>
          <w:szCs w:val="24"/>
        </w:rPr>
        <w:t>ме</w:t>
      </w:r>
      <w:r w:rsidRPr="00F76A9C">
        <w:rPr>
          <w:rFonts w:ascii="Times New Roman" w:hAnsi="Times New Roman"/>
          <w:sz w:val="24"/>
          <w:szCs w:val="24"/>
        </w:rPr>
        <w:t xml:space="preserve">, в каком она им необходима в целях, указанных в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е и </w:t>
      </w:r>
      <w:r w:rsidRPr="00F76A9C">
        <w:rPr>
          <w:rFonts w:ascii="Times New Roman" w:hAnsi="Times New Roman"/>
          <w:sz w:val="24"/>
          <w:szCs w:val="24"/>
        </w:rPr>
        <w:t>Соглашении</w:t>
      </w:r>
      <w:r>
        <w:rPr>
          <w:rFonts w:ascii="Times New Roman" w:hAnsi="Times New Roman"/>
          <w:sz w:val="24"/>
          <w:szCs w:val="24"/>
        </w:rPr>
        <w:t>, и при условии, что Исполнитель</w:t>
      </w:r>
      <w:r w:rsidRPr="00F76A9C">
        <w:rPr>
          <w:rFonts w:ascii="Times New Roman" w:hAnsi="Times New Roman"/>
          <w:sz w:val="24"/>
          <w:szCs w:val="24"/>
        </w:rPr>
        <w:t xml:space="preserve"> до такого разглашения или предоставления доступа </w:t>
      </w:r>
      <w:r>
        <w:rPr>
          <w:rFonts w:ascii="Times New Roman" w:hAnsi="Times New Roman"/>
          <w:sz w:val="24"/>
          <w:szCs w:val="24"/>
        </w:rPr>
        <w:t>к конфиденциальной информации подпишет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proofErr w:type="gramEnd"/>
      <w:r w:rsidRPr="00F76A9C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ми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76A9C">
        <w:rPr>
          <w:rFonts w:ascii="Times New Roman" w:hAnsi="Times New Roman"/>
          <w:sz w:val="24"/>
          <w:szCs w:val="24"/>
        </w:rPr>
        <w:t xml:space="preserve"> обязательства по сохранению конфиденциальности </w:t>
      </w:r>
      <w:r>
        <w:rPr>
          <w:rFonts w:ascii="Times New Roman" w:hAnsi="Times New Roman"/>
          <w:sz w:val="24"/>
          <w:szCs w:val="24"/>
        </w:rPr>
        <w:t xml:space="preserve">соответствующей </w:t>
      </w:r>
      <w:r w:rsidRPr="00F76A9C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6715EE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 w:rsidRPr="007C2878">
        <w:rPr>
          <w:rFonts w:ascii="Times New Roman" w:hAnsi="Times New Roman"/>
          <w:sz w:val="24"/>
          <w:szCs w:val="24"/>
        </w:rPr>
        <w:t xml:space="preserve"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</w:t>
      </w:r>
      <w:r>
        <w:rPr>
          <w:rFonts w:ascii="Times New Roman" w:hAnsi="Times New Roman"/>
          <w:sz w:val="24"/>
          <w:szCs w:val="24"/>
        </w:rPr>
        <w:t>юридического лица Исполнителя Исполнитель должен до</w:t>
      </w:r>
      <w:r w:rsidRPr="007C2878">
        <w:rPr>
          <w:rFonts w:ascii="Times New Roman" w:hAnsi="Times New Roman"/>
          <w:sz w:val="24"/>
          <w:szCs w:val="24"/>
        </w:rPr>
        <w:t xml:space="preserve"> завершения ликвидации обеспечить возврат </w:t>
      </w:r>
      <w:r>
        <w:rPr>
          <w:rFonts w:ascii="Times New Roman" w:hAnsi="Times New Roman"/>
          <w:sz w:val="24"/>
          <w:szCs w:val="24"/>
        </w:rPr>
        <w:t>Заказчику</w:t>
      </w:r>
      <w:r w:rsidRPr="007C2878">
        <w:rPr>
          <w:rFonts w:ascii="Times New Roman" w:hAnsi="Times New Roman"/>
          <w:sz w:val="24"/>
          <w:szCs w:val="24"/>
        </w:rPr>
        <w:t xml:space="preserve"> всех оригиналов и уничтожение всех и любых копий документов</w:t>
      </w:r>
      <w:r>
        <w:rPr>
          <w:rFonts w:ascii="Times New Roman" w:hAnsi="Times New Roman"/>
          <w:sz w:val="24"/>
          <w:szCs w:val="24"/>
        </w:rPr>
        <w:t>, содержащих</w:t>
      </w:r>
      <w:r w:rsidRPr="007C2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</w:t>
      </w:r>
      <w:r w:rsidRPr="007C2878">
        <w:rPr>
          <w:rFonts w:ascii="Times New Roman" w:hAnsi="Times New Roman"/>
          <w:sz w:val="24"/>
          <w:szCs w:val="24"/>
        </w:rPr>
        <w:t>.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Исполнитель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обязуется </w:t>
      </w:r>
      <w:r>
        <w:rPr>
          <w:rFonts w:ascii="Times New Roman" w:hAnsi="Times New Roman"/>
          <w:sz w:val="24"/>
          <w:szCs w:val="24"/>
        </w:rPr>
        <w:t>при</w:t>
      </w:r>
      <w:r w:rsidRPr="006715EE">
        <w:rPr>
          <w:rFonts w:ascii="Times New Roman" w:hAnsi="Times New Roman"/>
          <w:sz w:val="24"/>
          <w:szCs w:val="24"/>
        </w:rPr>
        <w:t xml:space="preserve"> обнаружении фактов или подозрени</w:t>
      </w:r>
      <w:r>
        <w:rPr>
          <w:rFonts w:ascii="Times New Roman" w:hAnsi="Times New Roman"/>
          <w:sz w:val="24"/>
          <w:szCs w:val="24"/>
        </w:rPr>
        <w:t>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раскрытия </w:t>
      </w:r>
      <w:r w:rsidRPr="006715EE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максимально быстро, но не позднее </w:t>
      </w:r>
      <w:r w:rsidR="00AD5E00">
        <w:rPr>
          <w:rFonts w:ascii="Times New Roman" w:hAnsi="Times New Roman"/>
          <w:sz w:val="24"/>
          <w:szCs w:val="24"/>
        </w:rPr>
        <w:t>тр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>
        <w:rPr>
          <w:rFonts w:ascii="Times New Roman" w:hAnsi="Times New Roman"/>
          <w:sz w:val="24"/>
          <w:szCs w:val="24"/>
        </w:rPr>
        <w:t>хдневного</w:t>
      </w:r>
      <w:r w:rsidRPr="006715EE">
        <w:rPr>
          <w:rFonts w:ascii="Times New Roman" w:hAnsi="Times New Roman"/>
          <w:sz w:val="24"/>
          <w:szCs w:val="24"/>
        </w:rPr>
        <w:t xml:space="preserve"> срока, уведомить </w:t>
      </w:r>
      <w:r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6715EE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Стороны договорились вести </w:t>
      </w:r>
      <w:r w:rsidR="00AD5E00">
        <w:rPr>
          <w:rFonts w:ascii="Times New Roman" w:hAnsi="Times New Roman"/>
          <w:sz w:val="24"/>
          <w:szCs w:val="24"/>
        </w:rPr>
        <w:t>уч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 хранение а</w:t>
      </w:r>
      <w:r w:rsidRPr="006715EE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AD5E00" w:rsidRPr="006715EE">
        <w:rPr>
          <w:rFonts w:ascii="Times New Roman" w:hAnsi="Times New Roman"/>
          <w:sz w:val="24"/>
          <w:szCs w:val="24"/>
        </w:rPr>
        <w:t>при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ма</w:t>
      </w:r>
      <w:r w:rsidRPr="006715EE">
        <w:rPr>
          <w:rFonts w:ascii="Times New Roman" w:hAnsi="Times New Roman"/>
          <w:sz w:val="24"/>
          <w:szCs w:val="24"/>
        </w:rPr>
        <w:t>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, а также</w:t>
      </w:r>
      <w:r w:rsidRPr="008E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передаваемых между Сторонами н</w:t>
      </w:r>
      <w:r w:rsidRPr="006715EE">
        <w:rPr>
          <w:rFonts w:ascii="Times New Roman" w:hAnsi="Times New Roman"/>
          <w:sz w:val="24"/>
          <w:szCs w:val="24"/>
        </w:rPr>
        <w:t>осителей</w:t>
      </w:r>
      <w:r>
        <w:rPr>
          <w:rFonts w:ascii="Times New Roman" w:hAnsi="Times New Roman"/>
          <w:sz w:val="24"/>
          <w:szCs w:val="24"/>
        </w:rPr>
        <w:t xml:space="preserve"> конфиденциальной информации.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="00AD5E00" w:rsidRPr="006715EE">
        <w:rPr>
          <w:rFonts w:ascii="Times New Roman" w:hAnsi="Times New Roman"/>
          <w:sz w:val="24"/>
          <w:szCs w:val="24"/>
        </w:rPr>
        <w:t>оста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тся</w:t>
      </w:r>
      <w:r w:rsidRPr="006715EE">
        <w:rPr>
          <w:rFonts w:ascii="Times New Roman" w:hAnsi="Times New Roman"/>
          <w:sz w:val="24"/>
          <w:szCs w:val="24"/>
        </w:rPr>
        <w:t xml:space="preserve"> обладателем переданной </w:t>
      </w:r>
      <w:r>
        <w:rPr>
          <w:rFonts w:ascii="Times New Roman" w:hAnsi="Times New Roman"/>
          <w:sz w:val="24"/>
          <w:szCs w:val="24"/>
        </w:rPr>
        <w:t xml:space="preserve">конфиденциальной </w:t>
      </w:r>
      <w:r w:rsidRPr="006715EE">
        <w:rPr>
          <w:rFonts w:ascii="Times New Roman" w:hAnsi="Times New Roman"/>
          <w:sz w:val="24"/>
          <w:szCs w:val="24"/>
        </w:rPr>
        <w:t xml:space="preserve">информации и вправе потребовать от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6715EE">
        <w:rPr>
          <w:rFonts w:ascii="Times New Roman" w:hAnsi="Times New Roman"/>
          <w:sz w:val="24"/>
          <w:szCs w:val="24"/>
        </w:rPr>
        <w:t xml:space="preserve">возвратить любую информацию, а также все копии такой информации, содержащие какую-либо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>онфиденциальную информацию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в любое время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направив </w:t>
      </w:r>
      <w:r>
        <w:rPr>
          <w:rFonts w:ascii="Times New Roman" w:hAnsi="Times New Roman"/>
          <w:sz w:val="24"/>
          <w:szCs w:val="24"/>
        </w:rPr>
        <w:t>Исполнителю у</w:t>
      </w:r>
      <w:r w:rsidRPr="006715EE">
        <w:rPr>
          <w:rFonts w:ascii="Times New Roman" w:hAnsi="Times New Roman"/>
          <w:sz w:val="24"/>
          <w:szCs w:val="24"/>
        </w:rPr>
        <w:t xml:space="preserve">ведомление в письменной форме. В течение 15 (пятнадцати) дней после получения такого уведомления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 xml:space="preserve">обязуется вернуть все оригиналы конфиденциальной информации и уничтожить по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>кту все имеющиеся у не</w:t>
      </w:r>
      <w:r>
        <w:rPr>
          <w:rFonts w:ascii="Times New Roman" w:hAnsi="Times New Roman"/>
          <w:sz w:val="24"/>
          <w:szCs w:val="24"/>
        </w:rPr>
        <w:t>го</w:t>
      </w:r>
      <w:r w:rsidRPr="006715EE">
        <w:rPr>
          <w:rFonts w:ascii="Times New Roman" w:hAnsi="Times New Roman"/>
          <w:sz w:val="24"/>
          <w:szCs w:val="24"/>
        </w:rPr>
        <w:t>, а также у третьих лиц, которым была передана конфиденциальная информация с соблюдением условий Соглашения</w:t>
      </w:r>
      <w:r>
        <w:rPr>
          <w:rFonts w:ascii="Times New Roman" w:hAnsi="Times New Roman"/>
          <w:sz w:val="24"/>
          <w:szCs w:val="24"/>
        </w:rPr>
        <w:t>, копии</w:t>
      </w:r>
      <w:r w:rsidRPr="006715EE">
        <w:rPr>
          <w:rFonts w:ascii="Times New Roman" w:hAnsi="Times New Roman"/>
          <w:sz w:val="24"/>
          <w:szCs w:val="24"/>
        </w:rPr>
        <w:t>.</w:t>
      </w:r>
    </w:p>
    <w:p w:rsidR="001E3553" w:rsidRPr="00093815" w:rsidRDefault="001E3553" w:rsidP="001E355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E3553" w:rsidRPr="006715EE" w:rsidRDefault="001E3553" w:rsidP="001E3553">
      <w:pPr>
        <w:keepNext/>
        <w:jc w:val="center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3. ПЕРЕДАЧА</w:t>
      </w:r>
      <w:r>
        <w:rPr>
          <w:rFonts w:ascii="Times New Roman" w:hAnsi="Times New Roman"/>
          <w:sz w:val="24"/>
          <w:szCs w:val="24"/>
        </w:rPr>
        <w:t xml:space="preserve"> И ДОСТУП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715EE">
        <w:rPr>
          <w:rFonts w:ascii="Times New Roman" w:hAnsi="Times New Roman"/>
          <w:sz w:val="24"/>
          <w:szCs w:val="24"/>
        </w:rPr>
        <w:t>КОНФИДЕНЦИ</w:t>
      </w:r>
      <w:r>
        <w:rPr>
          <w:rFonts w:ascii="Times New Roman" w:hAnsi="Times New Roman"/>
          <w:sz w:val="24"/>
          <w:szCs w:val="24"/>
        </w:rPr>
        <w:t>АЛЬ</w:t>
      </w:r>
      <w:r w:rsidRPr="006715EE">
        <w:rPr>
          <w:rFonts w:ascii="Times New Roman" w:hAnsi="Times New Roman"/>
          <w:sz w:val="24"/>
          <w:szCs w:val="24"/>
        </w:rPr>
        <w:t>НОЙ ИНФОРМАЦИИ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3.1. Передача конфиденциальной информации осуществляется </w:t>
      </w:r>
      <w:r>
        <w:rPr>
          <w:rFonts w:ascii="Times New Roman" w:hAnsi="Times New Roman"/>
          <w:sz w:val="24"/>
          <w:szCs w:val="24"/>
        </w:rPr>
        <w:t>на материальных носителях и/или посредством электронной почты с использованием следующих адресов электронной почты: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Pr="000F7B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____________________ – от Исполнителя.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____________________ – от Заказчика.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715EE">
        <w:rPr>
          <w:rFonts w:ascii="Times New Roman" w:hAnsi="Times New Roman"/>
          <w:sz w:val="24"/>
          <w:szCs w:val="24"/>
        </w:rPr>
        <w:t xml:space="preserve">Факт передачи конфиденциальной информации </w:t>
      </w:r>
      <w:r>
        <w:rPr>
          <w:rFonts w:ascii="Times New Roman" w:hAnsi="Times New Roman"/>
          <w:sz w:val="24"/>
          <w:szCs w:val="24"/>
        </w:rPr>
        <w:t xml:space="preserve">на материальных носителях </w:t>
      </w:r>
      <w:r w:rsidRPr="006715EE">
        <w:rPr>
          <w:rFonts w:ascii="Times New Roman" w:hAnsi="Times New Roman"/>
          <w:sz w:val="24"/>
          <w:szCs w:val="24"/>
        </w:rPr>
        <w:t xml:space="preserve">оформляется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 xml:space="preserve">ктом </w:t>
      </w:r>
      <w:r w:rsidR="00AD5E00" w:rsidRPr="006715EE">
        <w:rPr>
          <w:rFonts w:ascii="Times New Roman" w:hAnsi="Times New Roman"/>
          <w:sz w:val="24"/>
          <w:szCs w:val="24"/>
        </w:rPr>
        <w:t>при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ма</w:t>
      </w:r>
      <w:r w:rsidRPr="006715EE">
        <w:rPr>
          <w:rFonts w:ascii="Times New Roman" w:hAnsi="Times New Roman"/>
          <w:sz w:val="24"/>
          <w:szCs w:val="24"/>
        </w:rPr>
        <w:t>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приложением к Соглашению. </w:t>
      </w:r>
      <w:r w:rsidR="000B4422">
        <w:rPr>
          <w:rFonts w:ascii="Times New Roman" w:hAnsi="Times New Roman"/>
          <w:sz w:val="24"/>
          <w:szCs w:val="24"/>
        </w:rPr>
        <w:t>А</w:t>
      </w:r>
      <w:r w:rsidR="00D60E76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 подписывается</w:t>
      </w:r>
      <w:r w:rsidRPr="006715EE">
        <w:rPr>
          <w:rFonts w:ascii="Times New Roman" w:hAnsi="Times New Roman"/>
          <w:sz w:val="24"/>
          <w:szCs w:val="24"/>
        </w:rPr>
        <w:t xml:space="preserve"> представителями 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 </w:t>
      </w:r>
      <w:r w:rsidR="000B4422">
        <w:rPr>
          <w:rFonts w:ascii="Times New Roman" w:hAnsi="Times New Roman"/>
          <w:sz w:val="24"/>
          <w:szCs w:val="24"/>
        </w:rPr>
        <w:t>2 (</w:t>
      </w:r>
      <w:r w:rsidRPr="006715EE">
        <w:rPr>
          <w:rFonts w:ascii="Times New Roman" w:hAnsi="Times New Roman"/>
          <w:sz w:val="24"/>
          <w:szCs w:val="24"/>
        </w:rPr>
        <w:t>двух</w:t>
      </w:r>
      <w:r w:rsidR="000B4422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экземплярах с указанием реквизитов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Стороны договорились использовать следующи</w:t>
      </w:r>
      <w:r w:rsidR="000B442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гриф конфиденциальности, указываемы</w:t>
      </w:r>
      <w:r w:rsidR="000B442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материальных носителях:</w:t>
      </w:r>
    </w:p>
    <w:p w:rsidR="001E3553" w:rsidRPr="00C0373B" w:rsidRDefault="000B4422" w:rsidP="001E3553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="001E3553"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онфиденциальн</w:t>
      </w:r>
      <w:r w:rsidR="001E355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="001E3553"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информаци</w:t>
      </w:r>
      <w:r w:rsidR="001E355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="001E3553"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E355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Заказчика </w:t>
      </w:r>
      <w:r w:rsidR="001E3553"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:rsidR="001E3553" w:rsidRPr="00390F17" w:rsidRDefault="001E3553" w:rsidP="001E3553">
      <w:pPr>
        <w:keepNext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Конфиденциально</w:t>
      </w: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1E3553" w:rsidRPr="00390F17" w:rsidRDefault="001E3553" w:rsidP="001E3553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Евразийская патентная организация</w:t>
      </w:r>
    </w:p>
    <w:p w:rsidR="001E3553" w:rsidRDefault="001E3553" w:rsidP="001E3553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</w:t>
      </w:r>
      <w:r w:rsidRPr="001F3271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Заказчика Исполнитель обязан</w:t>
      </w:r>
      <w:r w:rsidRPr="001F3271">
        <w:rPr>
          <w:rFonts w:ascii="Times New Roman" w:hAnsi="Times New Roman"/>
          <w:sz w:val="24"/>
          <w:szCs w:val="24"/>
        </w:rPr>
        <w:t xml:space="preserve"> в </w:t>
      </w:r>
      <w:r w:rsidR="00AD5E00" w:rsidRPr="001F3271">
        <w:rPr>
          <w:rFonts w:ascii="Times New Roman" w:hAnsi="Times New Roman"/>
          <w:sz w:val="24"/>
          <w:szCs w:val="24"/>
        </w:rPr>
        <w:t>тр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1F3271">
        <w:rPr>
          <w:rFonts w:ascii="Times New Roman" w:hAnsi="Times New Roman"/>
          <w:sz w:val="24"/>
          <w:szCs w:val="24"/>
        </w:rPr>
        <w:t>хдневный</w:t>
      </w:r>
      <w:r w:rsidRPr="00D213FA">
        <w:rPr>
          <w:rFonts w:ascii="Times New Roman" w:hAnsi="Times New Roman"/>
          <w:sz w:val="24"/>
          <w:szCs w:val="24"/>
        </w:rPr>
        <w:t xml:space="preserve"> </w:t>
      </w:r>
      <w:r w:rsidRPr="001F3271">
        <w:rPr>
          <w:rFonts w:ascii="Times New Roman" w:hAnsi="Times New Roman"/>
          <w:sz w:val="24"/>
          <w:szCs w:val="24"/>
        </w:rPr>
        <w:t>срок, если иное не согласовано дополнительно, предоставить письменное подтверждение передачи (получения</w:t>
      </w:r>
      <w:r>
        <w:rPr>
          <w:rFonts w:ascii="Times New Roman" w:hAnsi="Times New Roman"/>
          <w:sz w:val="24"/>
          <w:szCs w:val="24"/>
        </w:rPr>
        <w:t xml:space="preserve">) конфиденциальной информации в форме акта </w:t>
      </w:r>
      <w:r w:rsidR="00AD5E00">
        <w:rPr>
          <w:rFonts w:ascii="Times New Roman" w:hAnsi="Times New Roman"/>
          <w:sz w:val="24"/>
          <w:szCs w:val="24"/>
        </w:rPr>
        <w:t>при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-передачи.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с использованием адресов электронной почты, указанных в п. 3.1.1 и п. 3.1.2 Соглашения, в том числе сведения, содержащиеся в прикрепляемых к сообщениям документах и файлах.</w:t>
      </w:r>
    </w:p>
    <w:p w:rsidR="001E3553" w:rsidRPr="00FC774F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774F">
        <w:rPr>
          <w:rFonts w:ascii="Times New Roman" w:hAnsi="Times New Roman"/>
          <w:sz w:val="24"/>
          <w:szCs w:val="24"/>
        </w:rPr>
        <w:t xml:space="preserve">3.6. В целях исполнения обязательств по </w:t>
      </w:r>
      <w:r w:rsidR="00D60E76">
        <w:rPr>
          <w:rFonts w:ascii="Times New Roman" w:hAnsi="Times New Roman"/>
          <w:sz w:val="24"/>
          <w:szCs w:val="24"/>
        </w:rPr>
        <w:t>договор</w:t>
      </w:r>
      <w:r w:rsidRPr="00FC774F">
        <w:rPr>
          <w:rFonts w:ascii="Times New Roman" w:hAnsi="Times New Roman"/>
          <w:sz w:val="24"/>
          <w:szCs w:val="24"/>
        </w:rPr>
        <w:t xml:space="preserve">у Заказчик предоставляет Исполнителю </w:t>
      </w:r>
      <w:r w:rsidR="00AD5E00" w:rsidRPr="00FC774F">
        <w:rPr>
          <w:rFonts w:ascii="Times New Roman" w:hAnsi="Times New Roman"/>
          <w:sz w:val="24"/>
          <w:szCs w:val="24"/>
        </w:rPr>
        <w:t>удал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FC774F">
        <w:rPr>
          <w:rFonts w:ascii="Times New Roman" w:hAnsi="Times New Roman"/>
          <w:sz w:val="24"/>
          <w:szCs w:val="24"/>
        </w:rPr>
        <w:t>нный</w:t>
      </w:r>
      <w:r w:rsidRPr="00FC774F">
        <w:rPr>
          <w:rFonts w:ascii="Times New Roman" w:hAnsi="Times New Roman"/>
          <w:sz w:val="24"/>
          <w:szCs w:val="24"/>
        </w:rPr>
        <w:t xml:space="preserve"> доступ в локальную вычислительную сеть (далее – ЛВС) Заказчика и к телекоммуникационным устройствам согласно </w:t>
      </w:r>
      <w:r w:rsidR="00D60E76">
        <w:rPr>
          <w:rFonts w:ascii="Times New Roman" w:hAnsi="Times New Roman"/>
          <w:sz w:val="24"/>
          <w:szCs w:val="24"/>
        </w:rPr>
        <w:t>договор</w:t>
      </w:r>
      <w:r w:rsidRPr="00FC774F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="00AD5E00">
        <w:rPr>
          <w:rFonts w:ascii="Times New Roman" w:hAnsi="Times New Roman"/>
          <w:sz w:val="24"/>
          <w:szCs w:val="24"/>
        </w:rPr>
        <w:t>уч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>
        <w:rPr>
          <w:rFonts w:ascii="Times New Roman" w:hAnsi="Times New Roman"/>
          <w:sz w:val="24"/>
          <w:szCs w:val="24"/>
        </w:rPr>
        <w:t>тные</w:t>
      </w:r>
      <w:r>
        <w:rPr>
          <w:rFonts w:ascii="Times New Roman" w:hAnsi="Times New Roman"/>
          <w:sz w:val="24"/>
          <w:szCs w:val="24"/>
        </w:rPr>
        <w:t xml:space="preserve"> данные для доступа к которым и </w:t>
      </w:r>
      <w:r w:rsidRPr="00FC774F">
        <w:rPr>
          <w:rFonts w:ascii="Times New Roman" w:hAnsi="Times New Roman"/>
          <w:sz w:val="24"/>
          <w:szCs w:val="24"/>
        </w:rPr>
        <w:t xml:space="preserve">настройки которых являются конфиденциальной информацией Заказчика. Стороны договорились также считать конфиденциальной информацию об </w:t>
      </w:r>
      <w:r w:rsidR="00AD5E00" w:rsidRPr="00FC774F">
        <w:rPr>
          <w:rFonts w:ascii="Times New Roman" w:hAnsi="Times New Roman"/>
          <w:sz w:val="24"/>
          <w:szCs w:val="24"/>
        </w:rPr>
        <w:t>уч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FC774F">
        <w:rPr>
          <w:rFonts w:ascii="Times New Roman" w:hAnsi="Times New Roman"/>
          <w:sz w:val="24"/>
          <w:szCs w:val="24"/>
        </w:rPr>
        <w:t>тных</w:t>
      </w:r>
      <w:r w:rsidRPr="00FC774F">
        <w:rPr>
          <w:rFonts w:ascii="Times New Roman" w:hAnsi="Times New Roman"/>
          <w:sz w:val="24"/>
          <w:szCs w:val="24"/>
        </w:rPr>
        <w:t xml:space="preserve"> данных (логин и пароль), используемых Исполнителем при удаленном подключении к ЛВС Заказчика.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774F">
        <w:rPr>
          <w:rFonts w:ascii="Times New Roman" w:hAnsi="Times New Roman"/>
          <w:sz w:val="24"/>
          <w:szCs w:val="24"/>
        </w:rPr>
        <w:t xml:space="preserve">3.7. Исполнитель соглашается, что факт выполнения </w:t>
      </w:r>
      <w:r w:rsidR="00AD5E00" w:rsidRPr="00FC774F">
        <w:rPr>
          <w:rFonts w:ascii="Times New Roman" w:hAnsi="Times New Roman"/>
          <w:sz w:val="24"/>
          <w:szCs w:val="24"/>
        </w:rPr>
        <w:t>удал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FC774F">
        <w:rPr>
          <w:rFonts w:ascii="Times New Roman" w:hAnsi="Times New Roman"/>
          <w:sz w:val="24"/>
          <w:szCs w:val="24"/>
        </w:rPr>
        <w:t>нного</w:t>
      </w:r>
      <w:r w:rsidRPr="00FC774F">
        <w:rPr>
          <w:rFonts w:ascii="Times New Roman" w:hAnsi="Times New Roman"/>
          <w:sz w:val="24"/>
          <w:szCs w:val="24"/>
        </w:rPr>
        <w:t xml:space="preserve"> подключения к ЛВС </w:t>
      </w:r>
      <w:proofErr w:type="gramStart"/>
      <w:r w:rsidRPr="00FC774F">
        <w:rPr>
          <w:rFonts w:ascii="Times New Roman" w:hAnsi="Times New Roman"/>
          <w:sz w:val="24"/>
          <w:szCs w:val="24"/>
        </w:rPr>
        <w:t>Заказчика</w:t>
      </w:r>
      <w:proofErr w:type="gramEnd"/>
      <w:r w:rsidRPr="00FC774F">
        <w:rPr>
          <w:rFonts w:ascii="Times New Roman" w:hAnsi="Times New Roman"/>
          <w:sz w:val="24"/>
          <w:szCs w:val="24"/>
        </w:rPr>
        <w:t xml:space="preserve"> с помощью выданных ему </w:t>
      </w:r>
      <w:r w:rsidR="00AD5E00" w:rsidRPr="00FC774F">
        <w:rPr>
          <w:rFonts w:ascii="Times New Roman" w:hAnsi="Times New Roman"/>
          <w:sz w:val="24"/>
          <w:szCs w:val="24"/>
        </w:rPr>
        <w:t>уч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FC774F">
        <w:rPr>
          <w:rFonts w:ascii="Times New Roman" w:hAnsi="Times New Roman"/>
          <w:sz w:val="24"/>
          <w:szCs w:val="24"/>
        </w:rPr>
        <w:t>тных</w:t>
      </w:r>
      <w:r w:rsidRPr="00FC774F">
        <w:rPr>
          <w:rFonts w:ascii="Times New Roman" w:hAnsi="Times New Roman"/>
          <w:sz w:val="24"/>
          <w:szCs w:val="24"/>
        </w:rPr>
        <w:t xml:space="preserve"> данных, считается получением доступа к конфиденциальной информации Заказчика, хранящейся на телекоммуникационных устройствах Заказчика.</w:t>
      </w:r>
    </w:p>
    <w:p w:rsidR="001E3553" w:rsidRPr="002A5466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Заказчика.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 допускается использование Исполнителем </w:t>
      </w:r>
      <w:r w:rsidRPr="006715EE">
        <w:rPr>
          <w:rFonts w:ascii="Times New Roman" w:hAnsi="Times New Roman"/>
          <w:sz w:val="24"/>
          <w:szCs w:val="24"/>
        </w:rPr>
        <w:t>телефонной, телеграфной и факсимильной связи, а также сети Интернет</w:t>
      </w:r>
      <w:r>
        <w:rPr>
          <w:rFonts w:ascii="Times New Roman" w:hAnsi="Times New Roman"/>
          <w:sz w:val="24"/>
          <w:szCs w:val="24"/>
        </w:rPr>
        <w:t xml:space="preserve">, включая средства электронной почты, для передачи </w:t>
      </w:r>
      <w:r w:rsidRPr="006715EE">
        <w:rPr>
          <w:rFonts w:ascii="Times New Roman" w:hAnsi="Times New Roman"/>
          <w:sz w:val="24"/>
          <w:szCs w:val="24"/>
        </w:rPr>
        <w:t>конфиденциальной информаци</w:t>
      </w:r>
      <w:r>
        <w:rPr>
          <w:rFonts w:ascii="Times New Roman" w:hAnsi="Times New Roman"/>
          <w:sz w:val="24"/>
          <w:szCs w:val="24"/>
        </w:rPr>
        <w:t>и, а также сопроводительной к ней документации, которая была первоначально передана Заказчиком на материальном носителе</w:t>
      </w:r>
      <w:r w:rsidRPr="006715EE">
        <w:rPr>
          <w:rFonts w:ascii="Times New Roman" w:hAnsi="Times New Roman"/>
          <w:sz w:val="24"/>
          <w:szCs w:val="24"/>
        </w:rPr>
        <w:t>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10</w:t>
      </w:r>
      <w:r w:rsidRPr="00A627AC">
        <w:rPr>
          <w:rFonts w:ascii="Times New Roman" w:hAnsi="Times New Roman"/>
          <w:sz w:val="24"/>
          <w:szCs w:val="24"/>
        </w:rPr>
        <w:t>. Информация, передаваемая в устной форме (в ходе переговоров или иных встреч), будет рассматриваться как к</w:t>
      </w:r>
      <w:r>
        <w:rPr>
          <w:rFonts w:ascii="Times New Roman" w:hAnsi="Times New Roman"/>
          <w:sz w:val="24"/>
          <w:szCs w:val="24"/>
        </w:rPr>
        <w:t>онфиденциальная информация</w:t>
      </w:r>
      <w:r w:rsidRPr="00A627AC">
        <w:rPr>
          <w:rFonts w:ascii="Times New Roman" w:hAnsi="Times New Roman"/>
          <w:sz w:val="24"/>
          <w:szCs w:val="24"/>
        </w:rPr>
        <w:t xml:space="preserve"> только после фиксации соответствующих </w:t>
      </w:r>
      <w:r w:rsidR="00AD5E00" w:rsidRPr="00A627AC">
        <w:rPr>
          <w:rFonts w:ascii="Times New Roman" w:hAnsi="Times New Roman"/>
          <w:sz w:val="24"/>
          <w:szCs w:val="24"/>
        </w:rPr>
        <w:t>договор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A627AC">
        <w:rPr>
          <w:rFonts w:ascii="Times New Roman" w:hAnsi="Times New Roman"/>
          <w:sz w:val="24"/>
          <w:szCs w:val="24"/>
        </w:rPr>
        <w:t>нностей</w:t>
      </w:r>
      <w:r w:rsidRPr="00A627AC">
        <w:rPr>
          <w:rFonts w:ascii="Times New Roman" w:hAnsi="Times New Roman"/>
          <w:sz w:val="24"/>
          <w:szCs w:val="24"/>
        </w:rPr>
        <w:t xml:space="preserve"> в подписанном уполномоченными представителями об</w:t>
      </w:r>
      <w:r>
        <w:rPr>
          <w:rFonts w:ascii="Times New Roman" w:hAnsi="Times New Roman"/>
          <w:sz w:val="24"/>
          <w:szCs w:val="24"/>
        </w:rPr>
        <w:t>е</w:t>
      </w:r>
      <w:r w:rsidRPr="00A627AC">
        <w:rPr>
          <w:rFonts w:ascii="Times New Roman" w:hAnsi="Times New Roman"/>
          <w:sz w:val="24"/>
          <w:szCs w:val="24"/>
        </w:rPr>
        <w:t>их Сторон протоколе.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В случае получения Исполнителем требования </w:t>
      </w:r>
      <w:r w:rsidRPr="00430B1F">
        <w:rPr>
          <w:rFonts w:ascii="Times New Roman" w:hAnsi="Times New Roman"/>
          <w:sz w:val="24"/>
          <w:szCs w:val="24"/>
        </w:rPr>
        <w:t xml:space="preserve">раскрыть </w:t>
      </w:r>
      <w:r>
        <w:rPr>
          <w:rFonts w:ascii="Times New Roman" w:hAnsi="Times New Roman"/>
          <w:sz w:val="24"/>
          <w:szCs w:val="24"/>
        </w:rPr>
        <w:t>к</w:t>
      </w:r>
      <w:r w:rsidRPr="00430B1F">
        <w:rPr>
          <w:rFonts w:ascii="Times New Roman" w:hAnsi="Times New Roman"/>
          <w:sz w:val="24"/>
          <w:szCs w:val="24"/>
        </w:rPr>
        <w:t xml:space="preserve">онфиденциальную информацию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30B1F">
        <w:rPr>
          <w:rFonts w:ascii="Times New Roman" w:hAnsi="Times New Roman"/>
          <w:sz w:val="24"/>
          <w:szCs w:val="24"/>
        </w:rPr>
        <w:t xml:space="preserve">уполномоченного государственного органа, органа местного самоуправления или иного компетентного органа Российской Федерации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430B1F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430B1F">
        <w:rPr>
          <w:rFonts w:ascii="Times New Roman" w:hAnsi="Times New Roman"/>
          <w:sz w:val="24"/>
          <w:szCs w:val="24"/>
        </w:rPr>
        <w:t xml:space="preserve">н письменно уведомить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430B1F">
        <w:rPr>
          <w:rFonts w:ascii="Times New Roman" w:hAnsi="Times New Roman"/>
          <w:sz w:val="24"/>
          <w:szCs w:val="24"/>
        </w:rPr>
        <w:t>о таком требовании не позднее трех рабочих дней с</w:t>
      </w:r>
      <w:r>
        <w:rPr>
          <w:rFonts w:ascii="Times New Roman" w:hAnsi="Times New Roman"/>
          <w:sz w:val="24"/>
          <w:szCs w:val="24"/>
        </w:rPr>
        <w:t>о дня</w:t>
      </w:r>
      <w:r w:rsidRPr="00430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30B1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1E3553" w:rsidRPr="000016C4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3.12.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Для целей Соглашения информация не будет считаться конфиденциальной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не будет нести обязательств в соответствии с Соглашением в том случае, если такая информация:</w:t>
      </w:r>
    </w:p>
    <w:p w:rsidR="001E3553" w:rsidRPr="0009268C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3.12.1. о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тносилась в момент раскрытия к разряду </w:t>
      </w:r>
      <w:proofErr w:type="gramStart"/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общедоступной</w:t>
      </w:r>
      <w:proofErr w:type="gramEnd"/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E3553" w:rsidRPr="0009268C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3.12.2. б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ыла самостоятельно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создана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Исполнителем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подтверждается документами, имеющимися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распоряжении;</w:t>
      </w:r>
    </w:p>
    <w:p w:rsidR="001E3553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3.12.3. д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олжна быть раскрыта в соответствии с требованиями законодательства, о чем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н уведомить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Заказчика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первой возможности до раскрытия.</w:t>
      </w:r>
    </w:p>
    <w:p w:rsidR="001E3553" w:rsidRPr="00093815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E3553" w:rsidRPr="00581B73" w:rsidRDefault="001E3553" w:rsidP="001E3553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ИНФОРМИРОВАНИЕ ЗАКАЗЧИКА</w:t>
      </w:r>
    </w:p>
    <w:p w:rsidR="001E3553" w:rsidRDefault="001E3553" w:rsidP="001E355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, указанным в п. 3.1.2 Соглашения, или посредством других сре</w:t>
      </w:r>
      <w:proofErr w:type="gramStart"/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язи с контактными лицами, указанными в разделе 8 Соглашения.</w:t>
      </w:r>
    </w:p>
    <w:p w:rsidR="001E3553" w:rsidRPr="00665FFD" w:rsidRDefault="001E3553" w:rsidP="001E3553">
      <w:pPr>
        <w:shd w:val="clear" w:color="auto" w:fill="FFFFFF"/>
        <w:jc w:val="both"/>
        <w:rPr>
          <w:rFonts w:ascii="Times New Roman" w:hAnsi="Times New Roman"/>
          <w:color w:val="000000"/>
          <w:sz w:val="12"/>
          <w:szCs w:val="16"/>
          <w:lang w:eastAsia="ru-RU"/>
        </w:rPr>
      </w:pPr>
    </w:p>
    <w:p w:rsidR="001E3553" w:rsidRPr="006715EE" w:rsidRDefault="001E3553" w:rsidP="001E3553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715EE">
        <w:rPr>
          <w:rFonts w:ascii="Times New Roman" w:hAnsi="Times New Roman"/>
          <w:sz w:val="24"/>
          <w:szCs w:val="24"/>
        </w:rPr>
        <w:t>ОТВЕТСТВЕННОСТЬ СТОРОН</w:t>
      </w:r>
      <w:r>
        <w:rPr>
          <w:rFonts w:ascii="Times New Roman" w:hAnsi="Times New Roman"/>
          <w:sz w:val="24"/>
          <w:szCs w:val="24"/>
        </w:rPr>
        <w:t>. ПОРЯДОК РАЗРЕШЕНИЯ СПОРОВ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Исполнитель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 w:rsidR="00AD5E00" w:rsidRPr="006715EE">
        <w:rPr>
          <w:rFonts w:ascii="Times New Roman" w:hAnsi="Times New Roman"/>
          <w:sz w:val="24"/>
          <w:szCs w:val="24"/>
        </w:rPr>
        <w:t>нес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т</w:t>
      </w:r>
      <w:r w:rsidRPr="006715EE">
        <w:rPr>
          <w:rFonts w:ascii="Times New Roman" w:hAnsi="Times New Roman"/>
          <w:sz w:val="24"/>
          <w:szCs w:val="24"/>
        </w:rPr>
        <w:t xml:space="preserve"> ответственность за любые затраты, убытки и потери, </w:t>
      </w:r>
      <w:r w:rsidR="00AD5E00" w:rsidRPr="006715EE">
        <w:rPr>
          <w:rFonts w:ascii="Times New Roman" w:hAnsi="Times New Roman"/>
          <w:sz w:val="24"/>
          <w:szCs w:val="24"/>
        </w:rPr>
        <w:t>понес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нные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Заказчиком</w:t>
      </w:r>
      <w:r w:rsidRPr="006715E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возникшие</w:t>
      </w:r>
      <w:r w:rsidRPr="006715EE">
        <w:rPr>
          <w:rFonts w:ascii="Times New Roman" w:hAnsi="Times New Roman"/>
          <w:sz w:val="24"/>
          <w:szCs w:val="24"/>
        </w:rPr>
        <w:t xml:space="preserve"> в связи с любым раскрытием конфиденциальной информации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EF52C0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либо любым</w:t>
      </w:r>
      <w:r>
        <w:rPr>
          <w:rFonts w:ascii="Times New Roman" w:hAnsi="Times New Roman"/>
          <w:sz w:val="24"/>
          <w:szCs w:val="24"/>
        </w:rPr>
        <w:t xml:space="preserve"> третьим</w:t>
      </w:r>
      <w:r w:rsidRPr="006715EE">
        <w:rPr>
          <w:rFonts w:ascii="Times New Roman" w:hAnsi="Times New Roman"/>
          <w:sz w:val="24"/>
          <w:szCs w:val="24"/>
        </w:rPr>
        <w:t xml:space="preserve"> лицом, которому была передана конфиденциал</w:t>
      </w:r>
      <w:r>
        <w:rPr>
          <w:rFonts w:ascii="Times New Roman" w:hAnsi="Times New Roman"/>
          <w:sz w:val="24"/>
          <w:szCs w:val="24"/>
        </w:rPr>
        <w:t xml:space="preserve">ьная информация, </w:t>
      </w:r>
      <w:r w:rsidRPr="006715EE">
        <w:rPr>
          <w:rFonts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в связи с исполнением Соглашения, будут, по возможности, разрешаться </w:t>
      </w:r>
      <w:r w:rsidR="00AD5E00" w:rsidRPr="006715EE">
        <w:rPr>
          <w:rFonts w:ascii="Times New Roman" w:hAnsi="Times New Roman"/>
          <w:sz w:val="24"/>
          <w:szCs w:val="24"/>
        </w:rPr>
        <w:t>пут</w:t>
      </w:r>
      <w:r w:rsidR="000B442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м</w:t>
      </w:r>
      <w:r w:rsidRPr="006715EE">
        <w:rPr>
          <w:rFonts w:ascii="Times New Roman" w:hAnsi="Times New Roman"/>
          <w:sz w:val="24"/>
          <w:szCs w:val="24"/>
        </w:rPr>
        <w:t xml:space="preserve"> переговоров между Сторонами. В случае недостижения согла</w:t>
      </w:r>
      <w:r w:rsidR="001F00D2">
        <w:rPr>
          <w:rFonts w:ascii="Times New Roman" w:hAnsi="Times New Roman"/>
          <w:sz w:val="24"/>
          <w:szCs w:val="24"/>
        </w:rPr>
        <w:t>сия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 w:rsidR="00AD5E00" w:rsidRPr="006715EE">
        <w:rPr>
          <w:rFonts w:ascii="Times New Roman" w:hAnsi="Times New Roman"/>
          <w:sz w:val="24"/>
          <w:szCs w:val="24"/>
        </w:rPr>
        <w:t>пут</w:t>
      </w:r>
      <w:r w:rsidR="001F00D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м</w:t>
      </w:r>
      <w:r w:rsidRPr="006715EE">
        <w:rPr>
          <w:rFonts w:ascii="Times New Roman" w:hAnsi="Times New Roman"/>
          <w:sz w:val="24"/>
          <w:szCs w:val="24"/>
        </w:rPr>
        <w:t xml:space="preserve">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1E3553" w:rsidRPr="00CA6DC6" w:rsidRDefault="001E3553" w:rsidP="001E3553">
      <w:pPr>
        <w:ind w:firstLine="708"/>
        <w:jc w:val="both"/>
        <w:rPr>
          <w:rFonts w:ascii="Times New Roman" w:hAnsi="Times New Roman"/>
          <w:sz w:val="10"/>
          <w:szCs w:val="16"/>
        </w:rPr>
      </w:pPr>
    </w:p>
    <w:p w:rsidR="001E3553" w:rsidRPr="006715EE" w:rsidRDefault="001E3553" w:rsidP="001E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ДЕЙСТВИЯ СОГЛАШЕНИЯ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Настоящее Соглашение </w:t>
      </w:r>
      <w:r>
        <w:rPr>
          <w:rFonts w:ascii="Times New Roman" w:hAnsi="Times New Roman"/>
          <w:sz w:val="24"/>
          <w:szCs w:val="24"/>
        </w:rPr>
        <w:t xml:space="preserve">действует в течение всего срока оказания </w:t>
      </w:r>
      <w:r w:rsidR="001F00D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 в соответствии с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а также следующие </w:t>
      </w:r>
      <w:r w:rsidR="001F00D2">
        <w:rPr>
          <w:rFonts w:ascii="Times New Roman" w:hAnsi="Times New Roman"/>
          <w:sz w:val="24"/>
          <w:szCs w:val="24"/>
        </w:rPr>
        <w:t>3 (</w:t>
      </w:r>
      <w:r>
        <w:rPr>
          <w:rFonts w:ascii="Times New Roman" w:hAnsi="Times New Roman"/>
          <w:sz w:val="24"/>
          <w:szCs w:val="24"/>
        </w:rPr>
        <w:t>три</w:t>
      </w:r>
      <w:r w:rsidR="001F00D2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по окончании данного срока,</w:t>
      </w:r>
      <w:r w:rsidRPr="006715EE">
        <w:rPr>
          <w:rFonts w:ascii="Times New Roman" w:hAnsi="Times New Roman"/>
          <w:sz w:val="24"/>
          <w:szCs w:val="24"/>
        </w:rPr>
        <w:t xml:space="preserve"> и вступает в силу с</w:t>
      </w:r>
      <w:r>
        <w:rPr>
          <w:rFonts w:ascii="Times New Roman" w:hAnsi="Times New Roman"/>
          <w:sz w:val="24"/>
          <w:szCs w:val="24"/>
        </w:rPr>
        <w:t>о дня</w:t>
      </w:r>
      <w:r w:rsidRPr="006715EE">
        <w:rPr>
          <w:rFonts w:ascii="Times New Roman" w:hAnsi="Times New Roman"/>
          <w:sz w:val="24"/>
          <w:szCs w:val="24"/>
        </w:rPr>
        <w:t xml:space="preserve"> его подписания обеими Сторонами.</w:t>
      </w:r>
    </w:p>
    <w:p w:rsidR="001E3553" w:rsidRPr="00CA6DC6" w:rsidRDefault="001E3553" w:rsidP="001E3553">
      <w:pPr>
        <w:jc w:val="both"/>
        <w:rPr>
          <w:rFonts w:ascii="Times New Roman" w:hAnsi="Times New Roman"/>
          <w:sz w:val="10"/>
          <w:szCs w:val="16"/>
        </w:rPr>
      </w:pPr>
    </w:p>
    <w:p w:rsidR="001E3553" w:rsidRPr="006715EE" w:rsidRDefault="001E3553" w:rsidP="001E3553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715EE">
        <w:rPr>
          <w:rFonts w:ascii="Times New Roman" w:hAnsi="Times New Roman"/>
          <w:sz w:val="24"/>
          <w:szCs w:val="24"/>
        </w:rPr>
        <w:t xml:space="preserve">. Соглашение представляет собой полную и исчерпывающую </w:t>
      </w:r>
      <w:r w:rsidR="00AD5E00" w:rsidRPr="006715EE">
        <w:rPr>
          <w:rFonts w:ascii="Times New Roman" w:hAnsi="Times New Roman"/>
          <w:sz w:val="24"/>
          <w:szCs w:val="24"/>
        </w:rPr>
        <w:t>договор</w:t>
      </w:r>
      <w:r w:rsidR="001F00D2">
        <w:rPr>
          <w:rFonts w:ascii="Times New Roman" w:hAnsi="Times New Roman"/>
          <w:sz w:val="24"/>
          <w:szCs w:val="24"/>
        </w:rPr>
        <w:t>е</w:t>
      </w:r>
      <w:r w:rsidR="00AD5E00" w:rsidRPr="006715EE">
        <w:rPr>
          <w:rFonts w:ascii="Times New Roman" w:hAnsi="Times New Roman"/>
          <w:sz w:val="24"/>
          <w:szCs w:val="24"/>
        </w:rPr>
        <w:t>нность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торон в отношении 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, необходимой для исполнения </w:t>
      </w:r>
      <w:r w:rsidR="00D60E7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>, заменяя и отменяя собой все предыдущие письменные и устные, явные и подразумеваем</w:t>
      </w:r>
      <w:r>
        <w:rPr>
          <w:rFonts w:ascii="Times New Roman" w:hAnsi="Times New Roman"/>
          <w:sz w:val="24"/>
          <w:szCs w:val="24"/>
        </w:rPr>
        <w:t xml:space="preserve">ые соглашения и </w:t>
      </w:r>
      <w:r w:rsidR="00AD5E00">
        <w:rPr>
          <w:rFonts w:ascii="Times New Roman" w:hAnsi="Times New Roman"/>
          <w:sz w:val="24"/>
          <w:szCs w:val="24"/>
        </w:rPr>
        <w:t>договор</w:t>
      </w:r>
      <w:r w:rsidR="001F00D2">
        <w:rPr>
          <w:rFonts w:ascii="Times New Roman" w:hAnsi="Times New Roman"/>
          <w:sz w:val="24"/>
          <w:szCs w:val="24"/>
        </w:rPr>
        <w:t>е</w:t>
      </w:r>
      <w:r w:rsidR="00AD5E00">
        <w:rPr>
          <w:rFonts w:ascii="Times New Roman" w:hAnsi="Times New Roman"/>
          <w:sz w:val="24"/>
          <w:szCs w:val="24"/>
        </w:rPr>
        <w:t>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между Сторонами, относящиеся к использованию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15E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передач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 конфиденциальной информации.</w:t>
      </w:r>
    </w:p>
    <w:p w:rsidR="001E3553" w:rsidRPr="006715EE" w:rsidRDefault="001E3553" w:rsidP="001E35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color w:val="000000"/>
          <w:sz w:val="24"/>
          <w:szCs w:val="24"/>
        </w:rPr>
        <w:t>Все приложения, изменения и дополнения к Соглашению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Соглашения.</w:t>
      </w:r>
    </w:p>
    <w:p w:rsidR="001E3553" w:rsidRDefault="001E3553" w:rsidP="001E35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Стороны.</w:t>
      </w:r>
    </w:p>
    <w:p w:rsidR="001E3553" w:rsidRDefault="001E3553" w:rsidP="001E3553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Приложение к Соглашению: ф</w:t>
      </w:r>
      <w:r w:rsidRPr="000B1405">
        <w:rPr>
          <w:rFonts w:ascii="Times New Roman" w:hAnsi="Times New Roman"/>
          <w:sz w:val="24"/>
          <w:szCs w:val="24"/>
        </w:rPr>
        <w:t xml:space="preserve">орма </w:t>
      </w:r>
      <w:r>
        <w:rPr>
          <w:rFonts w:ascii="Times New Roman" w:hAnsi="Times New Roman"/>
          <w:sz w:val="24"/>
          <w:szCs w:val="24"/>
        </w:rPr>
        <w:t>а</w:t>
      </w:r>
      <w:r w:rsidRPr="000B1405">
        <w:rPr>
          <w:rFonts w:ascii="Times New Roman" w:hAnsi="Times New Roman"/>
          <w:sz w:val="24"/>
          <w:szCs w:val="24"/>
        </w:rPr>
        <w:t xml:space="preserve">кта </w:t>
      </w:r>
      <w:r w:rsidR="00AD5E00" w:rsidRPr="000B1405">
        <w:rPr>
          <w:rFonts w:ascii="Times New Roman" w:hAnsi="Times New Roman"/>
          <w:sz w:val="24"/>
          <w:szCs w:val="24"/>
        </w:rPr>
        <w:t>при</w:t>
      </w:r>
      <w:r w:rsidR="001F00D2">
        <w:rPr>
          <w:rFonts w:ascii="Times New Roman" w:hAnsi="Times New Roman"/>
          <w:sz w:val="24"/>
          <w:szCs w:val="24"/>
        </w:rPr>
        <w:t>е</w:t>
      </w:r>
      <w:r w:rsidR="00AD5E00" w:rsidRPr="000B1405">
        <w:rPr>
          <w:rFonts w:ascii="Times New Roman" w:hAnsi="Times New Roman"/>
          <w:sz w:val="24"/>
          <w:szCs w:val="24"/>
        </w:rPr>
        <w:t>ма</w:t>
      </w:r>
      <w:r w:rsidRPr="000B1405">
        <w:rPr>
          <w:rFonts w:ascii="Times New Roman" w:hAnsi="Times New Roman"/>
          <w:sz w:val="24"/>
          <w:szCs w:val="24"/>
        </w:rPr>
        <w:t>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1E3553" w:rsidRPr="00CA6DC6" w:rsidRDefault="001E3553" w:rsidP="001E3553">
      <w:pPr>
        <w:keepNext/>
        <w:ind w:firstLine="708"/>
        <w:jc w:val="both"/>
        <w:rPr>
          <w:rFonts w:ascii="Times New Roman" w:hAnsi="Times New Roman"/>
          <w:sz w:val="2"/>
          <w:szCs w:val="16"/>
        </w:rPr>
      </w:pPr>
    </w:p>
    <w:p w:rsidR="001E3553" w:rsidRDefault="001E3553" w:rsidP="001E3553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715E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РЕКВИЗИТЫ СТОРОН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785"/>
      </w:tblGrid>
      <w:tr w:rsidR="001E3553" w:rsidRPr="000A0430" w:rsidTr="00665FFD">
        <w:tc>
          <w:tcPr>
            <w:tcW w:w="4928" w:type="dxa"/>
            <w:shd w:val="clear" w:color="auto" w:fill="auto"/>
          </w:tcPr>
          <w:p w:rsidR="001E3553" w:rsidRPr="000A0430" w:rsidRDefault="001E3553" w:rsidP="00665FFD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1E3553" w:rsidRPr="000A0430" w:rsidRDefault="000A0430" w:rsidP="00665FFD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  <w:r w:rsidR="00665FFD" w:rsidRPr="000A04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</w:t>
            </w:r>
            <w:r w:rsidR="00665FFD" w:rsidRPr="000A0430">
              <w:rPr>
                <w:rFonts w:ascii="Times New Roman" w:hAnsi="Times New Roman"/>
                <w:sz w:val="24"/>
                <w:szCs w:val="24"/>
              </w:rPr>
              <w:t>.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>, д</w:t>
            </w:r>
            <w:r w:rsidR="00665FFD" w:rsidRPr="000A0430">
              <w:rPr>
                <w:rFonts w:ascii="Times New Roman" w:hAnsi="Times New Roman"/>
                <w:sz w:val="24"/>
                <w:szCs w:val="24"/>
              </w:rPr>
              <w:t>.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>ИНН 9909057949</w:t>
            </w:r>
            <w:r w:rsidR="00665FFD" w:rsidRPr="000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430">
              <w:rPr>
                <w:rFonts w:ascii="Times New Roman" w:hAnsi="Times New Roman"/>
                <w:sz w:val="24"/>
                <w:szCs w:val="24"/>
              </w:rPr>
              <w:t>/с 40807810400010493672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 xml:space="preserve">в АО </w:t>
            </w:r>
            <w:proofErr w:type="spellStart"/>
            <w:r w:rsidRPr="000A0430">
              <w:rPr>
                <w:rFonts w:ascii="Times New Roman" w:hAnsi="Times New Roman"/>
                <w:sz w:val="24"/>
                <w:szCs w:val="24"/>
              </w:rPr>
              <w:t>ЮниКредит</w:t>
            </w:r>
            <w:proofErr w:type="spellEnd"/>
            <w:r w:rsidRPr="000A0430">
              <w:rPr>
                <w:rFonts w:ascii="Times New Roman" w:hAnsi="Times New Roman"/>
                <w:sz w:val="24"/>
                <w:szCs w:val="24"/>
              </w:rPr>
              <w:t xml:space="preserve"> Банк, г. Москва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  <w:r w:rsidR="00665FFD" w:rsidRPr="000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0A0430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:rsidR="001E3553" w:rsidRPr="000A0430" w:rsidRDefault="001E3553" w:rsidP="00665FFD">
            <w:pPr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="00665FFD" w:rsidRPr="000A0430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283" w:type="dxa"/>
            <w:shd w:val="clear" w:color="auto" w:fill="auto"/>
          </w:tcPr>
          <w:p w:rsidR="001E3553" w:rsidRPr="000A0430" w:rsidRDefault="001E3553" w:rsidP="00665FFD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553" w:rsidRPr="000A0430" w:rsidRDefault="001E3553" w:rsidP="00665FF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553" w:rsidRPr="000A0430" w:rsidRDefault="001E3553" w:rsidP="001E3553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p w:rsidR="001E3553" w:rsidRPr="000A0430" w:rsidRDefault="001E3553" w:rsidP="001E3553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0A0430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1E3553" w:rsidRPr="000A0430" w:rsidRDefault="001E3553" w:rsidP="001E3553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599"/>
      </w:tblGrid>
      <w:tr w:rsidR="001E3553" w:rsidRPr="000A0430" w:rsidTr="00CA6DC6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A0430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1E3553" w:rsidRPr="000A0430" w:rsidRDefault="001E3553" w:rsidP="00CA6DC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E3553" w:rsidRPr="000A0430" w:rsidRDefault="00665FFD" w:rsidP="00665FF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1E3553" w:rsidRPr="000A0430" w:rsidRDefault="001E3553" w:rsidP="00665FFD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E3553" w:rsidRPr="000A0430" w:rsidRDefault="001E3553" w:rsidP="00665FFD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</w:t>
            </w:r>
            <w:r w:rsidR="00665FFD"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</w:t>
            </w:r>
            <w:r w:rsidR="00665FFD" w:rsidRPr="000A0430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1E3553" w:rsidRPr="000A0430" w:rsidRDefault="001E3553" w:rsidP="00CA6DC6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1E3553" w:rsidRPr="001044E5" w:rsidRDefault="001E3553" w:rsidP="001E3553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1044E5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1E3553" w:rsidRPr="001044E5" w:rsidRDefault="001E3553" w:rsidP="001E3553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44E5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0A0430">
        <w:rPr>
          <w:rFonts w:ascii="Times New Roman" w:hAnsi="Times New Roman"/>
          <w:sz w:val="24"/>
          <w:szCs w:val="24"/>
          <w:lang w:eastAsia="ru-RU"/>
        </w:rPr>
        <w:t>с</w:t>
      </w:r>
      <w:r w:rsidRPr="001044E5">
        <w:rPr>
          <w:rFonts w:ascii="Times New Roman" w:hAnsi="Times New Roman"/>
          <w:sz w:val="24"/>
          <w:szCs w:val="24"/>
          <w:lang w:eastAsia="ru-RU"/>
        </w:rPr>
        <w:t>оглашению о конфиденциальности</w:t>
      </w:r>
    </w:p>
    <w:p w:rsidR="001E3553" w:rsidRPr="00603909" w:rsidRDefault="001E3553" w:rsidP="001E355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1E3553" w:rsidRDefault="001E3553" w:rsidP="001E3553">
      <w:pPr>
        <w:spacing w:after="100"/>
        <w:jc w:val="center"/>
        <w:rPr>
          <w:rFonts w:ascii="Times New Roman" w:hAnsi="Times New Roman"/>
          <w:b/>
        </w:rPr>
      </w:pPr>
      <w:r w:rsidRPr="00603909">
        <w:rPr>
          <w:rFonts w:ascii="Times New Roman" w:hAnsi="Times New Roman"/>
          <w:b/>
        </w:rPr>
        <w:t xml:space="preserve">Форма </w:t>
      </w:r>
      <w:r>
        <w:rPr>
          <w:rFonts w:ascii="Times New Roman" w:hAnsi="Times New Roman"/>
          <w:b/>
        </w:rPr>
        <w:t xml:space="preserve">акта </w:t>
      </w:r>
      <w:r w:rsidR="00AD5E00">
        <w:rPr>
          <w:rFonts w:ascii="Times New Roman" w:hAnsi="Times New Roman"/>
          <w:b/>
        </w:rPr>
        <w:t>при</w:t>
      </w:r>
      <w:r w:rsidR="000A0430">
        <w:rPr>
          <w:rFonts w:ascii="Times New Roman" w:hAnsi="Times New Roman"/>
          <w:b/>
        </w:rPr>
        <w:t>е</w:t>
      </w:r>
      <w:r w:rsidR="00AD5E00" w:rsidRPr="00603909">
        <w:rPr>
          <w:rFonts w:ascii="Times New Roman" w:hAnsi="Times New Roman"/>
          <w:b/>
        </w:rPr>
        <w:t>ма</w:t>
      </w:r>
      <w:r w:rsidRPr="00603909">
        <w:rPr>
          <w:rFonts w:ascii="Times New Roman" w:hAnsi="Times New Roman"/>
          <w:b/>
        </w:rPr>
        <w:t>-передачи конфиденциальной информации</w:t>
      </w:r>
    </w:p>
    <w:p w:rsidR="004B35BA" w:rsidRPr="00603909" w:rsidRDefault="004B35BA" w:rsidP="004B35BA">
      <w:pPr>
        <w:spacing w:after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5"/>
      </w:tblGrid>
      <w:tr w:rsidR="001E3553" w:rsidRPr="001044E5" w:rsidTr="00665FFD">
        <w:trPr>
          <w:trHeight w:val="9475"/>
          <w:jc w:val="center"/>
        </w:trPr>
        <w:tc>
          <w:tcPr>
            <w:tcW w:w="10315" w:type="dxa"/>
          </w:tcPr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093815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1E3553" w:rsidRPr="00093815" w:rsidRDefault="00AD5E00" w:rsidP="00665FFD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</w:t>
            </w:r>
            <w:r w:rsidR="000A043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</w:t>
            </w:r>
            <w:r w:rsidR="001E3553"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- передачи конфиденциальной информации</w:t>
            </w: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(к </w:t>
            </w:r>
            <w:r w:rsidR="003C676C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оглашению о конфиденциальности от «___»</w:t>
            </w: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20__ г.</w:t>
            </w:r>
            <w:r w:rsidR="003C676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C676C"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3C676C"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1E3553" w:rsidRPr="00093815" w:rsidRDefault="001E3553" w:rsidP="00665FFD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1E3553" w:rsidRPr="00093815" w:rsidRDefault="001E3553" w:rsidP="00665FFD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1E3553" w:rsidRPr="00093815" w:rsidRDefault="001E3553" w:rsidP="00665FFD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», в лице</w:t>
            </w: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  <w:t>,</w:t>
            </w:r>
          </w:p>
          <w:p w:rsidR="001E3553" w:rsidRPr="00093815" w:rsidRDefault="001E3553" w:rsidP="00665FFD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E3553" w:rsidRPr="00093815" w:rsidRDefault="001E3553" w:rsidP="00665FFD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1E3553" w:rsidRPr="00093815" w:rsidRDefault="001E3553" w:rsidP="00665FFD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в лице </w:t>
            </w: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E3553" w:rsidRPr="00093815" w:rsidRDefault="001E3553" w:rsidP="00665FFD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ab/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другой стороны, составили настоящий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кт о нижеследующем:</w:t>
            </w: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1E3553" w:rsidRPr="00093815" w:rsidRDefault="001E3553" w:rsidP="00665FF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D5E00"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переда</w:t>
            </w:r>
            <w:r w:rsidR="003C676C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AD5E00"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принимает следующую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1E3553" w:rsidRPr="00093815" w:rsidTr="00665FFD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553" w:rsidRPr="00093815" w:rsidRDefault="001E3553" w:rsidP="00665FFD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1E3553" w:rsidRPr="00093815" w:rsidRDefault="001E3553" w:rsidP="00665FFD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553" w:rsidRPr="00093815" w:rsidRDefault="001E3553" w:rsidP="00665FFD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553" w:rsidRPr="00093815" w:rsidRDefault="001E3553" w:rsidP="00665FFD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</w:t>
                  </w:r>
                  <w:proofErr w:type="spellStart"/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конфид</w:t>
                  </w:r>
                  <w:proofErr w:type="spellEnd"/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553" w:rsidRPr="00093815" w:rsidRDefault="001E3553" w:rsidP="00665FFD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E3553" w:rsidRPr="00093815" w:rsidRDefault="001E3553" w:rsidP="00665FFD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1E3553" w:rsidRPr="00093815" w:rsidTr="00665FFD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E3553" w:rsidRPr="00093815" w:rsidRDefault="001E3553" w:rsidP="00665FFD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E3553" w:rsidRPr="00093815" w:rsidRDefault="001E3553" w:rsidP="00665FFD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E3553" w:rsidRPr="00093815" w:rsidRDefault="001E3553" w:rsidP="00665FFD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E3553" w:rsidRPr="00093815" w:rsidRDefault="001E3553" w:rsidP="00665FFD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1E3553" w:rsidRPr="00093815" w:rsidRDefault="001E3553" w:rsidP="00665FFD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1E3553" w:rsidRPr="00093815" w:rsidRDefault="001E3553" w:rsidP="00665FFD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1E3553" w:rsidRPr="00093815" w:rsidRDefault="001E3553" w:rsidP="00665FFD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1E3553" w:rsidRPr="00093815" w:rsidRDefault="001E3553" w:rsidP="00665FFD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1E3553" w:rsidRPr="00093815" w:rsidTr="00665FFD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1E3553" w:rsidRPr="00093815" w:rsidRDefault="00531E00" w:rsidP="00665FFD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553" w:rsidRPr="00093815" w:rsidRDefault="001E3553" w:rsidP="00665FFD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3553" w:rsidRPr="00093815" w:rsidTr="00665F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1E3553" w:rsidRPr="00093815" w:rsidTr="00665F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1E3553" w:rsidRPr="00093815" w:rsidTr="00665F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1E3553" w:rsidRPr="00093815" w:rsidTr="00665F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1E3553" w:rsidRPr="00093815" w:rsidRDefault="001E3553" w:rsidP="00665FFD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553" w:rsidRPr="00093815" w:rsidRDefault="001E3553" w:rsidP="00665FFD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1E3553" w:rsidRPr="00093815" w:rsidRDefault="001E3553" w:rsidP="00665FFD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1E3553" w:rsidRPr="001044E5" w:rsidRDefault="001E3553" w:rsidP="00665F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E3553" w:rsidRDefault="001E3553" w:rsidP="001E3553">
      <w:pPr>
        <w:rPr>
          <w:sz w:val="4"/>
          <w:szCs w:val="4"/>
        </w:rPr>
      </w:pPr>
    </w:p>
    <w:p w:rsidR="001E3553" w:rsidRDefault="004B35BA" w:rsidP="004B35BA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:rsidR="001E3553" w:rsidRDefault="001E3553" w:rsidP="001E3553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B79CD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1E3553" w:rsidRPr="004B35BA" w:rsidRDefault="001E3553" w:rsidP="001E3553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1E3553" w:rsidRPr="008B79CD" w:rsidTr="00665FFD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E3553" w:rsidRPr="008B79CD" w:rsidRDefault="001E3553" w:rsidP="00665FFD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</w:t>
            </w:r>
            <w:r w:rsidRPr="008B7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ЕАПВ</w:t>
            </w:r>
          </w:p>
          <w:p w:rsidR="001E3553" w:rsidRPr="008B79CD" w:rsidRDefault="001E3553" w:rsidP="00665FFD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E3553" w:rsidRPr="008B79CD" w:rsidRDefault="001E3553" w:rsidP="00665FFD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E3553" w:rsidRPr="008B79CD" w:rsidRDefault="001E3553" w:rsidP="00665FFD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1E3553" w:rsidRDefault="001E3553" w:rsidP="00665FFD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  <w:p w:rsidR="001E3553" w:rsidRPr="008B79CD" w:rsidRDefault="001E3553" w:rsidP="00665FFD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E3553" w:rsidRPr="008B79CD" w:rsidRDefault="00531E00" w:rsidP="00665FF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1E3553" w:rsidRPr="008B79CD" w:rsidRDefault="001E3553" w:rsidP="00665FFD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E3553" w:rsidRPr="008B79CD" w:rsidRDefault="001E3553" w:rsidP="00665FFD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  <w:r w:rsidR="00531E00" w:rsidRPr="00531E00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1E3553" w:rsidRPr="00224DD6" w:rsidRDefault="001E3553" w:rsidP="00665FFD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</w:tc>
      </w:tr>
    </w:tbl>
    <w:p w:rsidR="001E3553" w:rsidRPr="004B35BA" w:rsidRDefault="001E3553" w:rsidP="004B35BA">
      <w:pPr>
        <w:pStyle w:val="Default"/>
        <w:rPr>
          <w:sz w:val="16"/>
          <w:szCs w:val="16"/>
        </w:rPr>
      </w:pPr>
    </w:p>
    <w:sectPr w:rsidR="001E3553" w:rsidRPr="004B35BA" w:rsidSect="00CE02B0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A0" w:rsidRDefault="00C547A0" w:rsidP="00A278E1">
      <w:r>
        <w:separator/>
      </w:r>
    </w:p>
  </w:endnote>
  <w:endnote w:type="continuationSeparator" w:id="0">
    <w:p w:rsidR="00C547A0" w:rsidRDefault="00C547A0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D2" w:rsidRDefault="001F00D2" w:rsidP="00012831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F00D2" w:rsidRDefault="001F00D2" w:rsidP="00012831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A0" w:rsidRDefault="00C547A0" w:rsidP="00A278E1">
      <w:r>
        <w:separator/>
      </w:r>
    </w:p>
  </w:footnote>
  <w:footnote w:type="continuationSeparator" w:id="0">
    <w:p w:rsidR="00C547A0" w:rsidRDefault="00C547A0" w:rsidP="00A2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0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6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22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6"/>
  </w:num>
  <w:num w:numId="21">
    <w:abstractNumId w:val="24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 w:numId="26">
    <w:abstractNumId w:val="5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1E27"/>
    <w:rsid w:val="000059BC"/>
    <w:rsid w:val="00005E5A"/>
    <w:rsid w:val="00007C80"/>
    <w:rsid w:val="0001052C"/>
    <w:rsid w:val="00010738"/>
    <w:rsid w:val="00012831"/>
    <w:rsid w:val="00012FF5"/>
    <w:rsid w:val="00012FFD"/>
    <w:rsid w:val="00014E49"/>
    <w:rsid w:val="00015175"/>
    <w:rsid w:val="00015DCD"/>
    <w:rsid w:val="00017BA7"/>
    <w:rsid w:val="0002238B"/>
    <w:rsid w:val="000230DA"/>
    <w:rsid w:val="00023229"/>
    <w:rsid w:val="00024205"/>
    <w:rsid w:val="000266EC"/>
    <w:rsid w:val="00026A4C"/>
    <w:rsid w:val="000323F0"/>
    <w:rsid w:val="00032658"/>
    <w:rsid w:val="00034FC4"/>
    <w:rsid w:val="00037515"/>
    <w:rsid w:val="000430B6"/>
    <w:rsid w:val="00043733"/>
    <w:rsid w:val="00045760"/>
    <w:rsid w:val="0005527F"/>
    <w:rsid w:val="000560C6"/>
    <w:rsid w:val="000566BC"/>
    <w:rsid w:val="00060969"/>
    <w:rsid w:val="00062A46"/>
    <w:rsid w:val="00063AFE"/>
    <w:rsid w:val="000663B0"/>
    <w:rsid w:val="000718E6"/>
    <w:rsid w:val="0007244A"/>
    <w:rsid w:val="000747B5"/>
    <w:rsid w:val="00075D48"/>
    <w:rsid w:val="000803A6"/>
    <w:rsid w:val="00083A4D"/>
    <w:rsid w:val="000915E8"/>
    <w:rsid w:val="00092543"/>
    <w:rsid w:val="00095798"/>
    <w:rsid w:val="0009785D"/>
    <w:rsid w:val="000A0430"/>
    <w:rsid w:val="000A06DB"/>
    <w:rsid w:val="000A123B"/>
    <w:rsid w:val="000A19E7"/>
    <w:rsid w:val="000A4811"/>
    <w:rsid w:val="000A630D"/>
    <w:rsid w:val="000A640F"/>
    <w:rsid w:val="000A759C"/>
    <w:rsid w:val="000B0FBD"/>
    <w:rsid w:val="000B2315"/>
    <w:rsid w:val="000B4422"/>
    <w:rsid w:val="000B73CB"/>
    <w:rsid w:val="000C1296"/>
    <w:rsid w:val="000C1B79"/>
    <w:rsid w:val="000C303F"/>
    <w:rsid w:val="000C4704"/>
    <w:rsid w:val="000C4ECE"/>
    <w:rsid w:val="000D1AEF"/>
    <w:rsid w:val="000D2B03"/>
    <w:rsid w:val="000D2B9A"/>
    <w:rsid w:val="000D3E4F"/>
    <w:rsid w:val="000D4070"/>
    <w:rsid w:val="000D49CF"/>
    <w:rsid w:val="000D78DE"/>
    <w:rsid w:val="000D7ED4"/>
    <w:rsid w:val="000E12D9"/>
    <w:rsid w:val="000E1329"/>
    <w:rsid w:val="000E2116"/>
    <w:rsid w:val="000E2EC2"/>
    <w:rsid w:val="000E47BF"/>
    <w:rsid w:val="000E5CEC"/>
    <w:rsid w:val="000F18A8"/>
    <w:rsid w:val="000F1DA3"/>
    <w:rsid w:val="000F2761"/>
    <w:rsid w:val="000F3DEC"/>
    <w:rsid w:val="000F4601"/>
    <w:rsid w:val="000F666D"/>
    <w:rsid w:val="000F6827"/>
    <w:rsid w:val="001006E6"/>
    <w:rsid w:val="00101842"/>
    <w:rsid w:val="001035E9"/>
    <w:rsid w:val="00103CF6"/>
    <w:rsid w:val="00105B13"/>
    <w:rsid w:val="00105CB4"/>
    <w:rsid w:val="00105E4A"/>
    <w:rsid w:val="0010610F"/>
    <w:rsid w:val="0010620B"/>
    <w:rsid w:val="00110F5F"/>
    <w:rsid w:val="00115E4D"/>
    <w:rsid w:val="001248AB"/>
    <w:rsid w:val="00125476"/>
    <w:rsid w:val="00125A33"/>
    <w:rsid w:val="00126C5E"/>
    <w:rsid w:val="00130510"/>
    <w:rsid w:val="00133D36"/>
    <w:rsid w:val="001349C0"/>
    <w:rsid w:val="00134FB6"/>
    <w:rsid w:val="00135509"/>
    <w:rsid w:val="0014227C"/>
    <w:rsid w:val="001444FF"/>
    <w:rsid w:val="00145109"/>
    <w:rsid w:val="00155209"/>
    <w:rsid w:val="00160411"/>
    <w:rsid w:val="00160A9F"/>
    <w:rsid w:val="001653E0"/>
    <w:rsid w:val="00166B2D"/>
    <w:rsid w:val="00167F2B"/>
    <w:rsid w:val="001728C0"/>
    <w:rsid w:val="00174590"/>
    <w:rsid w:val="0017505D"/>
    <w:rsid w:val="00175FAA"/>
    <w:rsid w:val="00176A7C"/>
    <w:rsid w:val="00181C3C"/>
    <w:rsid w:val="001828CD"/>
    <w:rsid w:val="00182AEC"/>
    <w:rsid w:val="00183236"/>
    <w:rsid w:val="00183F46"/>
    <w:rsid w:val="00184524"/>
    <w:rsid w:val="00184C01"/>
    <w:rsid w:val="00184FC3"/>
    <w:rsid w:val="001866FC"/>
    <w:rsid w:val="001878FA"/>
    <w:rsid w:val="00190172"/>
    <w:rsid w:val="00195DA2"/>
    <w:rsid w:val="0019693D"/>
    <w:rsid w:val="001A098C"/>
    <w:rsid w:val="001A29DC"/>
    <w:rsid w:val="001A4789"/>
    <w:rsid w:val="001A6B32"/>
    <w:rsid w:val="001A6E06"/>
    <w:rsid w:val="001B0BA4"/>
    <w:rsid w:val="001B0E8E"/>
    <w:rsid w:val="001B17D0"/>
    <w:rsid w:val="001B3722"/>
    <w:rsid w:val="001B3E79"/>
    <w:rsid w:val="001B4655"/>
    <w:rsid w:val="001B566D"/>
    <w:rsid w:val="001C08C7"/>
    <w:rsid w:val="001C135A"/>
    <w:rsid w:val="001C1D43"/>
    <w:rsid w:val="001C2747"/>
    <w:rsid w:val="001C4B27"/>
    <w:rsid w:val="001C54A5"/>
    <w:rsid w:val="001C5BE7"/>
    <w:rsid w:val="001C75B0"/>
    <w:rsid w:val="001C7ADD"/>
    <w:rsid w:val="001D07BA"/>
    <w:rsid w:val="001D0DA7"/>
    <w:rsid w:val="001D2C8D"/>
    <w:rsid w:val="001D437E"/>
    <w:rsid w:val="001D612E"/>
    <w:rsid w:val="001D6F6A"/>
    <w:rsid w:val="001D712A"/>
    <w:rsid w:val="001E0827"/>
    <w:rsid w:val="001E11B1"/>
    <w:rsid w:val="001E3553"/>
    <w:rsid w:val="001E3AB4"/>
    <w:rsid w:val="001E6305"/>
    <w:rsid w:val="001F00D2"/>
    <w:rsid w:val="001F0A8B"/>
    <w:rsid w:val="001F4B3D"/>
    <w:rsid w:val="001F600E"/>
    <w:rsid w:val="001F77EA"/>
    <w:rsid w:val="0020064A"/>
    <w:rsid w:val="00202929"/>
    <w:rsid w:val="00203471"/>
    <w:rsid w:val="00203824"/>
    <w:rsid w:val="00204AFD"/>
    <w:rsid w:val="002050D6"/>
    <w:rsid w:val="00206997"/>
    <w:rsid w:val="00206FC3"/>
    <w:rsid w:val="002071C8"/>
    <w:rsid w:val="00207AA7"/>
    <w:rsid w:val="00210BD3"/>
    <w:rsid w:val="0021265C"/>
    <w:rsid w:val="002156F9"/>
    <w:rsid w:val="002161F3"/>
    <w:rsid w:val="00220B3A"/>
    <w:rsid w:val="00222E76"/>
    <w:rsid w:val="0022304E"/>
    <w:rsid w:val="002350BA"/>
    <w:rsid w:val="002366B8"/>
    <w:rsid w:val="0024229E"/>
    <w:rsid w:val="002440DD"/>
    <w:rsid w:val="00246105"/>
    <w:rsid w:val="002513DE"/>
    <w:rsid w:val="00252034"/>
    <w:rsid w:val="00252393"/>
    <w:rsid w:val="00254F34"/>
    <w:rsid w:val="00255910"/>
    <w:rsid w:val="002629D6"/>
    <w:rsid w:val="00262C5D"/>
    <w:rsid w:val="002655DD"/>
    <w:rsid w:val="00272E3D"/>
    <w:rsid w:val="00273CE7"/>
    <w:rsid w:val="00275ABD"/>
    <w:rsid w:val="0028129E"/>
    <w:rsid w:val="00282A35"/>
    <w:rsid w:val="0028366D"/>
    <w:rsid w:val="0028429D"/>
    <w:rsid w:val="00284C82"/>
    <w:rsid w:val="00285951"/>
    <w:rsid w:val="0028652A"/>
    <w:rsid w:val="00286C90"/>
    <w:rsid w:val="00287242"/>
    <w:rsid w:val="00287267"/>
    <w:rsid w:val="002904C6"/>
    <w:rsid w:val="002917F2"/>
    <w:rsid w:val="00291C09"/>
    <w:rsid w:val="002927B6"/>
    <w:rsid w:val="0029571C"/>
    <w:rsid w:val="002974D4"/>
    <w:rsid w:val="002A0608"/>
    <w:rsid w:val="002A0637"/>
    <w:rsid w:val="002A0BB3"/>
    <w:rsid w:val="002A0CDA"/>
    <w:rsid w:val="002A0F4A"/>
    <w:rsid w:val="002A1DDC"/>
    <w:rsid w:val="002A40FE"/>
    <w:rsid w:val="002A58BB"/>
    <w:rsid w:val="002A5934"/>
    <w:rsid w:val="002A6187"/>
    <w:rsid w:val="002A652A"/>
    <w:rsid w:val="002B35C2"/>
    <w:rsid w:val="002B425C"/>
    <w:rsid w:val="002B79A7"/>
    <w:rsid w:val="002C53E0"/>
    <w:rsid w:val="002C5F13"/>
    <w:rsid w:val="002C62EC"/>
    <w:rsid w:val="002D05F5"/>
    <w:rsid w:val="002D460C"/>
    <w:rsid w:val="002D5903"/>
    <w:rsid w:val="002E1D58"/>
    <w:rsid w:val="002E75EC"/>
    <w:rsid w:val="002E7726"/>
    <w:rsid w:val="002F0AF2"/>
    <w:rsid w:val="002F233A"/>
    <w:rsid w:val="002F2E4B"/>
    <w:rsid w:val="002F3359"/>
    <w:rsid w:val="002F341E"/>
    <w:rsid w:val="002F4DA2"/>
    <w:rsid w:val="002F762C"/>
    <w:rsid w:val="00300451"/>
    <w:rsid w:val="003026FE"/>
    <w:rsid w:val="00302ED5"/>
    <w:rsid w:val="003033CC"/>
    <w:rsid w:val="00306312"/>
    <w:rsid w:val="003078B1"/>
    <w:rsid w:val="003103AC"/>
    <w:rsid w:val="00310BD8"/>
    <w:rsid w:val="00311B10"/>
    <w:rsid w:val="003148B2"/>
    <w:rsid w:val="00314B4F"/>
    <w:rsid w:val="0031709B"/>
    <w:rsid w:val="00317674"/>
    <w:rsid w:val="00320084"/>
    <w:rsid w:val="00321C3D"/>
    <w:rsid w:val="00321EAC"/>
    <w:rsid w:val="0032429F"/>
    <w:rsid w:val="00326C0F"/>
    <w:rsid w:val="00326C88"/>
    <w:rsid w:val="003316FF"/>
    <w:rsid w:val="00332831"/>
    <w:rsid w:val="00336530"/>
    <w:rsid w:val="00340D1C"/>
    <w:rsid w:val="00341B3F"/>
    <w:rsid w:val="00342587"/>
    <w:rsid w:val="00347A86"/>
    <w:rsid w:val="003540E6"/>
    <w:rsid w:val="0035410D"/>
    <w:rsid w:val="00354175"/>
    <w:rsid w:val="003557AC"/>
    <w:rsid w:val="003575BA"/>
    <w:rsid w:val="003612CE"/>
    <w:rsid w:val="003619B2"/>
    <w:rsid w:val="00362F35"/>
    <w:rsid w:val="00365493"/>
    <w:rsid w:val="00371637"/>
    <w:rsid w:val="00372806"/>
    <w:rsid w:val="00374A66"/>
    <w:rsid w:val="0037585B"/>
    <w:rsid w:val="00377A37"/>
    <w:rsid w:val="00390674"/>
    <w:rsid w:val="003914D6"/>
    <w:rsid w:val="003925EA"/>
    <w:rsid w:val="0039383F"/>
    <w:rsid w:val="00393F4A"/>
    <w:rsid w:val="00394BF1"/>
    <w:rsid w:val="00394F7D"/>
    <w:rsid w:val="00395B78"/>
    <w:rsid w:val="003A086F"/>
    <w:rsid w:val="003A1054"/>
    <w:rsid w:val="003A3128"/>
    <w:rsid w:val="003A3F54"/>
    <w:rsid w:val="003A6F7C"/>
    <w:rsid w:val="003A7378"/>
    <w:rsid w:val="003B0E23"/>
    <w:rsid w:val="003B18E7"/>
    <w:rsid w:val="003B380B"/>
    <w:rsid w:val="003B4EEA"/>
    <w:rsid w:val="003B72A1"/>
    <w:rsid w:val="003C1D2F"/>
    <w:rsid w:val="003C2E87"/>
    <w:rsid w:val="003C301A"/>
    <w:rsid w:val="003C4737"/>
    <w:rsid w:val="003C58CB"/>
    <w:rsid w:val="003C676C"/>
    <w:rsid w:val="003C79C2"/>
    <w:rsid w:val="003D3EB3"/>
    <w:rsid w:val="003D6CD4"/>
    <w:rsid w:val="003D7E87"/>
    <w:rsid w:val="003E0134"/>
    <w:rsid w:val="003E1D42"/>
    <w:rsid w:val="003E21B1"/>
    <w:rsid w:val="003E3504"/>
    <w:rsid w:val="003F153B"/>
    <w:rsid w:val="003F1962"/>
    <w:rsid w:val="00402E75"/>
    <w:rsid w:val="0040374C"/>
    <w:rsid w:val="004037D2"/>
    <w:rsid w:val="00404EA6"/>
    <w:rsid w:val="00405388"/>
    <w:rsid w:val="00406B60"/>
    <w:rsid w:val="00406CB3"/>
    <w:rsid w:val="00410191"/>
    <w:rsid w:val="00412AEE"/>
    <w:rsid w:val="00413933"/>
    <w:rsid w:val="00413B17"/>
    <w:rsid w:val="0042068E"/>
    <w:rsid w:val="00421800"/>
    <w:rsid w:val="00421BC3"/>
    <w:rsid w:val="004266DC"/>
    <w:rsid w:val="004275DE"/>
    <w:rsid w:val="00430A93"/>
    <w:rsid w:val="00432594"/>
    <w:rsid w:val="00433263"/>
    <w:rsid w:val="00433911"/>
    <w:rsid w:val="00433A94"/>
    <w:rsid w:val="00435355"/>
    <w:rsid w:val="00436B39"/>
    <w:rsid w:val="00437392"/>
    <w:rsid w:val="00441F6D"/>
    <w:rsid w:val="00443055"/>
    <w:rsid w:val="0044478A"/>
    <w:rsid w:val="0044684E"/>
    <w:rsid w:val="004479A4"/>
    <w:rsid w:val="004509F0"/>
    <w:rsid w:val="004513DE"/>
    <w:rsid w:val="00452DA5"/>
    <w:rsid w:val="00452DA6"/>
    <w:rsid w:val="00454097"/>
    <w:rsid w:val="00455C75"/>
    <w:rsid w:val="00456C13"/>
    <w:rsid w:val="00456EF8"/>
    <w:rsid w:val="004574BC"/>
    <w:rsid w:val="0045760C"/>
    <w:rsid w:val="00460A48"/>
    <w:rsid w:val="00461883"/>
    <w:rsid w:val="0046264B"/>
    <w:rsid w:val="0046707B"/>
    <w:rsid w:val="0047029F"/>
    <w:rsid w:val="004709A4"/>
    <w:rsid w:val="004811EE"/>
    <w:rsid w:val="00490131"/>
    <w:rsid w:val="00496043"/>
    <w:rsid w:val="004A2CE4"/>
    <w:rsid w:val="004A4200"/>
    <w:rsid w:val="004A5DF4"/>
    <w:rsid w:val="004A61FB"/>
    <w:rsid w:val="004B0DDF"/>
    <w:rsid w:val="004B2E98"/>
    <w:rsid w:val="004B35BA"/>
    <w:rsid w:val="004B488C"/>
    <w:rsid w:val="004B4BCF"/>
    <w:rsid w:val="004B5B3A"/>
    <w:rsid w:val="004B5BA9"/>
    <w:rsid w:val="004B74C9"/>
    <w:rsid w:val="004B753C"/>
    <w:rsid w:val="004C251B"/>
    <w:rsid w:val="004C4B93"/>
    <w:rsid w:val="004C7839"/>
    <w:rsid w:val="004D2BAE"/>
    <w:rsid w:val="004E048F"/>
    <w:rsid w:val="004E3AAB"/>
    <w:rsid w:val="004E4307"/>
    <w:rsid w:val="004E4346"/>
    <w:rsid w:val="004E53EA"/>
    <w:rsid w:val="004E66C0"/>
    <w:rsid w:val="004E6F7E"/>
    <w:rsid w:val="004F1E96"/>
    <w:rsid w:val="004F221C"/>
    <w:rsid w:val="004F6AF4"/>
    <w:rsid w:val="004F775D"/>
    <w:rsid w:val="004F7C03"/>
    <w:rsid w:val="00503344"/>
    <w:rsid w:val="0050563B"/>
    <w:rsid w:val="0050773E"/>
    <w:rsid w:val="00510B25"/>
    <w:rsid w:val="00511661"/>
    <w:rsid w:val="00513771"/>
    <w:rsid w:val="00513DFD"/>
    <w:rsid w:val="005142D3"/>
    <w:rsid w:val="00515BC7"/>
    <w:rsid w:val="00520E7C"/>
    <w:rsid w:val="005221F4"/>
    <w:rsid w:val="0052404F"/>
    <w:rsid w:val="005255C8"/>
    <w:rsid w:val="00525BDE"/>
    <w:rsid w:val="00531E00"/>
    <w:rsid w:val="00535664"/>
    <w:rsid w:val="00537272"/>
    <w:rsid w:val="005469DC"/>
    <w:rsid w:val="00546A3C"/>
    <w:rsid w:val="0055111B"/>
    <w:rsid w:val="00552D1E"/>
    <w:rsid w:val="005537AF"/>
    <w:rsid w:val="005546A1"/>
    <w:rsid w:val="00561285"/>
    <w:rsid w:val="00561B78"/>
    <w:rsid w:val="00563A6C"/>
    <w:rsid w:val="005702DA"/>
    <w:rsid w:val="0057040B"/>
    <w:rsid w:val="00570607"/>
    <w:rsid w:val="005718A7"/>
    <w:rsid w:val="00575432"/>
    <w:rsid w:val="00576476"/>
    <w:rsid w:val="005801A0"/>
    <w:rsid w:val="00580A7F"/>
    <w:rsid w:val="00582DA6"/>
    <w:rsid w:val="00584E2D"/>
    <w:rsid w:val="005926EC"/>
    <w:rsid w:val="00592C1C"/>
    <w:rsid w:val="005952BF"/>
    <w:rsid w:val="0059664A"/>
    <w:rsid w:val="00596973"/>
    <w:rsid w:val="00596BD3"/>
    <w:rsid w:val="00597028"/>
    <w:rsid w:val="005A53F9"/>
    <w:rsid w:val="005B39D4"/>
    <w:rsid w:val="005C27F9"/>
    <w:rsid w:val="005C6C93"/>
    <w:rsid w:val="005C76F4"/>
    <w:rsid w:val="005D2E2E"/>
    <w:rsid w:val="005D382B"/>
    <w:rsid w:val="005D4F46"/>
    <w:rsid w:val="005D4FDE"/>
    <w:rsid w:val="005D5F45"/>
    <w:rsid w:val="005D7974"/>
    <w:rsid w:val="005D79F5"/>
    <w:rsid w:val="005E0DB4"/>
    <w:rsid w:val="005E245B"/>
    <w:rsid w:val="005E475D"/>
    <w:rsid w:val="005F2E08"/>
    <w:rsid w:val="005F7AEE"/>
    <w:rsid w:val="00601E6C"/>
    <w:rsid w:val="00607A5D"/>
    <w:rsid w:val="00611904"/>
    <w:rsid w:val="00611E2C"/>
    <w:rsid w:val="006122AC"/>
    <w:rsid w:val="00612BAD"/>
    <w:rsid w:val="00614494"/>
    <w:rsid w:val="00614DC3"/>
    <w:rsid w:val="00616D54"/>
    <w:rsid w:val="0062014F"/>
    <w:rsid w:val="00620DE0"/>
    <w:rsid w:val="006239DE"/>
    <w:rsid w:val="006277AF"/>
    <w:rsid w:val="00627C50"/>
    <w:rsid w:val="006337A4"/>
    <w:rsid w:val="00637C97"/>
    <w:rsid w:val="00641703"/>
    <w:rsid w:val="00644AA4"/>
    <w:rsid w:val="0065011D"/>
    <w:rsid w:val="00652D8B"/>
    <w:rsid w:val="00652ED0"/>
    <w:rsid w:val="00653B26"/>
    <w:rsid w:val="00653E28"/>
    <w:rsid w:val="00660E1D"/>
    <w:rsid w:val="0066113B"/>
    <w:rsid w:val="006612DB"/>
    <w:rsid w:val="00661AB5"/>
    <w:rsid w:val="00661B17"/>
    <w:rsid w:val="00661D28"/>
    <w:rsid w:val="00664905"/>
    <w:rsid w:val="00665ED3"/>
    <w:rsid w:val="00665FFD"/>
    <w:rsid w:val="006676C4"/>
    <w:rsid w:val="00673E63"/>
    <w:rsid w:val="00674BB8"/>
    <w:rsid w:val="0067537A"/>
    <w:rsid w:val="0068138B"/>
    <w:rsid w:val="00683B64"/>
    <w:rsid w:val="006909FF"/>
    <w:rsid w:val="00691814"/>
    <w:rsid w:val="006939C4"/>
    <w:rsid w:val="00695CB6"/>
    <w:rsid w:val="006A004F"/>
    <w:rsid w:val="006A129D"/>
    <w:rsid w:val="006A18B7"/>
    <w:rsid w:val="006A450D"/>
    <w:rsid w:val="006B36CE"/>
    <w:rsid w:val="006B3F20"/>
    <w:rsid w:val="006B5476"/>
    <w:rsid w:val="006B6F9C"/>
    <w:rsid w:val="006B7958"/>
    <w:rsid w:val="006C1E4F"/>
    <w:rsid w:val="006C3D1E"/>
    <w:rsid w:val="006C52EF"/>
    <w:rsid w:val="006C6B25"/>
    <w:rsid w:val="006D7297"/>
    <w:rsid w:val="006E17E1"/>
    <w:rsid w:val="006E4CE0"/>
    <w:rsid w:val="006E524F"/>
    <w:rsid w:val="006E659A"/>
    <w:rsid w:val="006E7144"/>
    <w:rsid w:val="006E7999"/>
    <w:rsid w:val="006F02AA"/>
    <w:rsid w:val="006F2C86"/>
    <w:rsid w:val="006F5AD6"/>
    <w:rsid w:val="00702C7D"/>
    <w:rsid w:val="00702D25"/>
    <w:rsid w:val="00704809"/>
    <w:rsid w:val="00704AF2"/>
    <w:rsid w:val="0070523D"/>
    <w:rsid w:val="00714022"/>
    <w:rsid w:val="007143C0"/>
    <w:rsid w:val="00720FD7"/>
    <w:rsid w:val="00721AD5"/>
    <w:rsid w:val="0072432F"/>
    <w:rsid w:val="00727DB2"/>
    <w:rsid w:val="00727F9B"/>
    <w:rsid w:val="00731922"/>
    <w:rsid w:val="0073421C"/>
    <w:rsid w:val="00737798"/>
    <w:rsid w:val="00737E60"/>
    <w:rsid w:val="00740128"/>
    <w:rsid w:val="00740E5B"/>
    <w:rsid w:val="00742853"/>
    <w:rsid w:val="0074460F"/>
    <w:rsid w:val="0075113D"/>
    <w:rsid w:val="007512B3"/>
    <w:rsid w:val="00751E77"/>
    <w:rsid w:val="00753FB9"/>
    <w:rsid w:val="00755616"/>
    <w:rsid w:val="00761631"/>
    <w:rsid w:val="007616F1"/>
    <w:rsid w:val="00761ACD"/>
    <w:rsid w:val="007701C6"/>
    <w:rsid w:val="00773E6B"/>
    <w:rsid w:val="007745EC"/>
    <w:rsid w:val="0077499E"/>
    <w:rsid w:val="00776F27"/>
    <w:rsid w:val="007858B7"/>
    <w:rsid w:val="00786C14"/>
    <w:rsid w:val="00786D33"/>
    <w:rsid w:val="007A040A"/>
    <w:rsid w:val="007A0522"/>
    <w:rsid w:val="007A0F67"/>
    <w:rsid w:val="007A0FBF"/>
    <w:rsid w:val="007A46D0"/>
    <w:rsid w:val="007A59DE"/>
    <w:rsid w:val="007A5CF8"/>
    <w:rsid w:val="007A6D16"/>
    <w:rsid w:val="007A7CD5"/>
    <w:rsid w:val="007B0F6F"/>
    <w:rsid w:val="007B4CB2"/>
    <w:rsid w:val="007B4F10"/>
    <w:rsid w:val="007B52F0"/>
    <w:rsid w:val="007B5B4D"/>
    <w:rsid w:val="007C0A60"/>
    <w:rsid w:val="007C0A6A"/>
    <w:rsid w:val="007C2BC9"/>
    <w:rsid w:val="007C40C0"/>
    <w:rsid w:val="007C5247"/>
    <w:rsid w:val="007C6149"/>
    <w:rsid w:val="007C68F7"/>
    <w:rsid w:val="007D0D2C"/>
    <w:rsid w:val="007D2DBA"/>
    <w:rsid w:val="007D3AC6"/>
    <w:rsid w:val="007D4B21"/>
    <w:rsid w:val="007D7748"/>
    <w:rsid w:val="007D7838"/>
    <w:rsid w:val="007E505B"/>
    <w:rsid w:val="007E62EC"/>
    <w:rsid w:val="007F0ED2"/>
    <w:rsid w:val="007F4211"/>
    <w:rsid w:val="007F6765"/>
    <w:rsid w:val="00801491"/>
    <w:rsid w:val="008024D4"/>
    <w:rsid w:val="00803D03"/>
    <w:rsid w:val="008042B4"/>
    <w:rsid w:val="008047FC"/>
    <w:rsid w:val="00805041"/>
    <w:rsid w:val="00807F56"/>
    <w:rsid w:val="00810972"/>
    <w:rsid w:val="00811954"/>
    <w:rsid w:val="00813418"/>
    <w:rsid w:val="0082217B"/>
    <w:rsid w:val="00822FE1"/>
    <w:rsid w:val="008230A3"/>
    <w:rsid w:val="00827734"/>
    <w:rsid w:val="00830054"/>
    <w:rsid w:val="00831147"/>
    <w:rsid w:val="008324D6"/>
    <w:rsid w:val="00833DBD"/>
    <w:rsid w:val="0083422C"/>
    <w:rsid w:val="00834A91"/>
    <w:rsid w:val="00837A8F"/>
    <w:rsid w:val="0084142F"/>
    <w:rsid w:val="00845EC4"/>
    <w:rsid w:val="00847156"/>
    <w:rsid w:val="0085067F"/>
    <w:rsid w:val="00852BD2"/>
    <w:rsid w:val="00853EBA"/>
    <w:rsid w:val="00854862"/>
    <w:rsid w:val="00856BCF"/>
    <w:rsid w:val="00857EB7"/>
    <w:rsid w:val="00870A12"/>
    <w:rsid w:val="00874939"/>
    <w:rsid w:val="00874D64"/>
    <w:rsid w:val="0087649B"/>
    <w:rsid w:val="00883B43"/>
    <w:rsid w:val="00887C19"/>
    <w:rsid w:val="008913EB"/>
    <w:rsid w:val="008950F1"/>
    <w:rsid w:val="00896081"/>
    <w:rsid w:val="00897C4F"/>
    <w:rsid w:val="008A33CF"/>
    <w:rsid w:val="008A42A6"/>
    <w:rsid w:val="008A487B"/>
    <w:rsid w:val="008A639E"/>
    <w:rsid w:val="008A7E68"/>
    <w:rsid w:val="008B01F9"/>
    <w:rsid w:val="008B3C84"/>
    <w:rsid w:val="008B45AA"/>
    <w:rsid w:val="008B4B1D"/>
    <w:rsid w:val="008B4D5F"/>
    <w:rsid w:val="008B4EBC"/>
    <w:rsid w:val="008C1764"/>
    <w:rsid w:val="008C19DE"/>
    <w:rsid w:val="008C34C8"/>
    <w:rsid w:val="008C38EE"/>
    <w:rsid w:val="008C5139"/>
    <w:rsid w:val="008D0230"/>
    <w:rsid w:val="008D069B"/>
    <w:rsid w:val="008D15DE"/>
    <w:rsid w:val="008D164D"/>
    <w:rsid w:val="008D30CA"/>
    <w:rsid w:val="008D3119"/>
    <w:rsid w:val="008D5667"/>
    <w:rsid w:val="008D7351"/>
    <w:rsid w:val="008D7AFE"/>
    <w:rsid w:val="008E0361"/>
    <w:rsid w:val="008E23A7"/>
    <w:rsid w:val="008E262F"/>
    <w:rsid w:val="008E2EFA"/>
    <w:rsid w:val="008E5719"/>
    <w:rsid w:val="00900FB1"/>
    <w:rsid w:val="00901072"/>
    <w:rsid w:val="009010A8"/>
    <w:rsid w:val="009015A0"/>
    <w:rsid w:val="00902A75"/>
    <w:rsid w:val="00902BDA"/>
    <w:rsid w:val="0090383E"/>
    <w:rsid w:val="009040EF"/>
    <w:rsid w:val="0090514F"/>
    <w:rsid w:val="009066FE"/>
    <w:rsid w:val="009115A6"/>
    <w:rsid w:val="0091777C"/>
    <w:rsid w:val="00923989"/>
    <w:rsid w:val="00923AEE"/>
    <w:rsid w:val="009273F8"/>
    <w:rsid w:val="00927607"/>
    <w:rsid w:val="00927B6E"/>
    <w:rsid w:val="00927F0C"/>
    <w:rsid w:val="0093199D"/>
    <w:rsid w:val="00931D91"/>
    <w:rsid w:val="00932995"/>
    <w:rsid w:val="00933AFD"/>
    <w:rsid w:val="00933B91"/>
    <w:rsid w:val="00937A64"/>
    <w:rsid w:val="00937BF8"/>
    <w:rsid w:val="00940736"/>
    <w:rsid w:val="009408C5"/>
    <w:rsid w:val="00940AA4"/>
    <w:rsid w:val="009413C1"/>
    <w:rsid w:val="0094144D"/>
    <w:rsid w:val="00941D96"/>
    <w:rsid w:val="00943054"/>
    <w:rsid w:val="00943C83"/>
    <w:rsid w:val="00946FA0"/>
    <w:rsid w:val="00951AB2"/>
    <w:rsid w:val="009527B6"/>
    <w:rsid w:val="00954EA5"/>
    <w:rsid w:val="0095751A"/>
    <w:rsid w:val="009629C9"/>
    <w:rsid w:val="009672AD"/>
    <w:rsid w:val="00971146"/>
    <w:rsid w:val="00973EDB"/>
    <w:rsid w:val="0097652D"/>
    <w:rsid w:val="00982D5C"/>
    <w:rsid w:val="00983C62"/>
    <w:rsid w:val="00984F3F"/>
    <w:rsid w:val="009874A7"/>
    <w:rsid w:val="0099068E"/>
    <w:rsid w:val="00990BD4"/>
    <w:rsid w:val="009933EA"/>
    <w:rsid w:val="00994365"/>
    <w:rsid w:val="009950B4"/>
    <w:rsid w:val="00995D53"/>
    <w:rsid w:val="00995EAF"/>
    <w:rsid w:val="00996E79"/>
    <w:rsid w:val="009A475C"/>
    <w:rsid w:val="009A5CC9"/>
    <w:rsid w:val="009A78B4"/>
    <w:rsid w:val="009B01C3"/>
    <w:rsid w:val="009B13FA"/>
    <w:rsid w:val="009B2D0C"/>
    <w:rsid w:val="009B41A4"/>
    <w:rsid w:val="009B4F04"/>
    <w:rsid w:val="009C4C10"/>
    <w:rsid w:val="009D0D4E"/>
    <w:rsid w:val="009D1650"/>
    <w:rsid w:val="009D2693"/>
    <w:rsid w:val="009D3E10"/>
    <w:rsid w:val="009D6BD5"/>
    <w:rsid w:val="009D7FE3"/>
    <w:rsid w:val="009E16A3"/>
    <w:rsid w:val="009E20BA"/>
    <w:rsid w:val="009E33C6"/>
    <w:rsid w:val="009E4127"/>
    <w:rsid w:val="009E719A"/>
    <w:rsid w:val="009E79BE"/>
    <w:rsid w:val="009F37AB"/>
    <w:rsid w:val="009F5F10"/>
    <w:rsid w:val="009F6278"/>
    <w:rsid w:val="009F6C40"/>
    <w:rsid w:val="009F731A"/>
    <w:rsid w:val="00A07D34"/>
    <w:rsid w:val="00A13FBA"/>
    <w:rsid w:val="00A1432D"/>
    <w:rsid w:val="00A17CF7"/>
    <w:rsid w:val="00A20CBF"/>
    <w:rsid w:val="00A21357"/>
    <w:rsid w:val="00A22014"/>
    <w:rsid w:val="00A269FD"/>
    <w:rsid w:val="00A26E62"/>
    <w:rsid w:val="00A278E1"/>
    <w:rsid w:val="00A30E3E"/>
    <w:rsid w:val="00A32F3F"/>
    <w:rsid w:val="00A33FAF"/>
    <w:rsid w:val="00A347FC"/>
    <w:rsid w:val="00A379C1"/>
    <w:rsid w:val="00A41D67"/>
    <w:rsid w:val="00A428E8"/>
    <w:rsid w:val="00A4315F"/>
    <w:rsid w:val="00A43C1F"/>
    <w:rsid w:val="00A43F14"/>
    <w:rsid w:val="00A44ABC"/>
    <w:rsid w:val="00A45011"/>
    <w:rsid w:val="00A45FAD"/>
    <w:rsid w:val="00A46B66"/>
    <w:rsid w:val="00A61971"/>
    <w:rsid w:val="00A630C5"/>
    <w:rsid w:val="00A63C8A"/>
    <w:rsid w:val="00A63EC0"/>
    <w:rsid w:val="00A720AF"/>
    <w:rsid w:val="00A7416B"/>
    <w:rsid w:val="00A755BB"/>
    <w:rsid w:val="00A76C88"/>
    <w:rsid w:val="00A777DA"/>
    <w:rsid w:val="00A77ECA"/>
    <w:rsid w:val="00A82D47"/>
    <w:rsid w:val="00A84513"/>
    <w:rsid w:val="00A85671"/>
    <w:rsid w:val="00A85D72"/>
    <w:rsid w:val="00A864EF"/>
    <w:rsid w:val="00A87E4B"/>
    <w:rsid w:val="00A9368D"/>
    <w:rsid w:val="00A93794"/>
    <w:rsid w:val="00A94A2E"/>
    <w:rsid w:val="00A96822"/>
    <w:rsid w:val="00AA0B81"/>
    <w:rsid w:val="00AA188E"/>
    <w:rsid w:val="00AA210B"/>
    <w:rsid w:val="00AA386E"/>
    <w:rsid w:val="00AA58DB"/>
    <w:rsid w:val="00AA724B"/>
    <w:rsid w:val="00AA7B3B"/>
    <w:rsid w:val="00AA7B6A"/>
    <w:rsid w:val="00AB0F6D"/>
    <w:rsid w:val="00AB1B75"/>
    <w:rsid w:val="00AB4163"/>
    <w:rsid w:val="00AB4BBD"/>
    <w:rsid w:val="00AB5211"/>
    <w:rsid w:val="00AB5894"/>
    <w:rsid w:val="00AB7729"/>
    <w:rsid w:val="00AC2E29"/>
    <w:rsid w:val="00AC31E8"/>
    <w:rsid w:val="00AC3279"/>
    <w:rsid w:val="00AC3CC8"/>
    <w:rsid w:val="00AC55FF"/>
    <w:rsid w:val="00AC6E37"/>
    <w:rsid w:val="00AC7A05"/>
    <w:rsid w:val="00AD0110"/>
    <w:rsid w:val="00AD1474"/>
    <w:rsid w:val="00AD46A2"/>
    <w:rsid w:val="00AD5E00"/>
    <w:rsid w:val="00AD5F95"/>
    <w:rsid w:val="00AE0157"/>
    <w:rsid w:val="00AE18C2"/>
    <w:rsid w:val="00AE351D"/>
    <w:rsid w:val="00AE3585"/>
    <w:rsid w:val="00AE5ECD"/>
    <w:rsid w:val="00AE7386"/>
    <w:rsid w:val="00AE7A27"/>
    <w:rsid w:val="00AF1965"/>
    <w:rsid w:val="00AF2E2C"/>
    <w:rsid w:val="00B0249C"/>
    <w:rsid w:val="00B02A0D"/>
    <w:rsid w:val="00B0410F"/>
    <w:rsid w:val="00B058D3"/>
    <w:rsid w:val="00B066FD"/>
    <w:rsid w:val="00B13EF8"/>
    <w:rsid w:val="00B167DC"/>
    <w:rsid w:val="00B22600"/>
    <w:rsid w:val="00B22FEB"/>
    <w:rsid w:val="00B3114A"/>
    <w:rsid w:val="00B330AB"/>
    <w:rsid w:val="00B36AA6"/>
    <w:rsid w:val="00B42517"/>
    <w:rsid w:val="00B42F5F"/>
    <w:rsid w:val="00B43341"/>
    <w:rsid w:val="00B44A39"/>
    <w:rsid w:val="00B45556"/>
    <w:rsid w:val="00B458B4"/>
    <w:rsid w:val="00B531E5"/>
    <w:rsid w:val="00B572FB"/>
    <w:rsid w:val="00B606F7"/>
    <w:rsid w:val="00B6092D"/>
    <w:rsid w:val="00B612BE"/>
    <w:rsid w:val="00B62DAF"/>
    <w:rsid w:val="00B65272"/>
    <w:rsid w:val="00B655DA"/>
    <w:rsid w:val="00B66299"/>
    <w:rsid w:val="00B662E9"/>
    <w:rsid w:val="00B71B67"/>
    <w:rsid w:val="00B721AE"/>
    <w:rsid w:val="00B7657F"/>
    <w:rsid w:val="00B8085C"/>
    <w:rsid w:val="00B82C9C"/>
    <w:rsid w:val="00B83FC8"/>
    <w:rsid w:val="00B84C81"/>
    <w:rsid w:val="00B91739"/>
    <w:rsid w:val="00B91876"/>
    <w:rsid w:val="00B91A75"/>
    <w:rsid w:val="00B92A9D"/>
    <w:rsid w:val="00B92DFD"/>
    <w:rsid w:val="00B9479A"/>
    <w:rsid w:val="00B950FD"/>
    <w:rsid w:val="00B95B6B"/>
    <w:rsid w:val="00B95D81"/>
    <w:rsid w:val="00B96710"/>
    <w:rsid w:val="00B97945"/>
    <w:rsid w:val="00B97B24"/>
    <w:rsid w:val="00BA00D3"/>
    <w:rsid w:val="00BA0829"/>
    <w:rsid w:val="00BA1000"/>
    <w:rsid w:val="00BA1495"/>
    <w:rsid w:val="00BA15F3"/>
    <w:rsid w:val="00BA2C6A"/>
    <w:rsid w:val="00BA3576"/>
    <w:rsid w:val="00BA6059"/>
    <w:rsid w:val="00BA6963"/>
    <w:rsid w:val="00BB1434"/>
    <w:rsid w:val="00BB28AB"/>
    <w:rsid w:val="00BB550A"/>
    <w:rsid w:val="00BB713F"/>
    <w:rsid w:val="00BC1908"/>
    <w:rsid w:val="00BC6C6B"/>
    <w:rsid w:val="00BC775F"/>
    <w:rsid w:val="00BC79BD"/>
    <w:rsid w:val="00BC7B82"/>
    <w:rsid w:val="00BD1063"/>
    <w:rsid w:val="00BD16C5"/>
    <w:rsid w:val="00BD1F81"/>
    <w:rsid w:val="00BD3A78"/>
    <w:rsid w:val="00BD41BA"/>
    <w:rsid w:val="00BD4FFA"/>
    <w:rsid w:val="00BD6633"/>
    <w:rsid w:val="00BE187D"/>
    <w:rsid w:val="00BE2810"/>
    <w:rsid w:val="00BE524B"/>
    <w:rsid w:val="00BE7BEA"/>
    <w:rsid w:val="00BF0397"/>
    <w:rsid w:val="00BF0492"/>
    <w:rsid w:val="00BF6098"/>
    <w:rsid w:val="00C00B7C"/>
    <w:rsid w:val="00C03097"/>
    <w:rsid w:val="00C0404D"/>
    <w:rsid w:val="00C04426"/>
    <w:rsid w:val="00C04835"/>
    <w:rsid w:val="00C05072"/>
    <w:rsid w:val="00C11105"/>
    <w:rsid w:val="00C14928"/>
    <w:rsid w:val="00C151CE"/>
    <w:rsid w:val="00C1630E"/>
    <w:rsid w:val="00C17F2B"/>
    <w:rsid w:val="00C20744"/>
    <w:rsid w:val="00C20A68"/>
    <w:rsid w:val="00C23980"/>
    <w:rsid w:val="00C2523F"/>
    <w:rsid w:val="00C2682A"/>
    <w:rsid w:val="00C26EA9"/>
    <w:rsid w:val="00C27217"/>
    <w:rsid w:val="00C321B5"/>
    <w:rsid w:val="00C3235A"/>
    <w:rsid w:val="00C3238E"/>
    <w:rsid w:val="00C32D72"/>
    <w:rsid w:val="00C3334C"/>
    <w:rsid w:val="00C346FC"/>
    <w:rsid w:val="00C40597"/>
    <w:rsid w:val="00C42F5C"/>
    <w:rsid w:val="00C4320E"/>
    <w:rsid w:val="00C4461E"/>
    <w:rsid w:val="00C446AC"/>
    <w:rsid w:val="00C4496F"/>
    <w:rsid w:val="00C46E8A"/>
    <w:rsid w:val="00C47AF8"/>
    <w:rsid w:val="00C5108F"/>
    <w:rsid w:val="00C52F2F"/>
    <w:rsid w:val="00C530CB"/>
    <w:rsid w:val="00C53982"/>
    <w:rsid w:val="00C547A0"/>
    <w:rsid w:val="00C564B4"/>
    <w:rsid w:val="00C605E5"/>
    <w:rsid w:val="00C60B5D"/>
    <w:rsid w:val="00C61222"/>
    <w:rsid w:val="00C6153B"/>
    <w:rsid w:val="00C6237A"/>
    <w:rsid w:val="00C630E9"/>
    <w:rsid w:val="00C63365"/>
    <w:rsid w:val="00C64FF4"/>
    <w:rsid w:val="00C660A3"/>
    <w:rsid w:val="00C70B17"/>
    <w:rsid w:val="00C72EDF"/>
    <w:rsid w:val="00C80DEA"/>
    <w:rsid w:val="00C909F9"/>
    <w:rsid w:val="00C91292"/>
    <w:rsid w:val="00C917D8"/>
    <w:rsid w:val="00C93A56"/>
    <w:rsid w:val="00C940CB"/>
    <w:rsid w:val="00C95023"/>
    <w:rsid w:val="00C96904"/>
    <w:rsid w:val="00CA2D3E"/>
    <w:rsid w:val="00CA47FF"/>
    <w:rsid w:val="00CA623E"/>
    <w:rsid w:val="00CA6647"/>
    <w:rsid w:val="00CA6DC6"/>
    <w:rsid w:val="00CA76AF"/>
    <w:rsid w:val="00CB24BD"/>
    <w:rsid w:val="00CB28DF"/>
    <w:rsid w:val="00CB3F86"/>
    <w:rsid w:val="00CB3FFE"/>
    <w:rsid w:val="00CB6183"/>
    <w:rsid w:val="00CB69EB"/>
    <w:rsid w:val="00CB6D13"/>
    <w:rsid w:val="00CB730F"/>
    <w:rsid w:val="00CC21B9"/>
    <w:rsid w:val="00CC37A5"/>
    <w:rsid w:val="00CC4F11"/>
    <w:rsid w:val="00CC63CA"/>
    <w:rsid w:val="00CC6976"/>
    <w:rsid w:val="00CD2EDA"/>
    <w:rsid w:val="00CD3C69"/>
    <w:rsid w:val="00CD3D0A"/>
    <w:rsid w:val="00CD3E57"/>
    <w:rsid w:val="00CD5436"/>
    <w:rsid w:val="00CE02B0"/>
    <w:rsid w:val="00CE12C4"/>
    <w:rsid w:val="00CE237D"/>
    <w:rsid w:val="00CE3CBE"/>
    <w:rsid w:val="00CE4799"/>
    <w:rsid w:val="00CE48B6"/>
    <w:rsid w:val="00CE5E3A"/>
    <w:rsid w:val="00CE6BDC"/>
    <w:rsid w:val="00CF019B"/>
    <w:rsid w:val="00CF15E2"/>
    <w:rsid w:val="00CF1C65"/>
    <w:rsid w:val="00CF2A65"/>
    <w:rsid w:val="00CF432F"/>
    <w:rsid w:val="00CF4505"/>
    <w:rsid w:val="00CF6BD8"/>
    <w:rsid w:val="00CF7720"/>
    <w:rsid w:val="00D00E14"/>
    <w:rsid w:val="00D015C2"/>
    <w:rsid w:val="00D020B7"/>
    <w:rsid w:val="00D03C07"/>
    <w:rsid w:val="00D0547C"/>
    <w:rsid w:val="00D06080"/>
    <w:rsid w:val="00D068DA"/>
    <w:rsid w:val="00D1096C"/>
    <w:rsid w:val="00D1151E"/>
    <w:rsid w:val="00D11886"/>
    <w:rsid w:val="00D11D8D"/>
    <w:rsid w:val="00D13934"/>
    <w:rsid w:val="00D139A4"/>
    <w:rsid w:val="00D163AF"/>
    <w:rsid w:val="00D205FA"/>
    <w:rsid w:val="00D2126C"/>
    <w:rsid w:val="00D21B75"/>
    <w:rsid w:val="00D22427"/>
    <w:rsid w:val="00D22557"/>
    <w:rsid w:val="00D2297E"/>
    <w:rsid w:val="00D22AD8"/>
    <w:rsid w:val="00D231E8"/>
    <w:rsid w:val="00D23455"/>
    <w:rsid w:val="00D23630"/>
    <w:rsid w:val="00D25D22"/>
    <w:rsid w:val="00D27DEB"/>
    <w:rsid w:val="00D31CFC"/>
    <w:rsid w:val="00D31DF4"/>
    <w:rsid w:val="00D31E15"/>
    <w:rsid w:val="00D329A7"/>
    <w:rsid w:val="00D33712"/>
    <w:rsid w:val="00D34330"/>
    <w:rsid w:val="00D34963"/>
    <w:rsid w:val="00D3528D"/>
    <w:rsid w:val="00D3597B"/>
    <w:rsid w:val="00D37EC1"/>
    <w:rsid w:val="00D37F94"/>
    <w:rsid w:val="00D401C9"/>
    <w:rsid w:val="00D419FA"/>
    <w:rsid w:val="00D4218D"/>
    <w:rsid w:val="00D43A0A"/>
    <w:rsid w:val="00D44CBF"/>
    <w:rsid w:val="00D4544C"/>
    <w:rsid w:val="00D46CA2"/>
    <w:rsid w:val="00D46D1A"/>
    <w:rsid w:val="00D47B86"/>
    <w:rsid w:val="00D50184"/>
    <w:rsid w:val="00D53771"/>
    <w:rsid w:val="00D54965"/>
    <w:rsid w:val="00D55D32"/>
    <w:rsid w:val="00D608FD"/>
    <w:rsid w:val="00D60E76"/>
    <w:rsid w:val="00D61989"/>
    <w:rsid w:val="00D61E78"/>
    <w:rsid w:val="00D63120"/>
    <w:rsid w:val="00D64043"/>
    <w:rsid w:val="00D641B1"/>
    <w:rsid w:val="00D65221"/>
    <w:rsid w:val="00D657AB"/>
    <w:rsid w:val="00D67977"/>
    <w:rsid w:val="00D70E27"/>
    <w:rsid w:val="00D70E2D"/>
    <w:rsid w:val="00D72253"/>
    <w:rsid w:val="00D74029"/>
    <w:rsid w:val="00D7525A"/>
    <w:rsid w:val="00D75579"/>
    <w:rsid w:val="00D755D6"/>
    <w:rsid w:val="00D818D5"/>
    <w:rsid w:val="00D83449"/>
    <w:rsid w:val="00D84B33"/>
    <w:rsid w:val="00D9019A"/>
    <w:rsid w:val="00D9238C"/>
    <w:rsid w:val="00D92BCC"/>
    <w:rsid w:val="00D932B2"/>
    <w:rsid w:val="00D95C1F"/>
    <w:rsid w:val="00D95E94"/>
    <w:rsid w:val="00D976C0"/>
    <w:rsid w:val="00DA0520"/>
    <w:rsid w:val="00DA2825"/>
    <w:rsid w:val="00DA4570"/>
    <w:rsid w:val="00DA571A"/>
    <w:rsid w:val="00DA64A2"/>
    <w:rsid w:val="00DB024E"/>
    <w:rsid w:val="00DB06C7"/>
    <w:rsid w:val="00DB1F45"/>
    <w:rsid w:val="00DB5D60"/>
    <w:rsid w:val="00DB7A46"/>
    <w:rsid w:val="00DC70A4"/>
    <w:rsid w:val="00DC78BB"/>
    <w:rsid w:val="00DC7D3B"/>
    <w:rsid w:val="00DD07BE"/>
    <w:rsid w:val="00DD1B42"/>
    <w:rsid w:val="00DD1ED0"/>
    <w:rsid w:val="00DD1F17"/>
    <w:rsid w:val="00DD22CC"/>
    <w:rsid w:val="00DD266B"/>
    <w:rsid w:val="00DD62B0"/>
    <w:rsid w:val="00DD782E"/>
    <w:rsid w:val="00DE1F11"/>
    <w:rsid w:val="00DE3C81"/>
    <w:rsid w:val="00DF01BF"/>
    <w:rsid w:val="00DF400D"/>
    <w:rsid w:val="00DF68EE"/>
    <w:rsid w:val="00E04303"/>
    <w:rsid w:val="00E046CE"/>
    <w:rsid w:val="00E04DF2"/>
    <w:rsid w:val="00E05FC2"/>
    <w:rsid w:val="00E06721"/>
    <w:rsid w:val="00E07173"/>
    <w:rsid w:val="00E10A82"/>
    <w:rsid w:val="00E21684"/>
    <w:rsid w:val="00E218CC"/>
    <w:rsid w:val="00E24488"/>
    <w:rsid w:val="00E24D1E"/>
    <w:rsid w:val="00E2725F"/>
    <w:rsid w:val="00E3440B"/>
    <w:rsid w:val="00E345AA"/>
    <w:rsid w:val="00E34790"/>
    <w:rsid w:val="00E371B3"/>
    <w:rsid w:val="00E376F3"/>
    <w:rsid w:val="00E401E6"/>
    <w:rsid w:val="00E41581"/>
    <w:rsid w:val="00E44DB1"/>
    <w:rsid w:val="00E458E1"/>
    <w:rsid w:val="00E4658A"/>
    <w:rsid w:val="00E52C74"/>
    <w:rsid w:val="00E532B6"/>
    <w:rsid w:val="00E53CD9"/>
    <w:rsid w:val="00E53FA3"/>
    <w:rsid w:val="00E564C9"/>
    <w:rsid w:val="00E56736"/>
    <w:rsid w:val="00E56E98"/>
    <w:rsid w:val="00E64FA3"/>
    <w:rsid w:val="00E67F25"/>
    <w:rsid w:val="00E70BCC"/>
    <w:rsid w:val="00E722C7"/>
    <w:rsid w:val="00E74926"/>
    <w:rsid w:val="00E76BAB"/>
    <w:rsid w:val="00E84441"/>
    <w:rsid w:val="00E84622"/>
    <w:rsid w:val="00E85F6B"/>
    <w:rsid w:val="00E9200E"/>
    <w:rsid w:val="00E9292B"/>
    <w:rsid w:val="00E939B0"/>
    <w:rsid w:val="00E959C2"/>
    <w:rsid w:val="00E96865"/>
    <w:rsid w:val="00EA177F"/>
    <w:rsid w:val="00EA1C11"/>
    <w:rsid w:val="00EA2032"/>
    <w:rsid w:val="00EA2F5A"/>
    <w:rsid w:val="00EA389D"/>
    <w:rsid w:val="00EA3942"/>
    <w:rsid w:val="00EA589A"/>
    <w:rsid w:val="00EA6B51"/>
    <w:rsid w:val="00EA6BFF"/>
    <w:rsid w:val="00EB1A0B"/>
    <w:rsid w:val="00EB21F9"/>
    <w:rsid w:val="00EB234F"/>
    <w:rsid w:val="00EB3B2A"/>
    <w:rsid w:val="00EB4BA1"/>
    <w:rsid w:val="00EC01C0"/>
    <w:rsid w:val="00EC2161"/>
    <w:rsid w:val="00EC3326"/>
    <w:rsid w:val="00EC5923"/>
    <w:rsid w:val="00EC5F9E"/>
    <w:rsid w:val="00EC6B46"/>
    <w:rsid w:val="00EC744D"/>
    <w:rsid w:val="00EC7EEC"/>
    <w:rsid w:val="00ED3109"/>
    <w:rsid w:val="00ED6504"/>
    <w:rsid w:val="00EE054E"/>
    <w:rsid w:val="00EE0582"/>
    <w:rsid w:val="00EE163C"/>
    <w:rsid w:val="00EE679A"/>
    <w:rsid w:val="00EF391D"/>
    <w:rsid w:val="00EF49DF"/>
    <w:rsid w:val="00EF4FCB"/>
    <w:rsid w:val="00EF62A7"/>
    <w:rsid w:val="00F00ABA"/>
    <w:rsid w:val="00F02C4C"/>
    <w:rsid w:val="00F03288"/>
    <w:rsid w:val="00F04749"/>
    <w:rsid w:val="00F04EE4"/>
    <w:rsid w:val="00F04FF5"/>
    <w:rsid w:val="00F07AF7"/>
    <w:rsid w:val="00F117F8"/>
    <w:rsid w:val="00F11D93"/>
    <w:rsid w:val="00F16B3F"/>
    <w:rsid w:val="00F2099B"/>
    <w:rsid w:val="00F2151F"/>
    <w:rsid w:val="00F223BE"/>
    <w:rsid w:val="00F225F3"/>
    <w:rsid w:val="00F23CC8"/>
    <w:rsid w:val="00F254F9"/>
    <w:rsid w:val="00F25CA8"/>
    <w:rsid w:val="00F26C96"/>
    <w:rsid w:val="00F27325"/>
    <w:rsid w:val="00F30015"/>
    <w:rsid w:val="00F311CB"/>
    <w:rsid w:val="00F31864"/>
    <w:rsid w:val="00F363DA"/>
    <w:rsid w:val="00F40E7D"/>
    <w:rsid w:val="00F41074"/>
    <w:rsid w:val="00F429A4"/>
    <w:rsid w:val="00F42E02"/>
    <w:rsid w:val="00F435A5"/>
    <w:rsid w:val="00F46FE0"/>
    <w:rsid w:val="00F52598"/>
    <w:rsid w:val="00F619DA"/>
    <w:rsid w:val="00F63C19"/>
    <w:rsid w:val="00F64467"/>
    <w:rsid w:val="00F66B9B"/>
    <w:rsid w:val="00F715AC"/>
    <w:rsid w:val="00F72F19"/>
    <w:rsid w:val="00F742D9"/>
    <w:rsid w:val="00F756D9"/>
    <w:rsid w:val="00F76FCE"/>
    <w:rsid w:val="00F84544"/>
    <w:rsid w:val="00F87A4A"/>
    <w:rsid w:val="00F9059E"/>
    <w:rsid w:val="00F922BC"/>
    <w:rsid w:val="00F959A9"/>
    <w:rsid w:val="00F965F3"/>
    <w:rsid w:val="00F974C3"/>
    <w:rsid w:val="00F9767C"/>
    <w:rsid w:val="00FA00F1"/>
    <w:rsid w:val="00FA22C1"/>
    <w:rsid w:val="00FA2621"/>
    <w:rsid w:val="00FA4072"/>
    <w:rsid w:val="00FA5A02"/>
    <w:rsid w:val="00FA5AFA"/>
    <w:rsid w:val="00FA6D37"/>
    <w:rsid w:val="00FA71EB"/>
    <w:rsid w:val="00FB3012"/>
    <w:rsid w:val="00FB55AC"/>
    <w:rsid w:val="00FC0285"/>
    <w:rsid w:val="00FC2AAF"/>
    <w:rsid w:val="00FC547F"/>
    <w:rsid w:val="00FC5682"/>
    <w:rsid w:val="00FC57ED"/>
    <w:rsid w:val="00FC5E0E"/>
    <w:rsid w:val="00FD04AB"/>
    <w:rsid w:val="00FD2670"/>
    <w:rsid w:val="00FD4281"/>
    <w:rsid w:val="00FD59DD"/>
    <w:rsid w:val="00FD5A9F"/>
    <w:rsid w:val="00FD6B09"/>
    <w:rsid w:val="00FD796E"/>
    <w:rsid w:val="00FE529A"/>
    <w:rsid w:val="00FF13E6"/>
    <w:rsid w:val="00FF16A2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6D7297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1"/>
      </w:numPr>
      <w:contextualSpacing/>
    </w:pPr>
  </w:style>
  <w:style w:type="paragraph" w:styleId="23">
    <w:name w:val="Body Text 2"/>
    <w:basedOn w:val="a0"/>
    <w:link w:val="24"/>
    <w:unhideWhenUsed/>
    <w:rsid w:val="0001283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12831"/>
  </w:style>
  <w:style w:type="paragraph" w:customStyle="1" w:styleId="sswplain11">
    <w:name w:val="ssw_plain11"/>
    <w:basedOn w:val="a0"/>
    <w:rsid w:val="00012831"/>
    <w:pPr>
      <w:keepNext/>
    </w:pPr>
    <w:rPr>
      <w:rFonts w:ascii="Arial" w:eastAsia="Times New Roman" w:hAnsi="Arial" w:cs="Times New Roman"/>
      <w:noProof/>
      <w:szCs w:val="20"/>
    </w:rPr>
  </w:style>
  <w:style w:type="paragraph" w:customStyle="1" w:styleId="ParName">
    <w:name w:val="Par_Name"/>
    <w:basedOn w:val="a0"/>
    <w:next w:val="a0"/>
    <w:rsid w:val="00012831"/>
    <w:pPr>
      <w:spacing w:before="80" w:after="40"/>
      <w:jc w:val="center"/>
    </w:pPr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ParName0">
    <w:name w:val="ParName"/>
    <w:basedOn w:val="a0"/>
    <w:next w:val="a0"/>
    <w:rsid w:val="00012831"/>
    <w:pPr>
      <w:spacing w:before="80" w:after="4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012831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paragraph" w:customStyle="1" w:styleId="wfxRecipient">
    <w:name w:val="wfxRecipient"/>
    <w:basedOn w:val="a0"/>
    <w:rsid w:val="00012831"/>
    <w:pPr>
      <w:jc w:val="both"/>
    </w:pPr>
    <w:rPr>
      <w:rFonts w:ascii="NTTimes/Cyrillic" w:eastAsia="Times New Roman" w:hAnsi="NTTimes/Cyrillic" w:cs="Times New Roman"/>
      <w:szCs w:val="20"/>
      <w:lang w:eastAsia="ru-RU"/>
    </w:rPr>
  </w:style>
  <w:style w:type="paragraph" w:styleId="25">
    <w:name w:val="Body Text Indent 2"/>
    <w:basedOn w:val="a0"/>
    <w:link w:val="26"/>
    <w:rsid w:val="000128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6">
    <w:name w:val="Основной текст с отступом 2 Знак"/>
    <w:basedOn w:val="a1"/>
    <w:link w:val="25"/>
    <w:rsid w:val="0001283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7">
    <w:name w:val="заголовок 2"/>
    <w:basedOn w:val="a0"/>
    <w:next w:val="a0"/>
    <w:rsid w:val="00012831"/>
    <w:pPr>
      <w:keepNext/>
      <w:widowControl w:val="0"/>
      <w:spacing w:before="240" w:after="60"/>
    </w:pPr>
    <w:rPr>
      <w:rFonts w:ascii="Arial" w:eastAsia="Times New Roman" w:hAnsi="Arial" w:cs="Times New Roman"/>
      <w:b/>
      <w:i/>
      <w:sz w:val="24"/>
      <w:szCs w:val="20"/>
    </w:rPr>
  </w:style>
  <w:style w:type="character" w:styleId="aff">
    <w:name w:val="page number"/>
    <w:basedOn w:val="a1"/>
    <w:rsid w:val="00012831"/>
  </w:style>
  <w:style w:type="paragraph" w:customStyle="1" w:styleId="Time1">
    <w:name w:val="Time_1"/>
    <w:basedOn w:val="a0"/>
    <w:rsid w:val="00012831"/>
    <w:pPr>
      <w:widowControl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2">
    <w:name w:val="Абзац списка1"/>
    <w:basedOn w:val="a0"/>
    <w:uiPriority w:val="34"/>
    <w:qFormat/>
    <w:rsid w:val="0001283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">
    <w:name w:val="style1"/>
    <w:basedOn w:val="a0"/>
    <w:rsid w:val="00012831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6D7297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1"/>
      </w:numPr>
      <w:contextualSpacing/>
    </w:pPr>
  </w:style>
  <w:style w:type="paragraph" w:styleId="23">
    <w:name w:val="Body Text 2"/>
    <w:basedOn w:val="a0"/>
    <w:link w:val="24"/>
    <w:unhideWhenUsed/>
    <w:rsid w:val="0001283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12831"/>
  </w:style>
  <w:style w:type="paragraph" w:customStyle="1" w:styleId="sswplain11">
    <w:name w:val="ssw_plain11"/>
    <w:basedOn w:val="a0"/>
    <w:rsid w:val="00012831"/>
    <w:pPr>
      <w:keepNext/>
    </w:pPr>
    <w:rPr>
      <w:rFonts w:ascii="Arial" w:eastAsia="Times New Roman" w:hAnsi="Arial" w:cs="Times New Roman"/>
      <w:noProof/>
      <w:szCs w:val="20"/>
    </w:rPr>
  </w:style>
  <w:style w:type="paragraph" w:customStyle="1" w:styleId="ParName">
    <w:name w:val="Par_Name"/>
    <w:basedOn w:val="a0"/>
    <w:next w:val="a0"/>
    <w:rsid w:val="00012831"/>
    <w:pPr>
      <w:spacing w:before="80" w:after="40"/>
      <w:jc w:val="center"/>
    </w:pPr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ParName0">
    <w:name w:val="ParName"/>
    <w:basedOn w:val="a0"/>
    <w:next w:val="a0"/>
    <w:rsid w:val="00012831"/>
    <w:pPr>
      <w:spacing w:before="80" w:after="4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012831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paragraph" w:customStyle="1" w:styleId="wfxRecipient">
    <w:name w:val="wfxRecipient"/>
    <w:basedOn w:val="a0"/>
    <w:rsid w:val="00012831"/>
    <w:pPr>
      <w:jc w:val="both"/>
    </w:pPr>
    <w:rPr>
      <w:rFonts w:ascii="NTTimes/Cyrillic" w:eastAsia="Times New Roman" w:hAnsi="NTTimes/Cyrillic" w:cs="Times New Roman"/>
      <w:szCs w:val="20"/>
      <w:lang w:eastAsia="ru-RU"/>
    </w:rPr>
  </w:style>
  <w:style w:type="paragraph" w:styleId="25">
    <w:name w:val="Body Text Indent 2"/>
    <w:basedOn w:val="a0"/>
    <w:link w:val="26"/>
    <w:rsid w:val="000128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6">
    <w:name w:val="Основной текст с отступом 2 Знак"/>
    <w:basedOn w:val="a1"/>
    <w:link w:val="25"/>
    <w:rsid w:val="0001283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7">
    <w:name w:val="заголовок 2"/>
    <w:basedOn w:val="a0"/>
    <w:next w:val="a0"/>
    <w:rsid w:val="00012831"/>
    <w:pPr>
      <w:keepNext/>
      <w:widowControl w:val="0"/>
      <w:spacing w:before="240" w:after="60"/>
    </w:pPr>
    <w:rPr>
      <w:rFonts w:ascii="Arial" w:eastAsia="Times New Roman" w:hAnsi="Arial" w:cs="Times New Roman"/>
      <w:b/>
      <w:i/>
      <w:sz w:val="24"/>
      <w:szCs w:val="20"/>
    </w:rPr>
  </w:style>
  <w:style w:type="character" w:styleId="aff">
    <w:name w:val="page number"/>
    <w:basedOn w:val="a1"/>
    <w:rsid w:val="00012831"/>
  </w:style>
  <w:style w:type="paragraph" w:customStyle="1" w:styleId="Time1">
    <w:name w:val="Time_1"/>
    <w:basedOn w:val="a0"/>
    <w:rsid w:val="00012831"/>
    <w:pPr>
      <w:widowControl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2">
    <w:name w:val="Абзац списка1"/>
    <w:basedOn w:val="a0"/>
    <w:uiPriority w:val="34"/>
    <w:qFormat/>
    <w:rsid w:val="0001283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">
    <w:name w:val="style1"/>
    <w:basedOn w:val="a0"/>
    <w:rsid w:val="00012831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ap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8BE2-4E12-4E12-8A10-80E0EDFB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7673</Words>
  <Characters>43740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2019-11-12T11:11:00Z</dcterms:created>
  <dcterms:modified xsi:type="dcterms:W3CDTF">2019-11-12T11:11:00Z</dcterms:modified>
</cp:coreProperties>
</file>