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E7" w:rsidRDefault="004A72E7" w:rsidP="008D65ED">
      <w:pPr>
        <w:suppressAutoHyphens/>
        <w:spacing w:after="0"/>
        <w:ind w:firstLine="567"/>
        <w:jc w:val="right"/>
        <w:rPr>
          <w:lang w:eastAsia="ar-SA"/>
        </w:rPr>
      </w:pPr>
      <w:bookmarkStart w:id="0" w:name="_GoBack"/>
      <w:bookmarkEnd w:id="0"/>
      <w:r w:rsidRPr="008D65ED">
        <w:rPr>
          <w:lang w:eastAsia="ar-SA"/>
        </w:rPr>
        <w:t xml:space="preserve">Приложение № 2 </w:t>
      </w:r>
    </w:p>
    <w:p w:rsidR="004A72E7" w:rsidRDefault="004A72E7" w:rsidP="008D65ED">
      <w:pPr>
        <w:suppressAutoHyphens/>
        <w:spacing w:after="0"/>
        <w:ind w:firstLine="567"/>
        <w:jc w:val="right"/>
        <w:rPr>
          <w:lang w:eastAsia="ar-SA"/>
        </w:rPr>
      </w:pPr>
      <w:r w:rsidRPr="008D65ED">
        <w:rPr>
          <w:lang w:eastAsia="ar-SA"/>
        </w:rPr>
        <w:t>к извещению № 2022/07</w:t>
      </w:r>
    </w:p>
    <w:p w:rsidR="004A72E7" w:rsidRDefault="004A72E7" w:rsidP="008D65ED">
      <w:pPr>
        <w:suppressAutoHyphens/>
        <w:spacing w:after="0"/>
        <w:ind w:firstLine="567"/>
        <w:jc w:val="right"/>
        <w:rPr>
          <w:lang w:eastAsia="ar-SA"/>
        </w:rPr>
      </w:pPr>
    </w:p>
    <w:p w:rsidR="004A72E7" w:rsidRPr="008D65ED" w:rsidRDefault="004A72E7" w:rsidP="008D65ED">
      <w:pPr>
        <w:suppressAutoHyphens/>
        <w:spacing w:after="0"/>
        <w:ind w:firstLine="567"/>
        <w:jc w:val="right"/>
        <w:rPr>
          <w:lang w:eastAsia="ar-SA"/>
        </w:rPr>
      </w:pPr>
      <w:r>
        <w:rPr>
          <w:lang w:eastAsia="ar-SA"/>
        </w:rPr>
        <w:t>Проект</w:t>
      </w:r>
      <w:r w:rsidR="00184D78">
        <w:rPr>
          <w:lang w:eastAsia="ar-SA"/>
        </w:rPr>
        <w:t>*</w:t>
      </w:r>
    </w:p>
    <w:p w:rsidR="004A72E7" w:rsidRDefault="004A72E7" w:rsidP="008D65ED">
      <w:pPr>
        <w:suppressAutoHyphens/>
        <w:spacing w:after="0"/>
        <w:ind w:firstLine="567"/>
        <w:jc w:val="right"/>
        <w:rPr>
          <w:b/>
          <w:lang w:eastAsia="ar-SA"/>
        </w:rPr>
      </w:pPr>
    </w:p>
    <w:p w:rsidR="00D55C18" w:rsidRPr="00C33731" w:rsidRDefault="00242F12" w:rsidP="004A72E7">
      <w:pPr>
        <w:suppressAutoHyphens/>
        <w:spacing w:after="0"/>
        <w:ind w:firstLine="567"/>
        <w:jc w:val="center"/>
        <w:rPr>
          <w:b/>
          <w:lang w:eastAsia="ar-SA"/>
        </w:rPr>
      </w:pPr>
      <w:r>
        <w:rPr>
          <w:b/>
          <w:lang w:eastAsia="ar-SA"/>
        </w:rPr>
        <w:t xml:space="preserve">Договор </w:t>
      </w:r>
      <w:r w:rsidR="00D55C18" w:rsidRPr="00C33731">
        <w:rPr>
          <w:b/>
          <w:lang w:eastAsia="ar-SA"/>
        </w:rPr>
        <w:t>№ _________</w:t>
      </w:r>
    </w:p>
    <w:p w:rsidR="006B498E" w:rsidRPr="004A72E7" w:rsidRDefault="00D55C18" w:rsidP="004A72E7">
      <w:pPr>
        <w:keepNext/>
        <w:spacing w:after="0"/>
        <w:ind w:firstLine="567"/>
        <w:jc w:val="center"/>
        <w:rPr>
          <w:b/>
        </w:rPr>
      </w:pPr>
      <w:r w:rsidRPr="004A72E7">
        <w:rPr>
          <w:b/>
        </w:rPr>
        <w:t xml:space="preserve">на </w:t>
      </w:r>
      <w:r w:rsidR="006B498E" w:rsidRPr="004A72E7">
        <w:rPr>
          <w:b/>
        </w:rPr>
        <w:t xml:space="preserve">выполнение </w:t>
      </w:r>
      <w:r w:rsidRPr="004A72E7">
        <w:rPr>
          <w:b/>
        </w:rPr>
        <w:t xml:space="preserve">работ по </w:t>
      </w:r>
      <w:r w:rsidR="00297B0F" w:rsidRPr="004A72E7">
        <w:rPr>
          <w:b/>
        </w:rPr>
        <w:t xml:space="preserve">созданию </w:t>
      </w:r>
      <w:r w:rsidR="006B498E" w:rsidRPr="004A72E7">
        <w:rPr>
          <w:b/>
        </w:rPr>
        <w:t>и внедрению</w:t>
      </w:r>
    </w:p>
    <w:p w:rsidR="00D55C18" w:rsidRPr="004A72E7" w:rsidRDefault="00297B0F" w:rsidP="004A72E7">
      <w:pPr>
        <w:keepNext/>
        <w:spacing w:after="0"/>
        <w:ind w:firstLine="567"/>
        <w:jc w:val="center"/>
        <w:rPr>
          <w:b/>
        </w:rPr>
      </w:pPr>
      <w:r w:rsidRPr="004A72E7">
        <w:rPr>
          <w:b/>
        </w:rPr>
        <w:t xml:space="preserve">комплексной информационной системы </w:t>
      </w:r>
      <w:r w:rsidR="004A72E7">
        <w:rPr>
          <w:b/>
        </w:rPr>
        <w:t>Евразийской патентной организации</w:t>
      </w:r>
    </w:p>
    <w:p w:rsidR="00D55C18" w:rsidRPr="00C33731" w:rsidRDefault="00D55C18" w:rsidP="004A72E7">
      <w:pPr>
        <w:spacing w:after="0"/>
        <w:ind w:firstLine="567"/>
        <w:jc w:val="center"/>
        <w:rPr>
          <w:b/>
          <w:bCs/>
        </w:rPr>
      </w:pPr>
    </w:p>
    <w:p w:rsidR="006552F9" w:rsidRDefault="004A72E7" w:rsidP="008D65ED">
      <w:pPr>
        <w:autoSpaceDE w:val="0"/>
        <w:autoSpaceDN w:val="0"/>
        <w:adjustRightInd w:val="0"/>
        <w:spacing w:after="0"/>
      </w:pPr>
      <w:r>
        <w:t>г.</w:t>
      </w:r>
      <w:r w:rsidR="00D55C18" w:rsidRPr="00C33731">
        <w:t xml:space="preserve"> Москва                                                                                  </w:t>
      </w:r>
      <w:r w:rsidR="006B498E">
        <w:t xml:space="preserve">  </w:t>
      </w:r>
      <w:r>
        <w:t xml:space="preserve">       </w:t>
      </w:r>
      <w:r w:rsidR="006B498E">
        <w:t xml:space="preserve">    «_____» </w:t>
      </w:r>
      <w:r w:rsidR="00D55C18" w:rsidRPr="00C33731">
        <w:t>_______ 20</w:t>
      </w:r>
      <w:r w:rsidR="00452EB8">
        <w:t>22</w:t>
      </w:r>
      <w:r w:rsidR="000F7A33">
        <w:t xml:space="preserve"> </w:t>
      </w:r>
      <w:r w:rsidR="00D55C18" w:rsidRPr="00C33731">
        <w:t>г.</w:t>
      </w:r>
    </w:p>
    <w:p w:rsidR="000F7A33" w:rsidRPr="00C33731" w:rsidRDefault="000F7A33" w:rsidP="004A72E7">
      <w:pPr>
        <w:autoSpaceDE w:val="0"/>
        <w:autoSpaceDN w:val="0"/>
        <w:adjustRightInd w:val="0"/>
        <w:spacing w:after="0"/>
        <w:ind w:firstLine="567"/>
        <w:rPr>
          <w:rFonts w:eastAsiaTheme="minorHAnsi"/>
          <w:lang w:eastAsia="en-US"/>
        </w:rPr>
      </w:pPr>
    </w:p>
    <w:p w:rsidR="00B32E63" w:rsidRDefault="006B498E" w:rsidP="004A72E7">
      <w:pPr>
        <w:ind w:firstLine="567"/>
        <w:rPr>
          <w:bCs/>
          <w:iCs/>
          <w:lang w:eastAsia="ar-SA"/>
        </w:rPr>
      </w:pPr>
      <w:r w:rsidRPr="004A72E7">
        <w:rPr>
          <w:b/>
          <w:bCs/>
          <w:iCs/>
          <w:lang w:eastAsia="ar-SA"/>
        </w:rPr>
        <w:t>Евразийская патентная организация (</w:t>
      </w:r>
      <w:r w:rsidR="004A72E7">
        <w:rPr>
          <w:b/>
          <w:bCs/>
          <w:iCs/>
          <w:lang w:eastAsia="ar-SA"/>
        </w:rPr>
        <w:t xml:space="preserve">далее – </w:t>
      </w:r>
      <w:r w:rsidRPr="004A72E7">
        <w:rPr>
          <w:b/>
          <w:bCs/>
          <w:iCs/>
          <w:lang w:eastAsia="ar-SA"/>
        </w:rPr>
        <w:t>ЕАПО)</w:t>
      </w:r>
      <w:r w:rsidRPr="006B498E">
        <w:rPr>
          <w:bCs/>
          <w:iCs/>
          <w:lang w:eastAsia="ar-SA"/>
        </w:rPr>
        <w:t xml:space="preserve"> – международная межправительственная организация, учрежденная статьей 2(1) Евразийской патентной конвенции (</w:t>
      </w:r>
      <w:r w:rsidR="004A72E7">
        <w:rPr>
          <w:bCs/>
          <w:iCs/>
          <w:lang w:eastAsia="ar-SA"/>
        </w:rPr>
        <w:t xml:space="preserve">далее – </w:t>
      </w:r>
      <w:r w:rsidRPr="006B498E">
        <w:rPr>
          <w:bCs/>
          <w:iCs/>
          <w:lang w:eastAsia="ar-SA"/>
        </w:rPr>
        <w:t>ЕАПК), именуемая в дальнейшем «Заказчик», в лице Президента Евразийского патентного ведомства ЕАПО (</w:t>
      </w:r>
      <w:r w:rsidR="004A72E7">
        <w:rPr>
          <w:bCs/>
          <w:iCs/>
          <w:lang w:eastAsia="ar-SA"/>
        </w:rPr>
        <w:t xml:space="preserve">далее – </w:t>
      </w:r>
      <w:r w:rsidRPr="006B498E">
        <w:rPr>
          <w:bCs/>
          <w:iCs/>
          <w:lang w:eastAsia="ar-SA"/>
        </w:rPr>
        <w:t xml:space="preserve">ЕАПВ) </w:t>
      </w:r>
      <w:r w:rsidRPr="004A72E7">
        <w:rPr>
          <w:b/>
          <w:bCs/>
          <w:iCs/>
          <w:lang w:eastAsia="ar-SA"/>
        </w:rPr>
        <w:t>Ивлиева Григория Петровича</w:t>
      </w:r>
      <w:r w:rsidRPr="006B498E">
        <w:rPr>
          <w:bCs/>
          <w:iCs/>
          <w:lang w:eastAsia="ar-SA"/>
        </w:rPr>
        <w:t>, действующего на основании статьи 2(4) ЕАПК,</w:t>
      </w:r>
      <w:r>
        <w:rPr>
          <w:bCs/>
          <w:iCs/>
          <w:lang w:eastAsia="ar-SA"/>
        </w:rPr>
        <w:t xml:space="preserve"> </w:t>
      </w:r>
    </w:p>
    <w:p w:rsidR="00B32E63" w:rsidRDefault="00B32E63" w:rsidP="004A72E7">
      <w:pPr>
        <w:ind w:firstLine="567"/>
        <w:rPr>
          <w:bCs/>
          <w:iCs/>
          <w:lang w:eastAsia="ar-SA"/>
        </w:rPr>
      </w:pPr>
      <w:r w:rsidRPr="00B32E63">
        <w:rPr>
          <w:bCs/>
          <w:iCs/>
          <w:lang w:eastAsia="ar-SA"/>
        </w:rPr>
        <w:t>и</w:t>
      </w:r>
      <w:r w:rsidR="004A72E7">
        <w:rPr>
          <w:bCs/>
          <w:iCs/>
          <w:lang w:eastAsia="ar-SA"/>
        </w:rPr>
        <w:t xml:space="preserve"> </w:t>
      </w:r>
      <w:r w:rsidRPr="00B32E63">
        <w:rPr>
          <w:bCs/>
          <w:iCs/>
          <w:lang w:eastAsia="ar-SA"/>
        </w:rPr>
        <w:t>_</w:t>
      </w:r>
      <w:r>
        <w:rPr>
          <w:bCs/>
          <w:iCs/>
          <w:lang w:eastAsia="ar-SA"/>
        </w:rPr>
        <w:t>_____</w:t>
      </w:r>
      <w:r w:rsidR="004A72E7">
        <w:rPr>
          <w:bCs/>
          <w:iCs/>
          <w:lang w:eastAsia="ar-SA"/>
        </w:rPr>
        <w:t>_______________________________________________</w:t>
      </w:r>
      <w:r>
        <w:rPr>
          <w:bCs/>
          <w:iCs/>
          <w:lang w:eastAsia="ar-SA"/>
        </w:rPr>
        <w:t>_______________</w:t>
      </w:r>
      <w:r w:rsidRPr="00B32E63">
        <w:rPr>
          <w:bCs/>
          <w:iCs/>
          <w:lang w:eastAsia="ar-SA"/>
        </w:rPr>
        <w:t xml:space="preserve"> именуемое в дальнейшем «Исполнитель», в лице ______________________________</w:t>
      </w:r>
      <w:r w:rsidR="004A72E7">
        <w:rPr>
          <w:bCs/>
          <w:iCs/>
          <w:lang w:eastAsia="ar-SA"/>
        </w:rPr>
        <w:t xml:space="preserve"> ___________________</w:t>
      </w:r>
      <w:r w:rsidRPr="00B32E63">
        <w:rPr>
          <w:bCs/>
          <w:iCs/>
          <w:lang w:eastAsia="ar-SA"/>
        </w:rPr>
        <w:t>, действующего на основании _________</w:t>
      </w:r>
      <w:r w:rsidR="004A72E7">
        <w:rPr>
          <w:bCs/>
          <w:iCs/>
          <w:lang w:eastAsia="ar-SA"/>
        </w:rPr>
        <w:t>__________________</w:t>
      </w:r>
      <w:r w:rsidRPr="00B32E63">
        <w:rPr>
          <w:bCs/>
          <w:iCs/>
          <w:lang w:eastAsia="ar-SA"/>
        </w:rPr>
        <w:t>__,</w:t>
      </w:r>
      <w:r>
        <w:rPr>
          <w:bCs/>
          <w:iCs/>
          <w:lang w:eastAsia="ar-SA"/>
        </w:rPr>
        <w:t xml:space="preserve"> </w:t>
      </w:r>
    </w:p>
    <w:p w:rsidR="00D55C18" w:rsidRPr="00C33731" w:rsidRDefault="00D55C18" w:rsidP="004A72E7">
      <w:pPr>
        <w:ind w:firstLine="567"/>
      </w:pPr>
      <w:r w:rsidRPr="00C33731">
        <w:rPr>
          <w:bCs/>
          <w:iCs/>
          <w:lang w:eastAsia="ar-SA"/>
        </w:rPr>
        <w:t>совместно именуемые в дальнейшем «Стороны», руководствуясь</w:t>
      </w:r>
      <w:r w:rsidR="006B498E" w:rsidRPr="006B498E">
        <w:rPr>
          <w:color w:val="000000"/>
          <w:spacing w:val="-4"/>
          <w:kern w:val="1"/>
        </w:rPr>
        <w:t xml:space="preserve"> </w:t>
      </w:r>
      <w:r w:rsidR="006B498E" w:rsidRPr="00E65937">
        <w:rPr>
          <w:color w:val="000000"/>
          <w:spacing w:val="-4"/>
          <w:kern w:val="1"/>
        </w:rPr>
        <w:t>протоколом заседания закупочной комиссии ЕАПВ</w:t>
      </w:r>
      <w:r w:rsidR="006B498E">
        <w:rPr>
          <w:color w:val="000000"/>
          <w:spacing w:val="-4"/>
          <w:kern w:val="1"/>
        </w:rPr>
        <w:t xml:space="preserve"> от «___»__________</w:t>
      </w:r>
      <w:r w:rsidR="004A72E7">
        <w:rPr>
          <w:color w:val="000000"/>
          <w:spacing w:val="-4"/>
          <w:kern w:val="1"/>
        </w:rPr>
        <w:t xml:space="preserve"> </w:t>
      </w:r>
      <w:r w:rsidR="006B498E">
        <w:rPr>
          <w:color w:val="000000"/>
          <w:spacing w:val="-4"/>
          <w:kern w:val="1"/>
        </w:rPr>
        <w:t>2022 г.</w:t>
      </w:r>
      <w:r w:rsidR="00B32E63">
        <w:rPr>
          <w:color w:val="000000"/>
          <w:spacing w:val="-4"/>
          <w:kern w:val="1"/>
        </w:rPr>
        <w:t xml:space="preserve"> </w:t>
      </w:r>
      <w:r w:rsidR="006B498E">
        <w:rPr>
          <w:color w:val="000000"/>
          <w:spacing w:val="-4"/>
          <w:kern w:val="1"/>
        </w:rPr>
        <w:t>№ ___</w:t>
      </w:r>
      <w:r w:rsidR="004A72E7">
        <w:rPr>
          <w:color w:val="000000"/>
          <w:spacing w:val="-4"/>
          <w:kern w:val="1"/>
        </w:rPr>
        <w:t>_____________</w:t>
      </w:r>
      <w:r w:rsidR="006B498E">
        <w:rPr>
          <w:color w:val="000000"/>
          <w:spacing w:val="-4"/>
          <w:kern w:val="1"/>
        </w:rPr>
        <w:t xml:space="preserve">_, </w:t>
      </w:r>
      <w:r w:rsidRPr="00C33731">
        <w:rPr>
          <w:bCs/>
          <w:iCs/>
          <w:lang w:eastAsia="ar-SA"/>
        </w:rPr>
        <w:t xml:space="preserve">заключили настоящий </w:t>
      </w:r>
      <w:r w:rsidR="004A72E7">
        <w:rPr>
          <w:bCs/>
          <w:iCs/>
          <w:lang w:eastAsia="ar-SA"/>
        </w:rPr>
        <w:t>д</w:t>
      </w:r>
      <w:r w:rsidR="00242F12">
        <w:rPr>
          <w:bCs/>
          <w:iCs/>
          <w:lang w:eastAsia="ar-SA"/>
        </w:rPr>
        <w:t>оговор</w:t>
      </w:r>
      <w:r w:rsidRPr="00C33731">
        <w:rPr>
          <w:bCs/>
          <w:iCs/>
          <w:lang w:eastAsia="ar-SA"/>
        </w:rPr>
        <w:t xml:space="preserve"> (далее </w:t>
      </w:r>
      <w:r w:rsidR="004A72E7">
        <w:rPr>
          <w:bCs/>
          <w:iCs/>
          <w:lang w:eastAsia="ar-SA"/>
        </w:rPr>
        <w:t>–</w:t>
      </w:r>
      <w:r w:rsidRPr="00C33731">
        <w:rPr>
          <w:bCs/>
          <w:iCs/>
          <w:lang w:eastAsia="ar-SA"/>
        </w:rPr>
        <w:t xml:space="preserve"> </w:t>
      </w:r>
      <w:r w:rsidR="00242F12">
        <w:rPr>
          <w:bCs/>
          <w:iCs/>
          <w:lang w:eastAsia="ar-SA"/>
        </w:rPr>
        <w:t>Договор</w:t>
      </w:r>
      <w:r w:rsidRPr="00C33731">
        <w:rPr>
          <w:bCs/>
          <w:iCs/>
          <w:lang w:eastAsia="ar-SA"/>
        </w:rPr>
        <w:t>) о нижеследующем:</w:t>
      </w:r>
    </w:p>
    <w:p w:rsidR="00D55C18" w:rsidRPr="00C33731" w:rsidRDefault="00D55C18" w:rsidP="004A72E7">
      <w:pPr>
        <w:widowControl w:val="0"/>
        <w:suppressAutoHyphens/>
        <w:spacing w:after="0"/>
        <w:ind w:firstLine="567"/>
        <w:rPr>
          <w:bCs/>
          <w:iCs/>
          <w:lang w:eastAsia="ar-SA"/>
        </w:rPr>
      </w:pPr>
    </w:p>
    <w:p w:rsidR="00D55C18" w:rsidRPr="00C33731" w:rsidRDefault="001D2BD9" w:rsidP="004A72E7">
      <w:pPr>
        <w:widowControl w:val="0"/>
        <w:overflowPunct w:val="0"/>
        <w:autoSpaceDE w:val="0"/>
        <w:spacing w:after="0"/>
        <w:ind w:firstLine="567"/>
        <w:jc w:val="center"/>
        <w:rPr>
          <w:b/>
          <w:bCs/>
          <w:lang w:eastAsia="ar-SA"/>
        </w:rPr>
      </w:pPr>
      <w:r w:rsidRPr="00C33731">
        <w:rPr>
          <w:b/>
          <w:bCs/>
          <w:lang w:eastAsia="ar-SA"/>
        </w:rPr>
        <w:t xml:space="preserve">1. ПРЕДМЕТ </w:t>
      </w:r>
      <w:r>
        <w:rPr>
          <w:b/>
          <w:bCs/>
          <w:lang w:eastAsia="ar-SA"/>
        </w:rPr>
        <w:t>ДОГОВОР</w:t>
      </w:r>
      <w:r w:rsidRPr="00C33731">
        <w:rPr>
          <w:b/>
          <w:bCs/>
          <w:lang w:eastAsia="ar-SA"/>
        </w:rPr>
        <w:t>А</w:t>
      </w:r>
    </w:p>
    <w:p w:rsidR="00D55C18" w:rsidRPr="00C33731" w:rsidRDefault="00D55C18" w:rsidP="008D65ED">
      <w:pPr>
        <w:spacing w:after="0"/>
        <w:ind w:firstLine="567"/>
        <w:rPr>
          <w:rFonts w:eastAsia="Calibri"/>
        </w:rPr>
      </w:pPr>
      <w:r w:rsidRPr="00C33731">
        <w:t>1.1. Исполнитель по заданию Заказчика обязуется выполн</w:t>
      </w:r>
      <w:r w:rsidR="007041B9">
        <w:t>ить</w:t>
      </w:r>
      <w:r w:rsidRPr="00C33731">
        <w:t xml:space="preserve"> </w:t>
      </w:r>
      <w:r w:rsidR="00297B0F" w:rsidRPr="00C33731">
        <w:t>работ</w:t>
      </w:r>
      <w:r w:rsidR="00297B0F">
        <w:t>ы</w:t>
      </w:r>
      <w:r w:rsidR="00297B0F" w:rsidRPr="00C33731">
        <w:t xml:space="preserve"> по </w:t>
      </w:r>
      <w:r w:rsidR="00297B0F" w:rsidRPr="00452EB8">
        <w:t>создани</w:t>
      </w:r>
      <w:r w:rsidR="00297B0F">
        <w:t>ю</w:t>
      </w:r>
      <w:r w:rsidR="006552F9">
        <w:t xml:space="preserve">                   </w:t>
      </w:r>
      <w:r w:rsidR="00297B0F">
        <w:t xml:space="preserve"> и внедрению комплексной </w:t>
      </w:r>
      <w:r w:rsidR="00297B0F" w:rsidRPr="00452EB8">
        <w:t xml:space="preserve">информационной системы </w:t>
      </w:r>
      <w:r w:rsidR="00297B0F">
        <w:t>Е</w:t>
      </w:r>
      <w:r w:rsidR="00CB337B">
        <w:t xml:space="preserve">вразийской патентной организации </w:t>
      </w:r>
      <w:r w:rsidRPr="00C33731">
        <w:t xml:space="preserve">(далее </w:t>
      </w:r>
      <w:r w:rsidR="004A72E7">
        <w:t>–</w:t>
      </w:r>
      <w:r w:rsidRPr="00C33731">
        <w:t xml:space="preserve"> </w:t>
      </w:r>
      <w:r w:rsidR="007F04B8">
        <w:t>Р</w:t>
      </w:r>
      <w:r w:rsidRPr="00C33731">
        <w:t>аботы</w:t>
      </w:r>
      <w:r w:rsidR="004A72E7">
        <w:t>)</w:t>
      </w:r>
      <w:r w:rsidR="006552F9">
        <w:t>,</w:t>
      </w:r>
      <w:r w:rsidRPr="00C33731">
        <w:t xml:space="preserve"> передать </w:t>
      </w:r>
      <w:r w:rsidR="006552F9">
        <w:t xml:space="preserve">Заказчику </w:t>
      </w:r>
      <w:r w:rsidRPr="00C33731">
        <w:t xml:space="preserve">полученные результаты </w:t>
      </w:r>
      <w:r w:rsidR="007F04B8">
        <w:t>Р</w:t>
      </w:r>
      <w:r w:rsidR="006552F9">
        <w:t xml:space="preserve">абот </w:t>
      </w:r>
      <w:r w:rsidRPr="00C33731">
        <w:t xml:space="preserve">в порядке </w:t>
      </w:r>
      <w:r w:rsidR="004A72E7">
        <w:br/>
      </w:r>
      <w:r w:rsidRPr="00C33731">
        <w:t>и на условиях, предусмотренны</w:t>
      </w:r>
      <w:r w:rsidR="00CB1484">
        <w:t>х</w:t>
      </w:r>
      <w:r w:rsidRPr="00C33731">
        <w:t xml:space="preserve"> </w:t>
      </w:r>
      <w:r w:rsidR="00242F12">
        <w:t>Договор</w:t>
      </w:r>
      <w:r w:rsidRPr="00C33731">
        <w:t>ом</w:t>
      </w:r>
      <w:r w:rsidR="006552F9">
        <w:t xml:space="preserve">, а Заказчик </w:t>
      </w:r>
      <w:r w:rsidRPr="00C33731">
        <w:rPr>
          <w:rFonts w:eastAsia="Calibri"/>
        </w:rPr>
        <w:t>обязуется принять и оплатить надлежащим образом выполненные работы</w:t>
      </w:r>
      <w:r w:rsidR="006552F9">
        <w:rPr>
          <w:rFonts w:eastAsia="Calibri"/>
        </w:rPr>
        <w:t>.</w:t>
      </w:r>
      <w:r w:rsidRPr="00C33731">
        <w:rPr>
          <w:rFonts w:eastAsia="Calibri"/>
        </w:rPr>
        <w:t xml:space="preserve"> </w:t>
      </w:r>
    </w:p>
    <w:p w:rsidR="006552F9" w:rsidRDefault="006552F9" w:rsidP="006552F9">
      <w:pPr>
        <w:widowControl w:val="0"/>
        <w:autoSpaceDE w:val="0"/>
        <w:autoSpaceDN w:val="0"/>
        <w:adjustRightInd w:val="0"/>
        <w:spacing w:after="0"/>
        <w:ind w:firstLine="567"/>
        <w:rPr>
          <w:rFonts w:eastAsia="Calibri"/>
        </w:rPr>
      </w:pPr>
      <w:r>
        <w:rPr>
          <w:rFonts w:eastAsia="Calibri"/>
        </w:rPr>
        <w:t>1.2.</w:t>
      </w:r>
      <w:r w:rsidRPr="006552F9">
        <w:rPr>
          <w:rFonts w:eastAsia="Calibri"/>
        </w:rPr>
        <w:t xml:space="preserve"> </w:t>
      </w:r>
      <w:r w:rsidR="007F04B8">
        <w:rPr>
          <w:rFonts w:eastAsia="Calibri"/>
        </w:rPr>
        <w:t xml:space="preserve">Описание, основные технические и иные требования, </w:t>
      </w:r>
      <w:r w:rsidRPr="00C33731">
        <w:rPr>
          <w:rFonts w:eastAsia="Calibri"/>
        </w:rPr>
        <w:t xml:space="preserve">предъявляемые </w:t>
      </w:r>
      <w:r w:rsidR="007F04B8">
        <w:rPr>
          <w:rFonts w:eastAsia="Calibri"/>
        </w:rPr>
        <w:t xml:space="preserve">                    </w:t>
      </w:r>
      <w:r w:rsidRPr="00C33731">
        <w:rPr>
          <w:rFonts w:eastAsia="Calibri"/>
        </w:rPr>
        <w:t xml:space="preserve">к выполнению </w:t>
      </w:r>
      <w:r w:rsidR="007F04B8">
        <w:rPr>
          <w:rFonts w:eastAsia="Calibri"/>
        </w:rPr>
        <w:t>Р</w:t>
      </w:r>
      <w:r w:rsidRPr="00C33731">
        <w:rPr>
          <w:rFonts w:eastAsia="Calibri"/>
        </w:rPr>
        <w:t xml:space="preserve">абот, включая параметры, определяющие качественные и количественные характеристики </w:t>
      </w:r>
      <w:r w:rsidR="007F04B8">
        <w:rPr>
          <w:rFonts w:eastAsia="Calibri"/>
        </w:rPr>
        <w:t>Р</w:t>
      </w:r>
      <w:r w:rsidRPr="00C33731">
        <w:rPr>
          <w:rFonts w:eastAsia="Calibri"/>
        </w:rPr>
        <w:t xml:space="preserve">абот, особые условия выполнения </w:t>
      </w:r>
      <w:r w:rsidR="007F04B8">
        <w:rPr>
          <w:rFonts w:eastAsia="Calibri"/>
        </w:rPr>
        <w:t>Р</w:t>
      </w:r>
      <w:r w:rsidRPr="00C33731">
        <w:rPr>
          <w:rFonts w:eastAsia="Calibri"/>
        </w:rPr>
        <w:t xml:space="preserve">абот, место выполнения </w:t>
      </w:r>
      <w:r w:rsidR="007F04B8">
        <w:rPr>
          <w:rFonts w:eastAsia="Calibri"/>
        </w:rPr>
        <w:t>Р</w:t>
      </w:r>
      <w:r w:rsidRPr="00C33731">
        <w:rPr>
          <w:rFonts w:eastAsia="Calibri"/>
        </w:rPr>
        <w:t xml:space="preserve">абот, </w:t>
      </w:r>
      <w:r w:rsidR="007F04B8">
        <w:rPr>
          <w:rFonts w:eastAsia="Calibri"/>
        </w:rPr>
        <w:t xml:space="preserve">технические и иные </w:t>
      </w:r>
      <w:r w:rsidRPr="00C33731">
        <w:rPr>
          <w:rFonts w:eastAsia="Calibri"/>
        </w:rPr>
        <w:t xml:space="preserve">требования к результатам </w:t>
      </w:r>
      <w:r w:rsidR="007F04B8">
        <w:rPr>
          <w:rFonts w:eastAsia="Calibri"/>
        </w:rPr>
        <w:t>Р</w:t>
      </w:r>
      <w:r w:rsidRPr="00C33731">
        <w:rPr>
          <w:rFonts w:eastAsia="Calibri"/>
        </w:rPr>
        <w:t xml:space="preserve">абот, требования к отчетной документации и другие условия исполнения </w:t>
      </w:r>
      <w:r>
        <w:rPr>
          <w:rFonts w:eastAsia="Calibri"/>
        </w:rPr>
        <w:t>Договор</w:t>
      </w:r>
      <w:r w:rsidRPr="00C33731">
        <w:rPr>
          <w:rFonts w:eastAsia="Calibri"/>
        </w:rPr>
        <w:t xml:space="preserve">а определяются в </w:t>
      </w:r>
      <w:r w:rsidR="004A72E7">
        <w:rPr>
          <w:rFonts w:eastAsia="Calibri"/>
        </w:rPr>
        <w:t>т</w:t>
      </w:r>
      <w:r w:rsidR="004A72E7" w:rsidRPr="00C33731">
        <w:rPr>
          <w:rFonts w:eastAsia="Calibri"/>
        </w:rPr>
        <w:t xml:space="preserve">ехническом </w:t>
      </w:r>
      <w:r w:rsidRPr="00C33731">
        <w:rPr>
          <w:rFonts w:eastAsia="Calibri"/>
        </w:rPr>
        <w:t xml:space="preserve">задании на выполнение </w:t>
      </w:r>
      <w:r w:rsidR="007F04B8">
        <w:rPr>
          <w:rFonts w:eastAsia="Calibri"/>
        </w:rPr>
        <w:t>Р</w:t>
      </w:r>
      <w:r w:rsidRPr="00C33731">
        <w:rPr>
          <w:rFonts w:eastAsia="Calibri"/>
        </w:rPr>
        <w:t>абот (</w:t>
      </w:r>
      <w:hyperlink r:id="rId8" w:history="1">
        <w:r w:rsidRPr="00C33731">
          <w:rPr>
            <w:rFonts w:eastAsia="Calibri"/>
          </w:rPr>
          <w:t>приложение № 1</w:t>
        </w:r>
      </w:hyperlink>
      <w:r w:rsidRPr="00C33731">
        <w:rPr>
          <w:rFonts w:eastAsia="Calibri"/>
        </w:rPr>
        <w:t xml:space="preserve"> к </w:t>
      </w:r>
      <w:r>
        <w:rPr>
          <w:rFonts w:eastAsia="Calibri"/>
        </w:rPr>
        <w:t>Договор</w:t>
      </w:r>
      <w:r w:rsidRPr="00C33731">
        <w:rPr>
          <w:rFonts w:eastAsia="Calibri"/>
        </w:rPr>
        <w:t>у</w:t>
      </w:r>
      <w:r w:rsidR="007F04B8">
        <w:rPr>
          <w:rFonts w:eastAsia="Calibri"/>
        </w:rPr>
        <w:t xml:space="preserve">) </w:t>
      </w:r>
      <w:r w:rsidRPr="00C33731">
        <w:rPr>
          <w:rFonts w:eastAsia="Calibri"/>
        </w:rPr>
        <w:t xml:space="preserve">(далее </w:t>
      </w:r>
      <w:r w:rsidR="004A72E7">
        <w:rPr>
          <w:rFonts w:eastAsia="Calibri"/>
        </w:rPr>
        <w:t>–</w:t>
      </w:r>
      <w:r w:rsidRPr="00C33731">
        <w:rPr>
          <w:rFonts w:eastAsia="Calibri"/>
        </w:rPr>
        <w:t xml:space="preserve"> Техническое задание).</w:t>
      </w:r>
    </w:p>
    <w:p w:rsidR="007F04B8" w:rsidRPr="007F04B8" w:rsidRDefault="007F04B8" w:rsidP="004A72E7">
      <w:pPr>
        <w:widowControl w:val="0"/>
        <w:shd w:val="clear" w:color="auto" w:fill="FFFFFF"/>
        <w:suppressAutoHyphens/>
        <w:spacing w:after="0"/>
        <w:ind w:firstLine="567"/>
        <w:rPr>
          <w:spacing w:val="-6"/>
          <w:kern w:val="1"/>
          <w:lang w:eastAsia="ar-SA"/>
        </w:rPr>
      </w:pPr>
      <w:r w:rsidRPr="004A72E7">
        <w:rPr>
          <w:rFonts w:eastAsia="Calibri"/>
        </w:rPr>
        <w:t xml:space="preserve">1.3. </w:t>
      </w:r>
      <w:r w:rsidRPr="007F04B8">
        <w:rPr>
          <w:spacing w:val="-6"/>
          <w:kern w:val="1"/>
          <w:lang w:eastAsia="ar-SA"/>
        </w:rPr>
        <w:t>Сроки</w:t>
      </w:r>
      <w:r w:rsidRPr="004A72E7">
        <w:rPr>
          <w:spacing w:val="-6"/>
          <w:kern w:val="1"/>
          <w:lang w:eastAsia="ar-SA"/>
        </w:rPr>
        <w:t xml:space="preserve"> выполнения Работ</w:t>
      </w:r>
      <w:r w:rsidRPr="007F04B8">
        <w:rPr>
          <w:spacing w:val="-6"/>
          <w:kern w:val="1"/>
          <w:lang w:eastAsia="ar-SA"/>
        </w:rPr>
        <w:t>:</w:t>
      </w:r>
    </w:p>
    <w:p w:rsidR="007F04B8" w:rsidRPr="004A72E7" w:rsidRDefault="007F04B8" w:rsidP="004A72E7">
      <w:pPr>
        <w:widowControl w:val="0"/>
        <w:shd w:val="clear" w:color="auto" w:fill="FFFFFF"/>
        <w:suppressAutoHyphens/>
        <w:spacing w:after="0"/>
        <w:ind w:firstLine="567"/>
        <w:rPr>
          <w:spacing w:val="-6"/>
          <w:kern w:val="1"/>
          <w:lang w:eastAsia="ar-SA"/>
        </w:rPr>
      </w:pPr>
      <w:r w:rsidRPr="007F04B8">
        <w:rPr>
          <w:spacing w:val="-6"/>
          <w:kern w:val="1"/>
          <w:lang w:eastAsia="ar-SA"/>
        </w:rPr>
        <w:t xml:space="preserve">начало – </w:t>
      </w:r>
      <w:r w:rsidR="00CB1484">
        <w:rPr>
          <w:spacing w:val="-6"/>
          <w:kern w:val="1"/>
          <w:lang w:eastAsia="ar-SA"/>
        </w:rPr>
        <w:t>с даты заключения Договора.</w:t>
      </w:r>
    </w:p>
    <w:p w:rsidR="007F04B8" w:rsidRDefault="007F04B8" w:rsidP="004A72E7">
      <w:pPr>
        <w:widowControl w:val="0"/>
        <w:shd w:val="clear" w:color="auto" w:fill="FFFFFF"/>
        <w:suppressAutoHyphens/>
        <w:spacing w:after="0"/>
        <w:ind w:firstLine="567"/>
        <w:rPr>
          <w:spacing w:val="-6"/>
          <w:kern w:val="1"/>
          <w:lang w:eastAsia="ar-SA"/>
        </w:rPr>
      </w:pPr>
      <w:r w:rsidRPr="007F04B8">
        <w:rPr>
          <w:spacing w:val="-6"/>
          <w:kern w:val="1"/>
          <w:lang w:eastAsia="ar-SA"/>
        </w:rPr>
        <w:t xml:space="preserve">окончание – </w:t>
      </w:r>
      <w:r w:rsidR="004A72E7">
        <w:rPr>
          <w:spacing w:val="-6"/>
          <w:kern w:val="1"/>
          <w:lang w:eastAsia="ar-SA"/>
        </w:rPr>
        <w:t xml:space="preserve">не позднее </w:t>
      </w:r>
      <w:r w:rsidRPr="007F04B8">
        <w:rPr>
          <w:spacing w:val="-6"/>
          <w:kern w:val="1"/>
          <w:lang w:eastAsia="ar-SA"/>
        </w:rPr>
        <w:t>«</w:t>
      </w:r>
      <w:r w:rsidR="004A72E7">
        <w:rPr>
          <w:spacing w:val="-6"/>
          <w:kern w:val="1"/>
          <w:lang w:eastAsia="ar-SA"/>
        </w:rPr>
        <w:t>31</w:t>
      </w:r>
      <w:r w:rsidRPr="007F04B8">
        <w:rPr>
          <w:spacing w:val="-6"/>
          <w:kern w:val="1"/>
          <w:lang w:eastAsia="ar-SA"/>
        </w:rPr>
        <w:t>» декабря 2025</w:t>
      </w:r>
      <w:r>
        <w:rPr>
          <w:spacing w:val="-6"/>
          <w:kern w:val="1"/>
          <w:lang w:eastAsia="ar-SA"/>
        </w:rPr>
        <w:t xml:space="preserve"> </w:t>
      </w:r>
      <w:r w:rsidRPr="007F04B8">
        <w:rPr>
          <w:spacing w:val="-6"/>
          <w:kern w:val="1"/>
          <w:lang w:eastAsia="ar-SA"/>
        </w:rPr>
        <w:t>г.</w:t>
      </w:r>
    </w:p>
    <w:p w:rsidR="006552F9" w:rsidRDefault="007F04B8" w:rsidP="006552F9">
      <w:pPr>
        <w:widowControl w:val="0"/>
        <w:autoSpaceDE w:val="0"/>
        <w:autoSpaceDN w:val="0"/>
        <w:adjustRightInd w:val="0"/>
        <w:spacing w:after="0"/>
        <w:ind w:firstLine="567"/>
        <w:rPr>
          <w:rFonts w:eastAsia="Calibri"/>
        </w:rPr>
      </w:pPr>
      <w:r>
        <w:rPr>
          <w:rFonts w:eastAsia="Calibri"/>
        </w:rPr>
        <w:t xml:space="preserve">Этапы Работ, сроки выполнения и стоимость Работ по конкретным этапам </w:t>
      </w:r>
      <w:r w:rsidR="006552F9" w:rsidRPr="00C33731">
        <w:rPr>
          <w:rFonts w:eastAsia="Calibri"/>
        </w:rPr>
        <w:t xml:space="preserve">устанавливаются в </w:t>
      </w:r>
      <w:r w:rsidR="004A72E7">
        <w:rPr>
          <w:rFonts w:eastAsia="Calibri"/>
        </w:rPr>
        <w:t>к</w:t>
      </w:r>
      <w:r w:rsidR="004A72E7" w:rsidRPr="00C33731">
        <w:rPr>
          <w:rFonts w:eastAsia="Calibri"/>
        </w:rPr>
        <w:t xml:space="preserve">алендарном </w:t>
      </w:r>
      <w:r w:rsidR="006552F9" w:rsidRPr="00C33731">
        <w:rPr>
          <w:rFonts w:eastAsia="Calibri"/>
        </w:rPr>
        <w:t xml:space="preserve">плане выполнения </w:t>
      </w:r>
      <w:r>
        <w:rPr>
          <w:rFonts w:eastAsia="Calibri"/>
        </w:rPr>
        <w:t>Р</w:t>
      </w:r>
      <w:r w:rsidR="006552F9" w:rsidRPr="00C33731">
        <w:rPr>
          <w:rFonts w:eastAsia="Calibri"/>
        </w:rPr>
        <w:t>абот (</w:t>
      </w:r>
      <w:hyperlink r:id="rId9" w:history="1">
        <w:r w:rsidR="006552F9" w:rsidRPr="00C33731">
          <w:rPr>
            <w:rFonts w:eastAsia="Calibri"/>
          </w:rPr>
          <w:t xml:space="preserve">приложение № </w:t>
        </w:r>
        <w:r w:rsidR="006552F9" w:rsidRPr="00242F12">
          <w:rPr>
            <w:rFonts w:eastAsia="Calibri"/>
          </w:rPr>
          <w:t>2</w:t>
        </w:r>
      </w:hyperlink>
      <w:r w:rsidR="006552F9" w:rsidRPr="00C33731">
        <w:rPr>
          <w:rFonts w:eastAsia="Calibri"/>
        </w:rPr>
        <w:t xml:space="preserve"> к </w:t>
      </w:r>
      <w:r w:rsidR="006552F9">
        <w:rPr>
          <w:rFonts w:eastAsia="Calibri"/>
        </w:rPr>
        <w:t>Договор</w:t>
      </w:r>
      <w:r w:rsidR="006552F9" w:rsidRPr="00C33731">
        <w:rPr>
          <w:rFonts w:eastAsia="Calibri"/>
        </w:rPr>
        <w:t>у</w:t>
      </w:r>
      <w:r>
        <w:rPr>
          <w:rFonts w:eastAsia="Calibri"/>
        </w:rPr>
        <w:t>)</w:t>
      </w:r>
      <w:r w:rsidR="006552F9" w:rsidRPr="00C33731">
        <w:rPr>
          <w:rFonts w:eastAsia="Calibri"/>
        </w:rPr>
        <w:t xml:space="preserve"> (далее </w:t>
      </w:r>
      <w:r w:rsidR="006552F9">
        <w:rPr>
          <w:rFonts w:eastAsia="Calibri"/>
        </w:rPr>
        <w:t>–</w:t>
      </w:r>
      <w:r w:rsidR="006552F9" w:rsidRPr="00C33731">
        <w:rPr>
          <w:rFonts w:eastAsia="Calibri"/>
        </w:rPr>
        <w:t xml:space="preserve"> </w:t>
      </w:r>
      <w:r w:rsidR="006552F9">
        <w:rPr>
          <w:rFonts w:eastAsia="Calibri"/>
        </w:rPr>
        <w:t>Календарный план</w:t>
      </w:r>
      <w:r w:rsidR="006552F9" w:rsidRPr="00C33731">
        <w:rPr>
          <w:rFonts w:eastAsia="Calibri"/>
        </w:rPr>
        <w:t>)</w:t>
      </w:r>
      <w:r w:rsidR="006552F9">
        <w:rPr>
          <w:rFonts w:eastAsia="Calibri"/>
        </w:rPr>
        <w:t>.</w:t>
      </w:r>
    </w:p>
    <w:p w:rsidR="008D1EA8" w:rsidRDefault="008D1EA8" w:rsidP="006552F9">
      <w:pPr>
        <w:widowControl w:val="0"/>
        <w:autoSpaceDE w:val="0"/>
        <w:autoSpaceDN w:val="0"/>
        <w:adjustRightInd w:val="0"/>
        <w:spacing w:after="0"/>
        <w:ind w:firstLine="567"/>
        <w:rPr>
          <w:rFonts w:eastAsia="Calibri"/>
        </w:rPr>
      </w:pPr>
    </w:p>
    <w:p w:rsidR="008D1EA8" w:rsidRPr="00C33731" w:rsidRDefault="00ED50B2" w:rsidP="008D1EA8">
      <w:pPr>
        <w:spacing w:after="0"/>
        <w:ind w:firstLine="567"/>
        <w:jc w:val="center"/>
        <w:rPr>
          <w:b/>
        </w:rPr>
      </w:pPr>
      <w:r>
        <w:rPr>
          <w:b/>
        </w:rPr>
        <w:t>2</w:t>
      </w:r>
      <w:r w:rsidR="008D1EA8" w:rsidRPr="00C33731">
        <w:rPr>
          <w:b/>
        </w:rPr>
        <w:t xml:space="preserve">. </w:t>
      </w:r>
      <w:r>
        <w:rPr>
          <w:b/>
        </w:rPr>
        <w:t>П</w:t>
      </w:r>
      <w:r w:rsidR="001D2BD9">
        <w:rPr>
          <w:b/>
        </w:rPr>
        <w:t>РАВА И ОБЯЗАННОСТИ СТОРОН</w:t>
      </w:r>
    </w:p>
    <w:p w:rsidR="008D1EA8" w:rsidRPr="004A72E7" w:rsidRDefault="00ED50B2" w:rsidP="008D1EA8">
      <w:pPr>
        <w:spacing w:after="0"/>
        <w:ind w:firstLine="567"/>
        <w:rPr>
          <w:b/>
        </w:rPr>
      </w:pPr>
      <w:r w:rsidRPr="004A72E7">
        <w:rPr>
          <w:b/>
        </w:rPr>
        <w:t>2</w:t>
      </w:r>
      <w:r w:rsidR="008D1EA8" w:rsidRPr="004A72E7">
        <w:rPr>
          <w:b/>
        </w:rPr>
        <w:t>.1. Заказчик вправе:</w:t>
      </w:r>
    </w:p>
    <w:p w:rsidR="002F30BD" w:rsidRDefault="00ED50B2" w:rsidP="008D1EA8">
      <w:pPr>
        <w:spacing w:after="0"/>
        <w:ind w:firstLine="567"/>
      </w:pPr>
      <w:r>
        <w:t>2</w:t>
      </w:r>
      <w:r w:rsidR="008D1EA8" w:rsidRPr="00C33731">
        <w:t xml:space="preserve">.1.1. Требовать от Исполнителя надлежащего выполнения Работ по </w:t>
      </w:r>
      <w:r w:rsidR="008D1EA8">
        <w:t>Договор</w:t>
      </w:r>
      <w:r w:rsidR="008D1EA8" w:rsidRPr="00C33731">
        <w:t xml:space="preserve">у </w:t>
      </w:r>
      <w:r>
        <w:t xml:space="preserve">                              </w:t>
      </w:r>
      <w:r w:rsidR="008D1EA8" w:rsidRPr="00C33731">
        <w:t xml:space="preserve">в соответствии с Техническим заданием, а также своевременного устранения недостатков, выявленных как в ходе приемки выполненных Работ (их результатов), так и </w:t>
      </w:r>
      <w:r w:rsidR="002F30BD">
        <w:t>в течение гарантийного периода.</w:t>
      </w:r>
    </w:p>
    <w:p w:rsidR="00184D78" w:rsidRDefault="00184D78" w:rsidP="008D65ED">
      <w:pPr>
        <w:spacing w:after="0"/>
      </w:pPr>
      <w:r>
        <w:t xml:space="preserve">___________ </w:t>
      </w:r>
    </w:p>
    <w:p w:rsidR="00184D78" w:rsidRDefault="00184D78" w:rsidP="00184D78">
      <w:pPr>
        <w:pStyle w:val="af4"/>
        <w:spacing w:line="240" w:lineRule="exact"/>
      </w:pPr>
      <w:r>
        <w:rPr>
          <w:i/>
          <w:sz w:val="20"/>
          <w:szCs w:val="20"/>
        </w:rPr>
        <w:t xml:space="preserve">* </w:t>
      </w:r>
      <w:r w:rsidRPr="005F097B">
        <w:rPr>
          <w:i/>
          <w:sz w:val="20"/>
          <w:szCs w:val="20"/>
        </w:rPr>
        <w:t xml:space="preserve">В </w:t>
      </w:r>
      <w:r>
        <w:rPr>
          <w:i/>
          <w:sz w:val="20"/>
          <w:szCs w:val="20"/>
        </w:rPr>
        <w:t>проект договора</w:t>
      </w:r>
      <w:r w:rsidRPr="005F097B">
        <w:rPr>
          <w:i/>
          <w:sz w:val="20"/>
          <w:szCs w:val="20"/>
        </w:rPr>
        <w:t xml:space="preserve"> могут вноситься изменения и дополнения, не влекущие изменение условий договора, изложенных в </w:t>
      </w:r>
      <w:r>
        <w:rPr>
          <w:i/>
          <w:sz w:val="20"/>
          <w:szCs w:val="20"/>
        </w:rPr>
        <w:t>проекте</w:t>
      </w:r>
      <w:r w:rsidRPr="005F097B">
        <w:rPr>
          <w:i/>
          <w:sz w:val="20"/>
          <w:szCs w:val="20"/>
        </w:rPr>
        <w:t xml:space="preserve"> и извещении о проведении закупки № 2022/0</w:t>
      </w:r>
      <w:r>
        <w:rPr>
          <w:i/>
          <w:sz w:val="20"/>
          <w:szCs w:val="20"/>
        </w:rPr>
        <w:t>7, ухудшающее положение З</w:t>
      </w:r>
      <w:r w:rsidRPr="005F097B">
        <w:rPr>
          <w:i/>
          <w:sz w:val="20"/>
          <w:szCs w:val="20"/>
        </w:rPr>
        <w:t>аказчика.</w:t>
      </w:r>
    </w:p>
    <w:p w:rsidR="008D1EA8" w:rsidRPr="00C33731" w:rsidRDefault="00ED50B2" w:rsidP="008D1EA8">
      <w:pPr>
        <w:spacing w:after="0"/>
        <w:ind w:firstLine="567"/>
      </w:pPr>
      <w:r>
        <w:lastRenderedPageBreak/>
        <w:t>2</w:t>
      </w:r>
      <w:r w:rsidR="008D1EA8" w:rsidRPr="00C33731">
        <w:t xml:space="preserve">.1.2. Требовать от Исполнителя представления надлежащим образом оформленной отчетной документации, подтверждающей выполнение Работ по </w:t>
      </w:r>
      <w:r w:rsidR="008D1EA8">
        <w:t>Договор</w:t>
      </w:r>
      <w:r w:rsidR="008D1EA8" w:rsidRPr="00C33731">
        <w:t xml:space="preserve">у (отдельного этапа выполнения Работ по </w:t>
      </w:r>
      <w:r w:rsidR="008D1EA8">
        <w:t>Договор</w:t>
      </w:r>
      <w:r w:rsidR="008D1EA8" w:rsidRPr="00C33731">
        <w:t>у).</w:t>
      </w:r>
    </w:p>
    <w:p w:rsidR="008D1EA8" w:rsidRPr="00C33731" w:rsidRDefault="00ED50B2" w:rsidP="008D1EA8">
      <w:pPr>
        <w:spacing w:after="0"/>
        <w:ind w:firstLine="567"/>
      </w:pPr>
      <w:r>
        <w:t>2</w:t>
      </w:r>
      <w:r w:rsidR="008D1EA8" w:rsidRPr="00C33731">
        <w:t>.1.3.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ED50B2" w:rsidRDefault="00ED50B2" w:rsidP="00ED50B2">
      <w:pPr>
        <w:spacing w:after="0"/>
        <w:ind w:firstLine="567"/>
      </w:pPr>
      <w:r>
        <w:t>2.1.4</w:t>
      </w:r>
      <w:r w:rsidRPr="00C33731">
        <w:t>.</w:t>
      </w:r>
      <w:r>
        <w:t xml:space="preserve"> Проверять ход и качество выполняемых Исполнителем Работ, не вмешиваясь </w:t>
      </w:r>
      <w:r w:rsidR="004A72E7">
        <w:br/>
      </w:r>
      <w:r>
        <w:t xml:space="preserve">в его деятельность, запрашивать и получать любую информацию в письменной и устной форме относительно всех аспектов выполнения Работ. </w:t>
      </w:r>
      <w:r w:rsidRPr="00C33731">
        <w:t xml:space="preserve"> </w:t>
      </w:r>
    </w:p>
    <w:p w:rsidR="008D1EA8" w:rsidRPr="00C33731" w:rsidRDefault="00ED50B2" w:rsidP="008D1EA8">
      <w:pPr>
        <w:spacing w:after="0"/>
        <w:ind w:firstLine="567"/>
      </w:pPr>
      <w:r>
        <w:t>2.1.5</w:t>
      </w:r>
      <w:r w:rsidR="008D1EA8" w:rsidRPr="00C33731">
        <w:t xml:space="preserve">. Определять лиц, непосредственно участвующих в контроле за ходом выполнения Исполнителем Работ и (или) участвующих в сдаче-приемке Работ </w:t>
      </w:r>
      <w:r w:rsidR="004A72E7">
        <w:br/>
      </w:r>
      <w:r w:rsidR="008D1EA8" w:rsidRPr="00C33731">
        <w:t xml:space="preserve">по </w:t>
      </w:r>
      <w:r w:rsidR="008D1EA8">
        <w:t>Договор</w:t>
      </w:r>
      <w:r w:rsidR="008D1EA8" w:rsidRPr="00C33731">
        <w:t>у.</w:t>
      </w:r>
    </w:p>
    <w:p w:rsidR="008D1EA8" w:rsidRPr="00C33731" w:rsidRDefault="00ED50B2" w:rsidP="008D1EA8">
      <w:pPr>
        <w:spacing w:after="0"/>
        <w:ind w:firstLine="567"/>
      </w:pPr>
      <w:r>
        <w:t>2.1.6</w:t>
      </w:r>
      <w:r w:rsidR="008D1EA8" w:rsidRPr="00C33731">
        <w:t xml:space="preserve">. Принять решение об одностороннем отказе от исполнения </w:t>
      </w:r>
      <w:r w:rsidR="008D1EA8">
        <w:t>Договор</w:t>
      </w:r>
      <w:r w:rsidR="008D1EA8" w:rsidRPr="00C33731">
        <w:t xml:space="preserve">а </w:t>
      </w:r>
      <w:r>
        <w:t xml:space="preserve">                           </w:t>
      </w:r>
      <w:r w:rsidR="008D1EA8" w:rsidRPr="00C33731">
        <w:t>по основаниям, предусмотренным</w:t>
      </w:r>
      <w:r w:rsidR="0021495A">
        <w:t xml:space="preserve"> Договором и</w:t>
      </w:r>
      <w:r w:rsidR="008D1EA8" w:rsidRPr="00C33731">
        <w:t xml:space="preserve"> Гражданским кодексом Российской Федерации.</w:t>
      </w:r>
    </w:p>
    <w:p w:rsidR="008D1EA8" w:rsidRPr="004A72E7" w:rsidRDefault="00ED50B2" w:rsidP="008D1EA8">
      <w:pPr>
        <w:spacing w:after="0"/>
        <w:ind w:firstLine="567"/>
        <w:rPr>
          <w:b/>
        </w:rPr>
      </w:pPr>
      <w:r w:rsidRPr="004A72E7">
        <w:rPr>
          <w:b/>
        </w:rPr>
        <w:t>2</w:t>
      </w:r>
      <w:r w:rsidR="008D1EA8" w:rsidRPr="004A72E7">
        <w:rPr>
          <w:b/>
        </w:rPr>
        <w:t>.2. Заказчик обязан:</w:t>
      </w:r>
    </w:p>
    <w:p w:rsidR="008D1EA8" w:rsidRPr="00C33731" w:rsidRDefault="00070F9C" w:rsidP="008D1EA8">
      <w:pPr>
        <w:spacing w:after="0"/>
        <w:ind w:firstLine="567"/>
      </w:pPr>
      <w:r>
        <w:t>2.2.1. Предоставлять</w:t>
      </w:r>
      <w:r w:rsidR="008D1EA8" w:rsidRPr="00C33731">
        <w:t xml:space="preserve"> Исполнителю </w:t>
      </w:r>
      <w:r w:rsidRPr="00C33731">
        <w:t>информацию</w:t>
      </w:r>
      <w:r>
        <w:t>/материалы, необходимые</w:t>
      </w:r>
      <w:r w:rsidR="008D1EA8" w:rsidRPr="00C33731">
        <w:t xml:space="preserve"> для выполнения Работ </w:t>
      </w:r>
      <w:r>
        <w:t>в объеме, предусмотренном Техническим заданием</w:t>
      </w:r>
      <w:r w:rsidR="008D1EA8" w:rsidRPr="00C33731">
        <w:t>.</w:t>
      </w:r>
    </w:p>
    <w:p w:rsidR="008D1EA8" w:rsidRPr="00C33731" w:rsidRDefault="00ED50B2" w:rsidP="008D1EA8">
      <w:pPr>
        <w:spacing w:after="0"/>
        <w:ind w:firstLine="567"/>
      </w:pPr>
      <w:r>
        <w:t>2</w:t>
      </w:r>
      <w:r w:rsidR="008D1EA8" w:rsidRPr="00C33731">
        <w:t>.2.2. Своевременно сообщать в письменной форме Исполнителю о недостатках, обнаруженных в ходе выполнения Работ или приемки</w:t>
      </w:r>
      <w:r w:rsidR="007B6480">
        <w:t xml:space="preserve"> результат</w:t>
      </w:r>
      <w:r w:rsidR="00CB1484">
        <w:t>ов</w:t>
      </w:r>
      <w:r w:rsidR="007B6480">
        <w:t xml:space="preserve"> Работ</w:t>
      </w:r>
      <w:r w:rsidR="008D1EA8" w:rsidRPr="00C33731">
        <w:t>.</w:t>
      </w:r>
    </w:p>
    <w:p w:rsidR="008D1EA8" w:rsidRPr="00C33731" w:rsidRDefault="00ED50B2" w:rsidP="008D1EA8">
      <w:pPr>
        <w:spacing w:after="0"/>
        <w:ind w:firstLine="567"/>
      </w:pPr>
      <w:r>
        <w:t>2</w:t>
      </w:r>
      <w:r w:rsidR="008D1EA8" w:rsidRPr="00C33731">
        <w:t xml:space="preserve">.2.3. Своевременно принять </w:t>
      </w:r>
      <w:r w:rsidR="007B6480">
        <w:t xml:space="preserve">результат Работ </w:t>
      </w:r>
      <w:r w:rsidR="008D1EA8" w:rsidRPr="00C33731">
        <w:t xml:space="preserve">и </w:t>
      </w:r>
      <w:r w:rsidR="007B6480">
        <w:t xml:space="preserve">произвести оплату по </w:t>
      </w:r>
      <w:r w:rsidR="008D1EA8">
        <w:t>Договор</w:t>
      </w:r>
      <w:r w:rsidR="007B6480">
        <w:t>у</w:t>
      </w:r>
      <w:r w:rsidR="008D1EA8" w:rsidRPr="00C33731">
        <w:t>.</w:t>
      </w:r>
    </w:p>
    <w:p w:rsidR="008D1EA8" w:rsidRPr="00C33731" w:rsidRDefault="00ED50B2" w:rsidP="008D1EA8">
      <w:pPr>
        <w:spacing w:after="0"/>
        <w:ind w:firstLine="567"/>
      </w:pPr>
      <w:r>
        <w:t>2</w:t>
      </w:r>
      <w:r w:rsidR="008D1EA8" w:rsidRPr="00C33731">
        <w:t>.2.4. Осуществлять согласования, предусмотренные Техническим заданием.</w:t>
      </w:r>
    </w:p>
    <w:p w:rsidR="008D1EA8" w:rsidRDefault="00ED50B2" w:rsidP="008D1EA8">
      <w:pPr>
        <w:spacing w:after="0"/>
        <w:ind w:firstLine="567"/>
      </w:pPr>
      <w:r>
        <w:t>2</w:t>
      </w:r>
      <w:r w:rsidR="008D1EA8" w:rsidRPr="00C33731">
        <w:t xml:space="preserve">.2.5. Осуществлять взаимодействие с Исполнителем в соответствии с условиями </w:t>
      </w:r>
      <w:r w:rsidR="008D1EA8">
        <w:t>Договор</w:t>
      </w:r>
      <w:r w:rsidR="008D1EA8" w:rsidRPr="00C33731">
        <w:t>а.</w:t>
      </w:r>
    </w:p>
    <w:p w:rsidR="007B6480" w:rsidRDefault="007B6480" w:rsidP="008D1EA8">
      <w:pPr>
        <w:spacing w:after="0"/>
        <w:ind w:firstLine="567"/>
      </w:pPr>
      <w:r>
        <w:t>2.2.6. До начала выполнения Работ по Договору предоставить Исполнителю корпоративные стандарты, регламенты, правила, политики и иные документы, соблюдение которых требуется от Исполнителя (в том числе правила доступа</w:t>
      </w:r>
      <w:r w:rsidR="00C712DE">
        <w:t xml:space="preserve">                                </w:t>
      </w:r>
      <w:r>
        <w:t xml:space="preserve"> к информационным системам </w:t>
      </w:r>
      <w:r w:rsidR="008F4429">
        <w:t>Заказчика</w:t>
      </w:r>
      <w:r w:rsidR="00CB1484">
        <w:t>)</w:t>
      </w:r>
      <w:r w:rsidR="008F4429">
        <w:t>.</w:t>
      </w:r>
    </w:p>
    <w:p w:rsidR="008D1EA8" w:rsidRPr="004A72E7" w:rsidRDefault="008F4429" w:rsidP="004A72E7">
      <w:pPr>
        <w:spacing w:after="0"/>
        <w:ind w:firstLine="567"/>
        <w:rPr>
          <w:b/>
        </w:rPr>
      </w:pPr>
      <w:r w:rsidRPr="008D65ED">
        <w:rPr>
          <w:b/>
        </w:rPr>
        <w:t>2.3.</w:t>
      </w:r>
      <w:r>
        <w:t xml:space="preserve"> </w:t>
      </w:r>
      <w:r w:rsidR="008D1EA8" w:rsidRPr="004A72E7">
        <w:rPr>
          <w:b/>
        </w:rPr>
        <w:t>Исполнитель вправе:</w:t>
      </w:r>
    </w:p>
    <w:p w:rsidR="0012716C" w:rsidRDefault="008F4429">
      <w:pPr>
        <w:widowControl w:val="0"/>
        <w:overflowPunct w:val="0"/>
        <w:autoSpaceDE w:val="0"/>
        <w:spacing w:after="0"/>
        <w:ind w:firstLine="567"/>
        <w:rPr>
          <w:rFonts w:eastAsia="Calibri"/>
          <w:bCs/>
          <w:lang w:eastAsia="ar-SA"/>
        </w:rPr>
      </w:pPr>
      <w:r>
        <w:rPr>
          <w:rFonts w:eastAsia="Calibri"/>
          <w:bCs/>
          <w:lang w:eastAsia="ar-SA"/>
        </w:rPr>
        <w:t>2</w:t>
      </w:r>
      <w:r w:rsidR="008D1EA8" w:rsidRPr="00C33731">
        <w:rPr>
          <w:rFonts w:eastAsia="Calibri"/>
          <w:bCs/>
          <w:lang w:eastAsia="ar-SA"/>
        </w:rPr>
        <w:t>.</w:t>
      </w:r>
      <w:r>
        <w:rPr>
          <w:rFonts w:eastAsia="Calibri"/>
          <w:bCs/>
          <w:lang w:eastAsia="ar-SA"/>
        </w:rPr>
        <w:t>3.</w:t>
      </w:r>
      <w:r w:rsidR="008D1EA8" w:rsidRPr="00C33731">
        <w:rPr>
          <w:rFonts w:eastAsia="Calibri"/>
          <w:bCs/>
          <w:lang w:eastAsia="ar-SA"/>
        </w:rPr>
        <w:t xml:space="preserve">1. </w:t>
      </w:r>
      <w:r w:rsidR="00C712DE">
        <w:rPr>
          <w:rFonts w:eastAsia="Calibri"/>
          <w:bCs/>
          <w:lang w:eastAsia="ar-SA"/>
        </w:rPr>
        <w:t xml:space="preserve">Запрашивать и своевременно получать от Заказчика </w:t>
      </w:r>
      <w:r w:rsidR="00C712DE" w:rsidRPr="00C712DE">
        <w:rPr>
          <w:rFonts w:eastAsia="Calibri"/>
          <w:bCs/>
          <w:lang w:eastAsia="ar-SA"/>
        </w:rPr>
        <w:t>информацию/материалы, необходимые для выполнения Работ в объеме, предусмотренном Техническим заданием.</w:t>
      </w:r>
    </w:p>
    <w:p w:rsidR="00C712DE" w:rsidRDefault="00C712DE">
      <w:pPr>
        <w:widowControl w:val="0"/>
        <w:overflowPunct w:val="0"/>
        <w:autoSpaceDE w:val="0"/>
        <w:spacing w:after="0"/>
        <w:ind w:firstLine="567"/>
        <w:rPr>
          <w:rFonts w:eastAsia="Calibri"/>
          <w:bCs/>
          <w:lang w:eastAsia="ar-SA"/>
        </w:rPr>
      </w:pPr>
      <w:r>
        <w:rPr>
          <w:rFonts w:eastAsia="Calibri"/>
          <w:bCs/>
          <w:lang w:eastAsia="ar-SA"/>
        </w:rPr>
        <w:t>2.3.2. П</w:t>
      </w:r>
      <w:r w:rsidRPr="00C33731">
        <w:rPr>
          <w:rFonts w:eastAsia="Calibri"/>
          <w:bCs/>
          <w:lang w:eastAsia="ar-SA"/>
        </w:rPr>
        <w:t xml:space="preserve">ривлекать к исполнению своих обязательств по </w:t>
      </w:r>
      <w:r>
        <w:rPr>
          <w:rFonts w:eastAsia="Calibri"/>
          <w:bCs/>
          <w:lang w:eastAsia="ar-SA"/>
        </w:rPr>
        <w:t>Договор</w:t>
      </w:r>
      <w:r w:rsidRPr="00C33731">
        <w:rPr>
          <w:rFonts w:eastAsia="Calibri"/>
          <w:bCs/>
          <w:lang w:eastAsia="ar-SA"/>
        </w:rPr>
        <w:t xml:space="preserve">у </w:t>
      </w:r>
      <w:r>
        <w:rPr>
          <w:rFonts w:eastAsia="Calibri"/>
          <w:bCs/>
          <w:lang w:eastAsia="ar-SA"/>
        </w:rPr>
        <w:t xml:space="preserve">третьих </w:t>
      </w:r>
      <w:r w:rsidRPr="00C33731">
        <w:rPr>
          <w:rFonts w:eastAsia="Calibri"/>
          <w:bCs/>
          <w:lang w:eastAsia="ar-SA"/>
        </w:rPr>
        <w:t xml:space="preserve">лиц </w:t>
      </w:r>
      <w:r>
        <w:rPr>
          <w:rFonts w:eastAsia="Calibri"/>
          <w:bCs/>
          <w:lang w:eastAsia="ar-SA"/>
        </w:rPr>
        <w:t>(</w:t>
      </w:r>
      <w:r w:rsidRPr="00C33731">
        <w:rPr>
          <w:rFonts w:eastAsia="Calibri"/>
          <w:bCs/>
          <w:lang w:eastAsia="ar-SA"/>
        </w:rPr>
        <w:t>соисполнителей</w:t>
      </w:r>
      <w:r>
        <w:rPr>
          <w:rFonts w:eastAsia="Calibri"/>
          <w:bCs/>
          <w:lang w:eastAsia="ar-SA"/>
        </w:rPr>
        <w:t>)</w:t>
      </w:r>
      <w:r w:rsidRPr="00C33731">
        <w:rPr>
          <w:rFonts w:eastAsia="Calibri"/>
          <w:bCs/>
          <w:lang w:eastAsia="ar-SA"/>
        </w:rPr>
        <w:t xml:space="preserve"> </w:t>
      </w:r>
      <w:r>
        <w:rPr>
          <w:rFonts w:eastAsia="Calibri"/>
          <w:bCs/>
          <w:lang w:eastAsia="ar-SA"/>
        </w:rPr>
        <w:t xml:space="preserve">с </w:t>
      </w:r>
      <w:r w:rsidR="00DC4E01">
        <w:rPr>
          <w:rFonts w:eastAsia="Calibri"/>
          <w:bCs/>
          <w:lang w:eastAsia="ar-SA"/>
        </w:rPr>
        <w:t>уведомлением</w:t>
      </w:r>
      <w:r>
        <w:rPr>
          <w:rFonts w:eastAsia="Calibri"/>
          <w:bCs/>
          <w:lang w:eastAsia="ar-SA"/>
        </w:rPr>
        <w:t xml:space="preserve"> Заказчика</w:t>
      </w:r>
      <w:r w:rsidR="00DC4E01">
        <w:rPr>
          <w:rFonts w:eastAsia="Calibri"/>
          <w:bCs/>
          <w:lang w:eastAsia="ar-SA"/>
        </w:rPr>
        <w:t xml:space="preserve"> в течение 7 (семи) рабочих дней с момента привлечения таких третьих лиц</w:t>
      </w:r>
      <w:r>
        <w:rPr>
          <w:rFonts w:eastAsia="Calibri"/>
          <w:bCs/>
          <w:lang w:eastAsia="ar-SA"/>
        </w:rPr>
        <w:t>.</w:t>
      </w:r>
      <w:r w:rsidRPr="00C712DE">
        <w:rPr>
          <w:rFonts w:eastAsia="Calibri"/>
          <w:bCs/>
          <w:lang w:eastAsia="ar-SA"/>
        </w:rPr>
        <w:t xml:space="preserve"> </w:t>
      </w:r>
      <w:r w:rsidR="00DC4E01">
        <w:rPr>
          <w:rFonts w:eastAsia="Calibri"/>
          <w:bCs/>
          <w:lang w:eastAsia="ar-SA"/>
        </w:rPr>
        <w:t>О</w:t>
      </w:r>
      <w:r>
        <w:rPr>
          <w:rFonts w:eastAsia="Calibri"/>
          <w:bCs/>
          <w:lang w:eastAsia="ar-SA"/>
        </w:rPr>
        <w:t xml:space="preserve">плата работ третьих лиц осуществляется Исполнителем за свой счет. </w:t>
      </w:r>
    </w:p>
    <w:p w:rsidR="00385FE1" w:rsidRPr="00C21977" w:rsidRDefault="00385FE1" w:rsidP="008D65ED">
      <w:pPr>
        <w:autoSpaceDE w:val="0"/>
        <w:autoSpaceDN w:val="0"/>
        <w:adjustRightInd w:val="0"/>
        <w:spacing w:after="0"/>
        <w:ind w:firstLine="567"/>
        <w:rPr>
          <w:b/>
          <w:color w:val="000000"/>
        </w:rPr>
      </w:pPr>
      <w:r>
        <w:rPr>
          <w:color w:val="000000"/>
        </w:rPr>
        <w:t xml:space="preserve">2.3.3. </w:t>
      </w:r>
      <w:r w:rsidRPr="00C21977">
        <w:rPr>
          <w:color w:val="000000"/>
        </w:rPr>
        <w:t xml:space="preserve">Требовать оплаты надлежаще выполненных Исполнителем и принятых Заказчиком </w:t>
      </w:r>
      <w:r>
        <w:rPr>
          <w:color w:val="000000"/>
        </w:rPr>
        <w:t>результатов Р</w:t>
      </w:r>
      <w:r w:rsidRPr="00C21977">
        <w:rPr>
          <w:color w:val="000000"/>
        </w:rPr>
        <w:t>абот в соответствии с условиями Договора.</w:t>
      </w:r>
    </w:p>
    <w:p w:rsidR="00385FE1" w:rsidRPr="00C33731" w:rsidRDefault="00385FE1" w:rsidP="00385FE1">
      <w:pPr>
        <w:widowControl w:val="0"/>
        <w:overflowPunct w:val="0"/>
        <w:autoSpaceDE w:val="0"/>
        <w:spacing w:after="0"/>
        <w:ind w:firstLine="567"/>
        <w:rPr>
          <w:rFonts w:eastAsia="Calibri"/>
          <w:bCs/>
          <w:lang w:eastAsia="ar-SA"/>
        </w:rPr>
      </w:pPr>
      <w:r>
        <w:rPr>
          <w:rFonts w:eastAsia="Calibri"/>
          <w:bCs/>
          <w:lang w:eastAsia="ar-SA"/>
        </w:rPr>
        <w:t>2.3.4</w:t>
      </w:r>
      <w:r w:rsidRPr="00C33731">
        <w:rPr>
          <w:rFonts w:eastAsia="Calibri"/>
          <w:bCs/>
          <w:lang w:eastAsia="ar-SA"/>
        </w:rPr>
        <w:t>. По согласованию с Заказчико</w:t>
      </w:r>
      <w:r>
        <w:rPr>
          <w:rFonts w:eastAsia="Calibri"/>
          <w:bCs/>
          <w:lang w:eastAsia="ar-SA"/>
        </w:rPr>
        <w:t>м Исполнитель вправе выполнить Р</w:t>
      </w:r>
      <w:r w:rsidRPr="00C33731">
        <w:rPr>
          <w:rFonts w:eastAsia="Calibri"/>
          <w:bCs/>
          <w:lang w:eastAsia="ar-SA"/>
        </w:rPr>
        <w:t>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Pr>
          <w:rFonts w:eastAsia="Calibri"/>
          <w:bCs/>
          <w:lang w:eastAsia="ar-SA"/>
        </w:rPr>
        <w:t xml:space="preserve"> Работ</w:t>
      </w:r>
      <w:r w:rsidRPr="00C33731">
        <w:rPr>
          <w:rFonts w:eastAsia="Calibri"/>
          <w:bCs/>
          <w:lang w:eastAsia="ar-SA"/>
        </w:rPr>
        <w:t xml:space="preserve">, указанными в </w:t>
      </w:r>
      <w:r>
        <w:rPr>
          <w:rFonts w:eastAsia="Calibri"/>
          <w:bCs/>
          <w:lang w:eastAsia="ar-SA"/>
        </w:rPr>
        <w:t>Договор</w:t>
      </w:r>
      <w:r w:rsidRPr="00C33731">
        <w:rPr>
          <w:rFonts w:eastAsia="Calibri"/>
          <w:bCs/>
          <w:lang w:eastAsia="ar-SA"/>
        </w:rPr>
        <w:t>е.</w:t>
      </w:r>
    </w:p>
    <w:p w:rsidR="00385FE1" w:rsidRPr="009B379A" w:rsidRDefault="00385FE1" w:rsidP="00385FE1">
      <w:pPr>
        <w:widowControl w:val="0"/>
        <w:overflowPunct w:val="0"/>
        <w:autoSpaceDE w:val="0"/>
        <w:spacing w:after="0"/>
        <w:ind w:firstLine="567"/>
        <w:rPr>
          <w:rFonts w:eastAsia="Calibri"/>
          <w:b/>
          <w:bCs/>
          <w:lang w:eastAsia="ar-SA"/>
        </w:rPr>
      </w:pPr>
      <w:r w:rsidRPr="009B379A">
        <w:rPr>
          <w:rFonts w:eastAsia="Calibri"/>
          <w:b/>
          <w:bCs/>
          <w:lang w:eastAsia="ar-SA"/>
        </w:rPr>
        <w:t>2.4. Исполнитель обязан:</w:t>
      </w:r>
    </w:p>
    <w:p w:rsidR="00385FE1" w:rsidRPr="00C33731" w:rsidRDefault="00385FE1" w:rsidP="00385FE1">
      <w:pPr>
        <w:widowControl w:val="0"/>
        <w:overflowPunct w:val="0"/>
        <w:autoSpaceDE w:val="0"/>
        <w:spacing w:after="0"/>
        <w:ind w:firstLine="567"/>
        <w:rPr>
          <w:rFonts w:eastAsia="Calibri"/>
          <w:bCs/>
          <w:lang w:eastAsia="ar-SA"/>
        </w:rPr>
      </w:pPr>
      <w:r>
        <w:rPr>
          <w:rFonts w:eastAsia="Calibri"/>
          <w:bCs/>
          <w:lang w:eastAsia="ar-SA"/>
        </w:rPr>
        <w:t>2.4</w:t>
      </w:r>
      <w:r w:rsidRPr="00C33731">
        <w:rPr>
          <w:rFonts w:eastAsia="Calibri"/>
          <w:bCs/>
          <w:lang w:eastAsia="ar-SA"/>
        </w:rPr>
        <w:t xml:space="preserve">.1. Своевременно и надлежащим образом выполнить Работы и представить Заказчику </w:t>
      </w:r>
      <w:r>
        <w:rPr>
          <w:rFonts w:eastAsia="Calibri"/>
          <w:bCs/>
          <w:lang w:eastAsia="ar-SA"/>
        </w:rPr>
        <w:t>результат Работ, а также отчетную документацию в соответствии с условиями Договора.</w:t>
      </w:r>
    </w:p>
    <w:p w:rsidR="00184D78" w:rsidRDefault="00045867" w:rsidP="008D65ED">
      <w:pPr>
        <w:autoSpaceDE w:val="0"/>
        <w:autoSpaceDN w:val="0"/>
        <w:adjustRightInd w:val="0"/>
        <w:spacing w:after="0"/>
        <w:ind w:firstLine="709"/>
        <w:rPr>
          <w:rFonts w:eastAsiaTheme="minorHAnsi"/>
          <w:color w:val="000000"/>
        </w:rPr>
      </w:pPr>
      <w:r>
        <w:rPr>
          <w:rFonts w:eastAsia="Calibri"/>
          <w:bCs/>
          <w:lang w:eastAsia="ar-SA"/>
        </w:rPr>
        <w:t>2.4.2</w:t>
      </w:r>
      <w:r w:rsidRPr="00C33731">
        <w:rPr>
          <w:rFonts w:eastAsia="Calibri"/>
          <w:bCs/>
          <w:lang w:eastAsia="ar-SA"/>
        </w:rPr>
        <w:t xml:space="preserve">. </w:t>
      </w:r>
      <w:r w:rsidR="00074C1D">
        <w:rPr>
          <w:rFonts w:eastAsia="Calibri"/>
          <w:bCs/>
          <w:lang w:eastAsia="ar-SA"/>
        </w:rPr>
        <w:t>Приобрести</w:t>
      </w:r>
      <w:r w:rsidR="00074C1D" w:rsidRPr="00C13038">
        <w:rPr>
          <w:rFonts w:eastAsiaTheme="minorHAnsi"/>
          <w:color w:val="000000"/>
        </w:rPr>
        <w:t xml:space="preserve"> исключительны</w:t>
      </w:r>
      <w:r w:rsidR="00074C1D">
        <w:rPr>
          <w:rFonts w:eastAsiaTheme="minorHAnsi"/>
          <w:color w:val="000000"/>
        </w:rPr>
        <w:t>е</w:t>
      </w:r>
      <w:r w:rsidR="00074C1D" w:rsidRPr="00C13038">
        <w:rPr>
          <w:rFonts w:eastAsiaTheme="minorHAnsi"/>
          <w:color w:val="000000"/>
        </w:rPr>
        <w:t xml:space="preserve"> права на </w:t>
      </w:r>
      <w:r w:rsidR="00074C1D" w:rsidRPr="00927808">
        <w:rPr>
          <w:rFonts w:eastAsiaTheme="minorHAnsi"/>
          <w:color w:val="000000"/>
        </w:rPr>
        <w:t xml:space="preserve">охраняемые и не разрешенные </w:t>
      </w:r>
      <w:r w:rsidR="00074C1D">
        <w:rPr>
          <w:rFonts w:eastAsiaTheme="minorHAnsi"/>
          <w:color w:val="000000"/>
        </w:rPr>
        <w:br/>
      </w:r>
      <w:r w:rsidR="00074C1D" w:rsidRPr="00927808">
        <w:rPr>
          <w:rFonts w:eastAsiaTheme="minorHAnsi"/>
          <w:color w:val="000000"/>
        </w:rPr>
        <w:t xml:space="preserve">к свободному использованию </w:t>
      </w:r>
      <w:r w:rsidR="00074C1D" w:rsidRPr="00076BA3">
        <w:rPr>
          <w:rFonts w:eastAsiaTheme="minorHAnsi"/>
          <w:color w:val="000000"/>
        </w:rPr>
        <w:t>результаты интеллектуальной деятельности или необходимы</w:t>
      </w:r>
      <w:r w:rsidR="00074C1D">
        <w:rPr>
          <w:rFonts w:eastAsiaTheme="minorHAnsi"/>
          <w:color w:val="000000"/>
        </w:rPr>
        <w:t>е</w:t>
      </w:r>
      <w:r w:rsidR="00074C1D" w:rsidRPr="00076BA3">
        <w:rPr>
          <w:rFonts w:eastAsiaTheme="minorHAnsi"/>
          <w:color w:val="000000"/>
        </w:rPr>
        <w:t xml:space="preserve"> права на </w:t>
      </w:r>
      <w:r w:rsidR="00074C1D" w:rsidRPr="00C13038">
        <w:rPr>
          <w:rFonts w:eastAsiaTheme="minorHAnsi"/>
          <w:color w:val="000000"/>
        </w:rPr>
        <w:t>использование результатов интеллектуальной деятельности</w:t>
      </w:r>
      <w:r w:rsidR="00074C1D">
        <w:rPr>
          <w:rFonts w:eastAsiaTheme="minorHAnsi"/>
          <w:color w:val="000000"/>
        </w:rPr>
        <w:t xml:space="preserve"> в случае, если при выполнении Р</w:t>
      </w:r>
      <w:r w:rsidR="00074C1D" w:rsidRPr="00C13038">
        <w:rPr>
          <w:rFonts w:eastAsiaTheme="minorHAnsi"/>
          <w:color w:val="000000"/>
        </w:rPr>
        <w:t xml:space="preserve">абот такие результаты </w:t>
      </w:r>
      <w:r w:rsidR="00074C1D" w:rsidRPr="00927808">
        <w:rPr>
          <w:rFonts w:eastAsiaTheme="minorHAnsi"/>
          <w:color w:val="000000"/>
        </w:rPr>
        <w:t>будут</w:t>
      </w:r>
      <w:r w:rsidR="00074C1D" w:rsidRPr="00076BA3">
        <w:rPr>
          <w:rFonts w:eastAsiaTheme="minorHAnsi"/>
          <w:color w:val="000000"/>
        </w:rPr>
        <w:t xml:space="preserve"> использ</w:t>
      </w:r>
      <w:r w:rsidR="00074C1D" w:rsidRPr="00C13038">
        <w:rPr>
          <w:rFonts w:eastAsiaTheme="minorHAnsi"/>
          <w:color w:val="000000"/>
        </w:rPr>
        <w:t>ова</w:t>
      </w:r>
      <w:r w:rsidR="00074C1D" w:rsidRPr="00927808">
        <w:rPr>
          <w:rFonts w:eastAsiaTheme="minorHAnsi"/>
          <w:color w:val="000000"/>
        </w:rPr>
        <w:t>ны</w:t>
      </w:r>
      <w:r w:rsidR="00074C1D">
        <w:rPr>
          <w:rFonts w:eastAsiaTheme="minorHAnsi"/>
          <w:color w:val="000000"/>
        </w:rPr>
        <w:t xml:space="preserve"> и такое использование согласовано с Заказчиком</w:t>
      </w:r>
      <w:r w:rsidR="00184D78">
        <w:rPr>
          <w:rFonts w:eastAsiaTheme="minorHAnsi"/>
          <w:color w:val="000000"/>
        </w:rPr>
        <w:t>.</w:t>
      </w:r>
    </w:p>
    <w:p w:rsidR="00045867" w:rsidRPr="00C33731" w:rsidRDefault="00045867" w:rsidP="00045867">
      <w:pPr>
        <w:widowControl w:val="0"/>
        <w:overflowPunct w:val="0"/>
        <w:autoSpaceDE w:val="0"/>
        <w:spacing w:after="0"/>
        <w:ind w:firstLine="567"/>
        <w:rPr>
          <w:rFonts w:eastAsia="Calibri"/>
          <w:bCs/>
          <w:lang w:eastAsia="ar-SA"/>
        </w:rPr>
      </w:pPr>
      <w:r>
        <w:rPr>
          <w:rFonts w:eastAsia="Calibri"/>
          <w:bCs/>
          <w:lang w:eastAsia="ar-SA"/>
        </w:rPr>
        <w:t>2.4.3</w:t>
      </w:r>
      <w:r w:rsidRPr="00C33731">
        <w:rPr>
          <w:rFonts w:eastAsia="Calibri"/>
          <w:bCs/>
          <w:lang w:eastAsia="ar-SA"/>
        </w:rPr>
        <w:t xml:space="preserve">. Урегулировать вопросы использования </w:t>
      </w:r>
      <w:r w:rsidR="00184D78">
        <w:rPr>
          <w:rFonts w:eastAsia="Calibri"/>
          <w:bCs/>
          <w:lang w:eastAsia="ar-SA"/>
        </w:rPr>
        <w:t xml:space="preserve">Заказчиком </w:t>
      </w:r>
      <w:r w:rsidRPr="00C33731">
        <w:rPr>
          <w:rFonts w:eastAsia="Calibri"/>
          <w:bCs/>
          <w:lang w:eastAsia="ar-SA"/>
        </w:rPr>
        <w:t xml:space="preserve">прав на результаты интеллектуальной деятельности, принадлежащих третьим лицам, в объеме, достаточном для использования </w:t>
      </w:r>
      <w:r w:rsidR="00184D78">
        <w:rPr>
          <w:rFonts w:eastAsia="Calibri"/>
          <w:bCs/>
          <w:lang w:eastAsia="ar-SA"/>
        </w:rPr>
        <w:t>Заказчиком результатов</w:t>
      </w:r>
      <w:r w:rsidRPr="00C33731">
        <w:rPr>
          <w:rFonts w:eastAsia="Calibri"/>
          <w:bCs/>
          <w:lang w:eastAsia="ar-SA"/>
        </w:rPr>
        <w:t xml:space="preserve"> Работ.</w:t>
      </w:r>
    </w:p>
    <w:p w:rsidR="00045867" w:rsidRDefault="00045867" w:rsidP="00385FE1">
      <w:pPr>
        <w:widowControl w:val="0"/>
        <w:overflowPunct w:val="0"/>
        <w:autoSpaceDE w:val="0"/>
        <w:spacing w:after="0"/>
        <w:ind w:firstLine="567"/>
        <w:rPr>
          <w:rFonts w:eastAsia="Calibri"/>
          <w:bCs/>
          <w:lang w:eastAsia="ar-SA"/>
        </w:rPr>
      </w:pPr>
      <w:r>
        <w:rPr>
          <w:rFonts w:eastAsia="Calibri"/>
          <w:bCs/>
          <w:lang w:eastAsia="ar-SA"/>
        </w:rPr>
        <w:t>2.4.4. Выполнить Работы по Договору на высоком профессиональном уровне, привлекать для выполнения Работ специалистов Исполнителя, имеющих необходимые знания и практический опыт в области выполнения Работ.</w:t>
      </w:r>
    </w:p>
    <w:p w:rsidR="00045867" w:rsidRDefault="00045867" w:rsidP="00385FE1">
      <w:pPr>
        <w:widowControl w:val="0"/>
        <w:overflowPunct w:val="0"/>
        <w:autoSpaceDE w:val="0"/>
        <w:spacing w:after="0"/>
        <w:ind w:firstLine="567"/>
        <w:rPr>
          <w:rFonts w:eastAsia="Calibri"/>
          <w:bCs/>
          <w:lang w:eastAsia="ar-SA"/>
        </w:rPr>
      </w:pPr>
      <w:r>
        <w:rPr>
          <w:rFonts w:eastAsia="Calibri"/>
          <w:bCs/>
          <w:lang w:eastAsia="ar-SA"/>
        </w:rPr>
        <w:t xml:space="preserve">2.4.5. Назначить лицо, ответственное за решение оперативных вопросов </w:t>
      </w:r>
      <w:r w:rsidR="00690C02">
        <w:rPr>
          <w:rFonts w:eastAsia="Calibri"/>
          <w:bCs/>
          <w:lang w:eastAsia="ar-SA"/>
        </w:rPr>
        <w:t xml:space="preserve">                            </w:t>
      </w:r>
      <w:r>
        <w:rPr>
          <w:rFonts w:eastAsia="Calibri"/>
          <w:bCs/>
          <w:lang w:eastAsia="ar-SA"/>
        </w:rPr>
        <w:t>с Заказчиком в ходе исполнения Договора и за своевременное информирование Заказчика о возникающих проблемах в ходе выполнения Работ. О назначении такого лица Исполнитель</w:t>
      </w:r>
      <w:r w:rsidR="004A72E7">
        <w:rPr>
          <w:rFonts w:eastAsia="Calibri"/>
          <w:bCs/>
          <w:lang w:eastAsia="ar-SA"/>
        </w:rPr>
        <w:t xml:space="preserve"> (представителя Исполнителя) </w:t>
      </w:r>
      <w:r>
        <w:rPr>
          <w:rFonts w:eastAsia="Calibri"/>
          <w:bCs/>
          <w:lang w:eastAsia="ar-SA"/>
        </w:rPr>
        <w:t>сообщает Заказчику по электронной почте                       не позднее 2 (двух) рабочих дней после заключения Договора и представляет его номер телефона, адрес электронной почты  и иные контактные данные.</w:t>
      </w:r>
    </w:p>
    <w:p w:rsidR="00045867" w:rsidRDefault="00690C02" w:rsidP="00385FE1">
      <w:pPr>
        <w:widowControl w:val="0"/>
        <w:overflowPunct w:val="0"/>
        <w:autoSpaceDE w:val="0"/>
        <w:spacing w:after="0"/>
        <w:ind w:firstLine="567"/>
        <w:rPr>
          <w:rFonts w:eastAsia="Calibri"/>
          <w:bCs/>
          <w:lang w:eastAsia="ar-SA"/>
        </w:rPr>
      </w:pPr>
      <w:r>
        <w:rPr>
          <w:rFonts w:eastAsia="Calibri"/>
          <w:bCs/>
          <w:lang w:eastAsia="ar-SA"/>
        </w:rPr>
        <w:t>2.4.6. Обеспечивать, чтобы Результаты Работ не содержали дефектов (ошибок, сбоев и др.) вредоносных компьютерных кодов, вирусов.</w:t>
      </w:r>
    </w:p>
    <w:p w:rsidR="00045867" w:rsidRDefault="00690C02" w:rsidP="00385FE1">
      <w:pPr>
        <w:widowControl w:val="0"/>
        <w:overflowPunct w:val="0"/>
        <w:autoSpaceDE w:val="0"/>
        <w:spacing w:after="0"/>
        <w:ind w:firstLine="567"/>
        <w:rPr>
          <w:rFonts w:eastAsia="Calibri"/>
          <w:bCs/>
          <w:lang w:eastAsia="ar-SA"/>
        </w:rPr>
      </w:pPr>
      <w:r>
        <w:rPr>
          <w:rFonts w:eastAsia="Calibri"/>
          <w:bCs/>
          <w:lang w:eastAsia="ar-SA"/>
        </w:rPr>
        <w:t>2.4.7. Нести ответственность перед Заказчиком за своевременное и качественное исполнение обязательств третьими лицами, привлекаемыми Исполнителем.</w:t>
      </w:r>
    </w:p>
    <w:p w:rsidR="00690C02" w:rsidRPr="00C33731" w:rsidRDefault="00690C02" w:rsidP="00690C02">
      <w:pPr>
        <w:widowControl w:val="0"/>
        <w:overflowPunct w:val="0"/>
        <w:autoSpaceDE w:val="0"/>
        <w:spacing w:after="0"/>
        <w:ind w:firstLine="567"/>
        <w:rPr>
          <w:rFonts w:eastAsia="Calibri"/>
          <w:bCs/>
          <w:lang w:eastAsia="ar-SA"/>
        </w:rPr>
      </w:pPr>
      <w:r>
        <w:rPr>
          <w:rFonts w:eastAsia="Calibri"/>
          <w:bCs/>
          <w:lang w:eastAsia="ar-SA"/>
        </w:rPr>
        <w:t>2.4.8</w:t>
      </w:r>
      <w:r w:rsidRPr="00C33731">
        <w:rPr>
          <w:rFonts w:eastAsia="Calibri"/>
          <w:bCs/>
          <w:lang w:eastAsia="ar-SA"/>
        </w:rPr>
        <w:t xml:space="preserve">. Обеспечить конфиденциальность сведений о результате Работ, в том числе </w:t>
      </w:r>
      <w:r>
        <w:rPr>
          <w:rFonts w:eastAsia="Calibri"/>
          <w:bCs/>
          <w:lang w:eastAsia="ar-SA"/>
        </w:rPr>
        <w:t xml:space="preserve">                    </w:t>
      </w:r>
      <w:r w:rsidRPr="00C33731">
        <w:rPr>
          <w:rFonts w:eastAsia="Calibri"/>
          <w:bCs/>
          <w:lang w:eastAsia="ar-SA"/>
        </w:rPr>
        <w:t>в режиме коммерческой тайны, до принятия решения о форме и способе его правовой охраны.</w:t>
      </w:r>
    </w:p>
    <w:p w:rsidR="00690C02" w:rsidRPr="00C33731" w:rsidRDefault="00690C02" w:rsidP="00690C02">
      <w:pPr>
        <w:widowControl w:val="0"/>
        <w:overflowPunct w:val="0"/>
        <w:autoSpaceDE w:val="0"/>
        <w:spacing w:after="0"/>
        <w:ind w:firstLine="567"/>
        <w:rPr>
          <w:rFonts w:eastAsia="Calibri"/>
          <w:bCs/>
          <w:lang w:eastAsia="ar-SA"/>
        </w:rPr>
      </w:pPr>
      <w:r>
        <w:rPr>
          <w:rFonts w:eastAsia="Calibri"/>
          <w:bCs/>
          <w:lang w:eastAsia="ar-SA"/>
        </w:rPr>
        <w:t>2.4</w:t>
      </w:r>
      <w:r w:rsidRPr="00C33731">
        <w:rPr>
          <w:rFonts w:eastAsia="Calibri"/>
          <w:bCs/>
          <w:lang w:eastAsia="ar-SA"/>
        </w:rPr>
        <w:t xml:space="preserve">.9. Незамедлительно информировать Заказчика </w:t>
      </w:r>
      <w:r>
        <w:rPr>
          <w:rFonts w:eastAsia="Calibri"/>
          <w:bCs/>
          <w:lang w:eastAsia="ar-SA"/>
        </w:rPr>
        <w:t>о невозможности получения ожидаемых</w:t>
      </w:r>
      <w:r w:rsidRPr="00C33731">
        <w:rPr>
          <w:rFonts w:eastAsia="Calibri"/>
          <w:bCs/>
          <w:lang w:eastAsia="ar-SA"/>
        </w:rPr>
        <w:t xml:space="preserve"> результат</w:t>
      </w:r>
      <w:r>
        <w:rPr>
          <w:rFonts w:eastAsia="Calibri"/>
          <w:bCs/>
          <w:lang w:eastAsia="ar-SA"/>
        </w:rPr>
        <w:t>ов</w:t>
      </w:r>
      <w:r w:rsidRPr="00C33731">
        <w:rPr>
          <w:rFonts w:eastAsia="Calibri"/>
          <w:bCs/>
          <w:lang w:eastAsia="ar-SA"/>
        </w:rPr>
        <w:t xml:space="preserve"> или о нецелесообразности продолжения работы.</w:t>
      </w:r>
    </w:p>
    <w:p w:rsidR="00690C02" w:rsidRPr="00C33731" w:rsidRDefault="00690C02" w:rsidP="00690C02">
      <w:pPr>
        <w:widowControl w:val="0"/>
        <w:overflowPunct w:val="0"/>
        <w:autoSpaceDE w:val="0"/>
        <w:spacing w:after="0"/>
        <w:ind w:firstLine="567"/>
        <w:rPr>
          <w:rFonts w:eastAsia="Calibri"/>
          <w:bCs/>
          <w:lang w:eastAsia="ar-SA"/>
        </w:rPr>
      </w:pPr>
      <w:r>
        <w:rPr>
          <w:rFonts w:eastAsia="Calibri"/>
          <w:bCs/>
          <w:lang w:eastAsia="ar-SA"/>
        </w:rPr>
        <w:t>2.4.10.</w:t>
      </w:r>
      <w:r w:rsidRPr="00690C02">
        <w:rPr>
          <w:rFonts w:eastAsia="Calibri"/>
          <w:bCs/>
          <w:lang w:eastAsia="ar-SA"/>
        </w:rPr>
        <w:t xml:space="preserve"> </w:t>
      </w:r>
      <w:r w:rsidRPr="00C33731">
        <w:rPr>
          <w:rFonts w:eastAsia="Calibri"/>
          <w:bCs/>
          <w:lang w:eastAsia="ar-SA"/>
        </w:rPr>
        <w:t>Своими</w:t>
      </w:r>
      <w:r>
        <w:rPr>
          <w:rFonts w:eastAsia="Calibri"/>
          <w:bCs/>
          <w:lang w:eastAsia="ar-SA"/>
        </w:rPr>
        <w:t xml:space="preserve"> силами и за свой счет устранять</w:t>
      </w:r>
      <w:r w:rsidRPr="00C33731">
        <w:rPr>
          <w:rFonts w:eastAsia="Calibri"/>
          <w:bCs/>
          <w:lang w:eastAsia="ar-SA"/>
        </w:rPr>
        <w:t xml:space="preserve"> допущенные по вине Исполнителя </w:t>
      </w:r>
      <w:r>
        <w:rPr>
          <w:rFonts w:eastAsia="Calibri"/>
          <w:bCs/>
          <w:lang w:eastAsia="ar-SA"/>
        </w:rPr>
        <w:t xml:space="preserve">                   </w:t>
      </w:r>
      <w:r w:rsidRPr="00C33731">
        <w:rPr>
          <w:rFonts w:eastAsia="Calibri"/>
          <w:bCs/>
          <w:lang w:eastAsia="ar-SA"/>
        </w:rPr>
        <w:t>в процессе выполнения Работ недостатки</w:t>
      </w:r>
      <w:r>
        <w:rPr>
          <w:rFonts w:eastAsia="Calibri"/>
          <w:bCs/>
          <w:lang w:eastAsia="ar-SA"/>
        </w:rPr>
        <w:t xml:space="preserve"> в согласованные Сторонами  сроки.</w:t>
      </w:r>
    </w:p>
    <w:p w:rsidR="00690C02" w:rsidRDefault="00690C02" w:rsidP="00385FE1">
      <w:pPr>
        <w:widowControl w:val="0"/>
        <w:overflowPunct w:val="0"/>
        <w:autoSpaceDE w:val="0"/>
        <w:spacing w:after="0"/>
        <w:ind w:firstLine="567"/>
        <w:rPr>
          <w:rFonts w:eastAsia="Calibri"/>
          <w:bCs/>
          <w:lang w:eastAsia="ar-SA"/>
        </w:rPr>
      </w:pPr>
      <w:r>
        <w:rPr>
          <w:rFonts w:eastAsia="Calibri"/>
          <w:bCs/>
          <w:lang w:eastAsia="ar-SA"/>
        </w:rPr>
        <w:t>2.4.11. При использовании  компьютерных систем и/или оборудования Заказчика не совершать действий</w:t>
      </w:r>
      <w:r w:rsidR="00482734">
        <w:rPr>
          <w:rFonts w:eastAsia="Calibri"/>
          <w:bCs/>
          <w:lang w:eastAsia="ar-SA"/>
        </w:rPr>
        <w:t>, которые могут привести к некорректному функционированию или повреждению таких компьютерных систем/оборудования.</w:t>
      </w:r>
    </w:p>
    <w:p w:rsidR="00482734" w:rsidRDefault="00482734" w:rsidP="00385FE1">
      <w:pPr>
        <w:widowControl w:val="0"/>
        <w:overflowPunct w:val="0"/>
        <w:autoSpaceDE w:val="0"/>
        <w:spacing w:after="0"/>
        <w:ind w:firstLine="567"/>
        <w:rPr>
          <w:rFonts w:eastAsia="Calibri"/>
          <w:bCs/>
          <w:lang w:eastAsia="ar-SA"/>
        </w:rPr>
      </w:pPr>
      <w:r>
        <w:rPr>
          <w:rFonts w:eastAsia="Calibri"/>
          <w:bCs/>
          <w:lang w:eastAsia="ar-SA"/>
        </w:rPr>
        <w:t>2.4.12. В случае выявления причин, препятствующих выполнению Работ                                в установленные Договором сроки, направить Заказчику уведомление не позднее 2 (двух) рабочих дней с момента их выявления. При отсутствии уведомления  Исполнитель несет ответственность за несоблюдение требований к качеству и/или срокам выполнения Работ.</w:t>
      </w:r>
    </w:p>
    <w:p w:rsidR="00482734" w:rsidRDefault="00FF11CB" w:rsidP="00385FE1">
      <w:pPr>
        <w:widowControl w:val="0"/>
        <w:overflowPunct w:val="0"/>
        <w:autoSpaceDE w:val="0"/>
        <w:spacing w:after="0"/>
        <w:ind w:firstLine="567"/>
        <w:rPr>
          <w:rFonts w:eastAsia="Calibri"/>
          <w:bCs/>
          <w:lang w:eastAsia="ar-SA"/>
        </w:rPr>
      </w:pPr>
      <w:r>
        <w:rPr>
          <w:rFonts w:eastAsia="Calibri"/>
          <w:bCs/>
          <w:lang w:eastAsia="ar-SA"/>
        </w:rPr>
        <w:t xml:space="preserve">2.4.13. Соблюдать  при выполнении Работ </w:t>
      </w:r>
      <w:r w:rsidRPr="00FF11CB">
        <w:rPr>
          <w:rFonts w:eastAsia="Calibri"/>
          <w:bCs/>
          <w:lang w:eastAsia="ar-SA"/>
        </w:rPr>
        <w:t xml:space="preserve">корпоративные стандарты, регламенты, правила, политики и иные документы, </w:t>
      </w:r>
      <w:r>
        <w:rPr>
          <w:rFonts w:eastAsia="Calibri"/>
          <w:bCs/>
          <w:lang w:eastAsia="ar-SA"/>
        </w:rPr>
        <w:t xml:space="preserve">предоставленные Заказчиком, </w:t>
      </w:r>
      <w:r w:rsidRPr="00FF11CB">
        <w:rPr>
          <w:rFonts w:eastAsia="Calibri"/>
          <w:bCs/>
          <w:lang w:eastAsia="ar-SA"/>
        </w:rPr>
        <w:t>в том числе правила доступа  к информационным системам Заказчика</w:t>
      </w:r>
      <w:r>
        <w:rPr>
          <w:rFonts w:eastAsia="Calibri"/>
          <w:bCs/>
          <w:lang w:eastAsia="ar-SA"/>
        </w:rPr>
        <w:t>.</w:t>
      </w:r>
    </w:p>
    <w:p w:rsidR="00FF11CB" w:rsidRDefault="00FF11CB" w:rsidP="00385FE1">
      <w:pPr>
        <w:widowControl w:val="0"/>
        <w:overflowPunct w:val="0"/>
        <w:autoSpaceDE w:val="0"/>
        <w:spacing w:after="0"/>
        <w:ind w:firstLine="567"/>
        <w:rPr>
          <w:rFonts w:eastAsia="Calibri"/>
          <w:bCs/>
          <w:lang w:eastAsia="ar-SA"/>
        </w:rPr>
      </w:pPr>
      <w:r>
        <w:rPr>
          <w:rFonts w:eastAsia="Calibri"/>
          <w:bCs/>
          <w:lang w:eastAsia="ar-SA"/>
        </w:rPr>
        <w:t xml:space="preserve">2.4.14. По окончании выполнения Работ по письменному согласованию с Заказчиком незамедлительно уничтожить или вернуть Заказчику имеющиеся в распоряжении Исполнителя копии документов, иной информации, предоставленные  Заказчиком для выполнения Работ, если только не будет получено письменное согласие Заказчика на их дальнейшее использование Исполнителем. </w:t>
      </w:r>
    </w:p>
    <w:p w:rsidR="00FF11CB" w:rsidRDefault="00FF11CB" w:rsidP="00385FE1">
      <w:pPr>
        <w:widowControl w:val="0"/>
        <w:overflowPunct w:val="0"/>
        <w:autoSpaceDE w:val="0"/>
        <w:spacing w:after="0"/>
        <w:ind w:firstLine="567"/>
        <w:rPr>
          <w:rFonts w:eastAsia="Calibri"/>
          <w:bCs/>
          <w:lang w:eastAsia="ar-SA"/>
        </w:rPr>
      </w:pPr>
      <w:r>
        <w:rPr>
          <w:rFonts w:eastAsia="Calibri"/>
          <w:bCs/>
          <w:lang w:eastAsia="ar-SA"/>
        </w:rPr>
        <w:t xml:space="preserve">2.4.15. Не использовать полностью или частично для собственных нужд, а также не передавать третьим лицам, кроме случаев получения письменного согласия Заказчика </w:t>
      </w:r>
      <w:r w:rsidR="006F19AC">
        <w:rPr>
          <w:rFonts w:eastAsia="Calibri"/>
          <w:bCs/>
          <w:lang w:eastAsia="ar-SA"/>
        </w:rPr>
        <w:t>на эти действия, результаты Работ, в том числе промежуточные результаты Работ, и материалы Заказчика.</w:t>
      </w:r>
    </w:p>
    <w:p w:rsidR="006F19AC" w:rsidRDefault="006F19AC" w:rsidP="00385FE1">
      <w:pPr>
        <w:widowControl w:val="0"/>
        <w:overflowPunct w:val="0"/>
        <w:autoSpaceDE w:val="0"/>
        <w:spacing w:after="0"/>
        <w:ind w:firstLine="567"/>
        <w:rPr>
          <w:rFonts w:eastAsia="Calibri"/>
          <w:bCs/>
          <w:lang w:eastAsia="ar-SA"/>
        </w:rPr>
      </w:pPr>
      <w:r>
        <w:rPr>
          <w:rFonts w:eastAsia="Calibri"/>
          <w:bCs/>
          <w:lang w:eastAsia="ar-SA"/>
        </w:rPr>
        <w:t xml:space="preserve">2.4.16. По запросам Заказчика незамедлительно предоставлять информацию о ходе выполнения Работ. </w:t>
      </w:r>
    </w:p>
    <w:p w:rsidR="00AC4DBC" w:rsidRPr="00C33731" w:rsidRDefault="00AC4DBC" w:rsidP="00AC4DBC">
      <w:pPr>
        <w:widowControl w:val="0"/>
        <w:autoSpaceDE w:val="0"/>
        <w:autoSpaceDN w:val="0"/>
        <w:adjustRightInd w:val="0"/>
        <w:spacing w:after="0"/>
        <w:ind w:firstLine="567"/>
        <w:rPr>
          <w:rFonts w:eastAsia="Calibri"/>
        </w:rPr>
      </w:pPr>
    </w:p>
    <w:p w:rsidR="00AC4DBC" w:rsidRPr="00C33731" w:rsidRDefault="00AC4DBC" w:rsidP="00AC4DBC">
      <w:pPr>
        <w:widowControl w:val="0"/>
        <w:overflowPunct w:val="0"/>
        <w:autoSpaceDE w:val="0"/>
        <w:spacing w:after="0"/>
        <w:ind w:firstLine="567"/>
        <w:jc w:val="center"/>
        <w:rPr>
          <w:b/>
          <w:bCs/>
          <w:lang w:eastAsia="ar-SA"/>
        </w:rPr>
      </w:pPr>
      <w:r w:rsidRPr="00C33731">
        <w:rPr>
          <w:b/>
          <w:bCs/>
          <w:lang w:eastAsia="ar-SA"/>
        </w:rPr>
        <w:t xml:space="preserve">3. </w:t>
      </w:r>
      <w:r w:rsidR="001D2BD9">
        <w:rPr>
          <w:b/>
          <w:bCs/>
          <w:lang w:eastAsia="ar-SA"/>
        </w:rPr>
        <w:t>СТОИМОСТЬ РАБОТ И ПОРЯДОК ВЗАИМОРАСЧЕТОВ</w:t>
      </w:r>
    </w:p>
    <w:p w:rsidR="00180418" w:rsidRPr="004A72E7" w:rsidRDefault="00AC4DBC" w:rsidP="008D65ED">
      <w:pPr>
        <w:autoSpaceDE w:val="0"/>
        <w:autoSpaceDN w:val="0"/>
        <w:spacing w:after="0"/>
        <w:ind w:firstLine="567"/>
        <w:rPr>
          <w:rFonts w:eastAsia="Calibri"/>
          <w:i/>
        </w:rPr>
      </w:pPr>
      <w:r w:rsidRPr="00C33731">
        <w:rPr>
          <w:rFonts w:eastAsia="Calibri"/>
        </w:rPr>
        <w:t xml:space="preserve">3.1. Общая стоимость (цена) Работ по </w:t>
      </w:r>
      <w:r>
        <w:rPr>
          <w:rFonts w:eastAsia="Calibri"/>
        </w:rPr>
        <w:t>Договор</w:t>
      </w:r>
      <w:r w:rsidRPr="00C33731">
        <w:rPr>
          <w:rFonts w:eastAsia="Calibri"/>
        </w:rPr>
        <w:t xml:space="preserve">у составляет ____________, в том числе налог на добавленную стоимость (НДС) </w:t>
      </w:r>
      <w:r w:rsidR="00184D78">
        <w:rPr>
          <w:rFonts w:eastAsia="Calibri"/>
        </w:rPr>
        <w:t>в размере 0%</w:t>
      </w:r>
      <w:r w:rsidR="0038025A">
        <w:rPr>
          <w:rFonts w:eastAsia="Calibri"/>
        </w:rPr>
        <w:t>.</w:t>
      </w:r>
      <w:r w:rsidR="003915E1">
        <w:rPr>
          <w:rFonts w:eastAsia="Calibri"/>
        </w:rPr>
        <w:t xml:space="preserve"> </w:t>
      </w:r>
      <w:r w:rsidR="0038025A">
        <w:rPr>
          <w:rFonts w:eastAsia="Calibri"/>
        </w:rPr>
        <w:t>Стоимость отдельных этапов Работ указывается в Календарном плане.</w:t>
      </w:r>
      <w:r w:rsidR="00180418">
        <w:rPr>
          <w:rFonts w:eastAsia="Calibri"/>
        </w:rPr>
        <w:t xml:space="preserve"> </w:t>
      </w:r>
      <w:r w:rsidR="00180418" w:rsidRPr="004A72E7">
        <w:rPr>
          <w:rFonts w:eastAsia="Calibri"/>
          <w:i/>
        </w:rPr>
        <w:t>(</w:t>
      </w:r>
      <w:r w:rsidR="00180418">
        <w:rPr>
          <w:rFonts w:eastAsia="Calibri"/>
          <w:i/>
        </w:rPr>
        <w:t>С</w:t>
      </w:r>
      <w:r w:rsidR="00180418" w:rsidRPr="004A72E7">
        <w:rPr>
          <w:rFonts w:eastAsia="Calibri"/>
          <w:i/>
        </w:rPr>
        <w:t xml:space="preserve">тоимость Работ по Договору </w:t>
      </w:r>
      <w:r w:rsidR="00180418">
        <w:rPr>
          <w:rFonts w:eastAsia="Calibri"/>
          <w:i/>
        </w:rPr>
        <w:t>подлежит уточнению по и</w:t>
      </w:r>
      <w:r w:rsidR="00180418" w:rsidRPr="004A72E7">
        <w:rPr>
          <w:rFonts w:eastAsia="Calibri"/>
          <w:i/>
        </w:rPr>
        <w:t>тогам конкурсных процедур).</w:t>
      </w:r>
    </w:p>
    <w:p w:rsidR="00AC4DBC" w:rsidRPr="00C33731" w:rsidRDefault="00AC4DBC" w:rsidP="00AC4DBC">
      <w:pPr>
        <w:widowControl w:val="0"/>
        <w:autoSpaceDE w:val="0"/>
        <w:autoSpaceDN w:val="0"/>
        <w:adjustRightInd w:val="0"/>
        <w:spacing w:after="0"/>
        <w:ind w:firstLine="567"/>
        <w:rPr>
          <w:rFonts w:eastAsia="Calibri"/>
        </w:rPr>
      </w:pPr>
      <w:r>
        <w:rPr>
          <w:rFonts w:eastAsia="Calibri"/>
        </w:rPr>
        <w:t>3.2</w:t>
      </w:r>
      <w:r w:rsidRPr="00C33731">
        <w:rPr>
          <w:rFonts w:eastAsia="Calibri"/>
        </w:rPr>
        <w:t xml:space="preserve">. Общая стоимость Работ включает в себя все затраты, издержки и иные расходы Исполнителя, связанные с исполнением </w:t>
      </w:r>
      <w:r>
        <w:rPr>
          <w:rFonts w:eastAsia="Calibri"/>
        </w:rPr>
        <w:t>Договор</w:t>
      </w:r>
      <w:r w:rsidRPr="00C33731">
        <w:rPr>
          <w:rFonts w:eastAsia="Calibri"/>
        </w:rPr>
        <w:t xml:space="preserve">а, в том числе </w:t>
      </w:r>
      <w:r w:rsidRPr="00C33731">
        <w:rPr>
          <w:rFonts w:eastAsia="Calibri"/>
          <w:bCs/>
          <w:lang w:eastAsia="ar-SA"/>
        </w:rPr>
        <w:t xml:space="preserve">все налоги, пошлины </w:t>
      </w:r>
      <w:r w:rsidR="003915E1">
        <w:rPr>
          <w:rFonts w:eastAsia="Calibri"/>
          <w:bCs/>
          <w:lang w:eastAsia="ar-SA"/>
        </w:rPr>
        <w:t xml:space="preserve">                      </w:t>
      </w:r>
      <w:r w:rsidRPr="00C33731">
        <w:rPr>
          <w:rFonts w:eastAsia="Calibri"/>
          <w:bCs/>
          <w:lang w:eastAsia="ar-SA"/>
        </w:rPr>
        <w:t>и прочие сборы, предусмотренные законодательством Российской Федерации</w:t>
      </w:r>
      <w:r w:rsidRPr="00C33731">
        <w:rPr>
          <w:rFonts w:eastAsia="Calibri"/>
        </w:rPr>
        <w:t>.</w:t>
      </w:r>
    </w:p>
    <w:p w:rsidR="00AC4DBC" w:rsidRPr="00C33731" w:rsidRDefault="00AC4DBC" w:rsidP="00AC4DBC">
      <w:pPr>
        <w:widowControl w:val="0"/>
        <w:autoSpaceDE w:val="0"/>
        <w:autoSpaceDN w:val="0"/>
        <w:adjustRightInd w:val="0"/>
        <w:spacing w:after="0"/>
        <w:ind w:firstLine="567"/>
        <w:rPr>
          <w:rFonts w:eastAsia="Calibri"/>
        </w:rPr>
      </w:pPr>
      <w:r w:rsidRPr="00C33731">
        <w:rPr>
          <w:rFonts w:eastAsia="Calibri"/>
        </w:rPr>
        <w:t>3.</w:t>
      </w:r>
      <w:r>
        <w:rPr>
          <w:rFonts w:eastAsia="Calibri"/>
        </w:rPr>
        <w:t>3</w:t>
      </w:r>
      <w:r w:rsidRPr="00C33731">
        <w:rPr>
          <w:rFonts w:eastAsia="Calibri"/>
        </w:rPr>
        <w:t xml:space="preserve">. </w:t>
      </w:r>
      <w:r>
        <w:rPr>
          <w:rFonts w:eastAsia="Calibri"/>
        </w:rPr>
        <w:t xml:space="preserve">Оплата работ Заказчиком осуществляется поэтапно в соответствии </w:t>
      </w:r>
      <w:r w:rsidR="003915E1">
        <w:rPr>
          <w:rFonts w:eastAsia="Calibri"/>
        </w:rPr>
        <w:t xml:space="preserve">                                </w:t>
      </w:r>
      <w:r>
        <w:rPr>
          <w:rFonts w:eastAsia="Calibri"/>
        </w:rPr>
        <w:t>с Календарным планом</w:t>
      </w:r>
      <w:r w:rsidRPr="00C33731">
        <w:rPr>
          <w:rFonts w:eastAsia="Calibri"/>
        </w:rPr>
        <w:t xml:space="preserve"> в пределах стоимости (цены) выполненных Работ в течение </w:t>
      </w:r>
      <w:r w:rsidR="003915E1">
        <w:rPr>
          <w:rFonts w:eastAsia="Calibri"/>
        </w:rPr>
        <w:t xml:space="preserve">                    </w:t>
      </w:r>
      <w:r w:rsidRPr="005E2B65">
        <w:rPr>
          <w:rFonts w:eastAsia="Calibri"/>
        </w:rPr>
        <w:t>15 (пятнадцати) рабочих дней со дня подписания Сторонами акта сдачи-приемки Работ по отдельному этапу Договора. Исполни</w:t>
      </w:r>
      <w:r w:rsidR="003915E1" w:rsidRPr="005E2B65">
        <w:rPr>
          <w:rFonts w:eastAsia="Calibri"/>
        </w:rPr>
        <w:t>тель вправе досрочно выполнить Р</w:t>
      </w:r>
      <w:r w:rsidRPr="005E2B65">
        <w:rPr>
          <w:rFonts w:eastAsia="Calibri"/>
        </w:rPr>
        <w:t xml:space="preserve">аботы </w:t>
      </w:r>
      <w:r w:rsidR="003915E1" w:rsidRPr="005E2B65">
        <w:rPr>
          <w:rFonts w:eastAsia="Calibri"/>
        </w:rPr>
        <w:t>(этап Работы)</w:t>
      </w:r>
      <w:r w:rsidRPr="005E2B65">
        <w:rPr>
          <w:rFonts w:eastAsia="Calibri"/>
        </w:rPr>
        <w:t xml:space="preserve"> и сдать результаты </w:t>
      </w:r>
      <w:r w:rsidR="003915E1" w:rsidRPr="005E2B65">
        <w:rPr>
          <w:rFonts w:eastAsia="Calibri"/>
        </w:rPr>
        <w:t xml:space="preserve">Работ Заказчику. </w:t>
      </w:r>
      <w:r w:rsidRPr="005E2B65">
        <w:rPr>
          <w:rFonts w:eastAsia="Calibri"/>
        </w:rPr>
        <w:t>Заказчик обязан, в таком случае</w:t>
      </w:r>
      <w:r w:rsidR="003915E1" w:rsidRPr="005E2B65">
        <w:rPr>
          <w:rFonts w:eastAsia="Calibri"/>
        </w:rPr>
        <w:t xml:space="preserve"> оплатить досрочно выполненные Р</w:t>
      </w:r>
      <w:r w:rsidRPr="005E2B65">
        <w:rPr>
          <w:rFonts w:eastAsia="Calibri"/>
        </w:rPr>
        <w:t xml:space="preserve">аботы </w:t>
      </w:r>
      <w:r w:rsidR="003915E1" w:rsidRPr="005E2B65">
        <w:rPr>
          <w:rFonts w:eastAsia="Calibri"/>
        </w:rPr>
        <w:t xml:space="preserve"> (этап Работ)</w:t>
      </w:r>
      <w:r w:rsidRPr="005E2B65">
        <w:rPr>
          <w:rFonts w:eastAsia="Calibri"/>
        </w:rPr>
        <w:t xml:space="preserve"> в течение 15 (пятнадцати) рабочих дней</w:t>
      </w:r>
      <w:r w:rsidR="003915E1">
        <w:rPr>
          <w:rFonts w:eastAsia="Calibri"/>
        </w:rPr>
        <w:t xml:space="preserve">                      </w:t>
      </w:r>
      <w:r w:rsidRPr="00C33731">
        <w:rPr>
          <w:rFonts w:eastAsia="Calibri"/>
        </w:rPr>
        <w:t xml:space="preserve"> со дня подписания Сторонами акта сдачи-приемки Работ</w:t>
      </w:r>
      <w:r>
        <w:rPr>
          <w:rFonts w:eastAsia="Calibri"/>
        </w:rPr>
        <w:t>.</w:t>
      </w:r>
    </w:p>
    <w:p w:rsidR="003915E1" w:rsidRDefault="00AC4DBC" w:rsidP="00AC4DBC">
      <w:pPr>
        <w:widowControl w:val="0"/>
        <w:autoSpaceDE w:val="0"/>
        <w:autoSpaceDN w:val="0"/>
        <w:adjustRightInd w:val="0"/>
        <w:spacing w:after="0"/>
        <w:ind w:firstLine="567"/>
        <w:rPr>
          <w:rFonts w:eastAsia="Calibri"/>
        </w:rPr>
      </w:pPr>
      <w:r w:rsidRPr="00C33731">
        <w:rPr>
          <w:rFonts w:eastAsia="Calibri"/>
        </w:rPr>
        <w:t>3.</w:t>
      </w:r>
      <w:r>
        <w:rPr>
          <w:rFonts w:eastAsia="Calibri"/>
        </w:rPr>
        <w:t>4</w:t>
      </w:r>
      <w:r w:rsidRPr="00C33731">
        <w:rPr>
          <w:rFonts w:eastAsia="Calibri"/>
        </w:rPr>
        <w:t xml:space="preserve">. </w:t>
      </w:r>
      <w:r w:rsidR="003915E1">
        <w:rPr>
          <w:rFonts w:eastAsia="Calibri"/>
        </w:rPr>
        <w:t xml:space="preserve">Все расчеты по Договору осуществляются в рублях Российской Федерации. </w:t>
      </w:r>
      <w:r w:rsidR="008B2AC2">
        <w:rPr>
          <w:rFonts w:eastAsia="Calibri"/>
        </w:rPr>
        <w:t xml:space="preserve">Заказчик оплачивает стоимость выполненных Работ (этапа Работ) путем перечисления денежных средств на расчетный счет Исполнителя, указанный в разделе </w:t>
      </w:r>
      <w:r w:rsidR="00F5493A">
        <w:rPr>
          <w:rFonts w:eastAsia="Calibri"/>
        </w:rPr>
        <w:t>1</w:t>
      </w:r>
      <w:r w:rsidR="00D0342B">
        <w:rPr>
          <w:rFonts w:eastAsia="Calibri"/>
        </w:rPr>
        <w:t>3</w:t>
      </w:r>
      <w:r w:rsidR="00F5493A">
        <w:rPr>
          <w:rFonts w:eastAsia="Calibri"/>
        </w:rPr>
        <w:t xml:space="preserve"> </w:t>
      </w:r>
      <w:r w:rsidR="008B2AC2">
        <w:rPr>
          <w:rFonts w:eastAsia="Calibri"/>
        </w:rPr>
        <w:t xml:space="preserve">Договора. Оплата считается произведенной с момента </w:t>
      </w:r>
      <w:r w:rsidR="00DC4E01">
        <w:rPr>
          <w:rFonts w:eastAsia="Calibri"/>
        </w:rPr>
        <w:t xml:space="preserve">поступления </w:t>
      </w:r>
      <w:r w:rsidR="008B2AC2">
        <w:rPr>
          <w:rFonts w:eastAsia="Calibri"/>
        </w:rPr>
        <w:t xml:space="preserve">денежных средств </w:t>
      </w:r>
      <w:r w:rsidR="00DC4E01">
        <w:rPr>
          <w:rFonts w:eastAsia="Calibri"/>
        </w:rPr>
        <w:t>на</w:t>
      </w:r>
      <w:r w:rsidR="008B2AC2">
        <w:rPr>
          <w:rFonts w:eastAsia="Calibri"/>
        </w:rPr>
        <w:t xml:space="preserve"> </w:t>
      </w:r>
      <w:r w:rsidR="00DC4E01">
        <w:rPr>
          <w:rFonts w:eastAsia="Calibri"/>
        </w:rPr>
        <w:t xml:space="preserve">расчетный </w:t>
      </w:r>
      <w:r w:rsidR="008B2AC2">
        <w:rPr>
          <w:rFonts w:eastAsia="Calibri"/>
        </w:rPr>
        <w:t xml:space="preserve">счет </w:t>
      </w:r>
      <w:r w:rsidR="00DC4E01">
        <w:rPr>
          <w:rFonts w:eastAsia="Calibri"/>
        </w:rPr>
        <w:t>Исполнителя</w:t>
      </w:r>
      <w:r w:rsidR="008B2AC2">
        <w:rPr>
          <w:rFonts w:eastAsia="Calibri"/>
        </w:rPr>
        <w:t xml:space="preserve">. </w:t>
      </w:r>
    </w:p>
    <w:p w:rsidR="003915E1" w:rsidRDefault="008B2AC2" w:rsidP="00AC4DBC">
      <w:pPr>
        <w:widowControl w:val="0"/>
        <w:autoSpaceDE w:val="0"/>
        <w:autoSpaceDN w:val="0"/>
        <w:adjustRightInd w:val="0"/>
        <w:spacing w:after="0"/>
        <w:ind w:firstLine="567"/>
        <w:rPr>
          <w:rFonts w:eastAsia="Calibri"/>
        </w:rPr>
      </w:pPr>
      <w:r>
        <w:rPr>
          <w:rFonts w:eastAsia="Calibri"/>
        </w:rPr>
        <w:t>3.5. Стороны проводят сверку расчетов по Договору с оформлением совместного акта сверки расчетов по запросу любой Стороны либо при прекращении (расторжении) Договора не позднее 5 (пяти) рабочих дней с момента получения запроса заинтересованной Стороны либо прекращения (расторжения) настоящего Договора.</w:t>
      </w:r>
    </w:p>
    <w:p w:rsidR="003915E1" w:rsidRDefault="003915E1" w:rsidP="00AC4DBC">
      <w:pPr>
        <w:widowControl w:val="0"/>
        <w:autoSpaceDE w:val="0"/>
        <w:autoSpaceDN w:val="0"/>
        <w:adjustRightInd w:val="0"/>
        <w:spacing w:after="0"/>
        <w:ind w:firstLine="567"/>
        <w:rPr>
          <w:rFonts w:eastAsia="Calibri"/>
        </w:rPr>
      </w:pPr>
    </w:p>
    <w:p w:rsidR="008B2AC2" w:rsidRPr="00C33731" w:rsidRDefault="008B2AC2" w:rsidP="008B2AC2">
      <w:pPr>
        <w:widowControl w:val="0"/>
        <w:autoSpaceDE w:val="0"/>
        <w:autoSpaceDN w:val="0"/>
        <w:adjustRightInd w:val="0"/>
        <w:spacing w:after="0"/>
        <w:ind w:firstLine="567"/>
        <w:jc w:val="center"/>
        <w:rPr>
          <w:rFonts w:eastAsia="Calibri"/>
          <w:b/>
          <w:bCs/>
          <w:lang w:eastAsia="ar-SA"/>
        </w:rPr>
      </w:pPr>
      <w:r w:rsidRPr="00C33731">
        <w:rPr>
          <w:rFonts w:eastAsia="Calibri"/>
          <w:b/>
          <w:bCs/>
          <w:lang w:eastAsia="ar-SA"/>
        </w:rPr>
        <w:t xml:space="preserve">4. </w:t>
      </w:r>
      <w:r w:rsidR="001D2BD9">
        <w:rPr>
          <w:rFonts w:eastAsia="Calibri"/>
          <w:b/>
          <w:bCs/>
          <w:lang w:eastAsia="ar-SA"/>
        </w:rPr>
        <w:t>ПОРЯДОК СДАЧИ-ПРИЕМКИ РАБОТ</w:t>
      </w:r>
      <w:r>
        <w:rPr>
          <w:b/>
        </w:rPr>
        <w:t xml:space="preserve"> </w:t>
      </w:r>
    </w:p>
    <w:p w:rsidR="00D02ED0" w:rsidRDefault="008B2AC2">
      <w:pPr>
        <w:autoSpaceDE w:val="0"/>
        <w:autoSpaceDN w:val="0"/>
        <w:adjustRightInd w:val="0"/>
        <w:spacing w:after="0"/>
        <w:ind w:firstLine="567"/>
        <w:rPr>
          <w:i/>
          <w:lang w:val="ru"/>
        </w:rPr>
      </w:pPr>
      <w:r w:rsidRPr="00C33731">
        <w:t xml:space="preserve">4.1. </w:t>
      </w:r>
      <w:r w:rsidR="00D02ED0" w:rsidRPr="00C21977">
        <w:rPr>
          <w:color w:val="000000"/>
          <w:lang w:val="ru"/>
        </w:rPr>
        <w:t xml:space="preserve">Исполнитель </w:t>
      </w:r>
      <w:r w:rsidR="00A44DEB">
        <w:rPr>
          <w:color w:val="000000"/>
          <w:lang w:val="ru"/>
        </w:rPr>
        <w:t xml:space="preserve">уведомляет  Заказчика </w:t>
      </w:r>
      <w:r w:rsidR="00A44DEB" w:rsidRPr="00C21977">
        <w:rPr>
          <w:color w:val="000000"/>
          <w:lang w:val="ru"/>
        </w:rPr>
        <w:t xml:space="preserve">в письменной форме </w:t>
      </w:r>
      <w:r w:rsidR="000F175E">
        <w:rPr>
          <w:color w:val="000000"/>
          <w:lang w:val="ru"/>
        </w:rPr>
        <w:t>(</w:t>
      </w:r>
      <w:r w:rsidR="000F175E" w:rsidRPr="004A72E7">
        <w:rPr>
          <w:color w:val="000000"/>
          <w:lang w:val="ru"/>
        </w:rPr>
        <w:t>по электронной почте, согласованной Сторонами в рамках выполнения Работ по Договору</w:t>
      </w:r>
      <w:r w:rsidR="000F175E" w:rsidRPr="000417EC">
        <w:rPr>
          <w:i/>
          <w:color w:val="000000"/>
          <w:lang w:val="ru"/>
        </w:rPr>
        <w:t>)</w:t>
      </w:r>
      <w:r w:rsidR="000F175E">
        <w:rPr>
          <w:color w:val="000000"/>
          <w:lang w:val="ru"/>
        </w:rPr>
        <w:t xml:space="preserve"> </w:t>
      </w:r>
      <w:r w:rsidR="00A44DEB" w:rsidRPr="00A44DEB">
        <w:rPr>
          <w:color w:val="000000"/>
          <w:lang w:val="ru"/>
        </w:rPr>
        <w:t xml:space="preserve">о </w:t>
      </w:r>
      <w:r w:rsidR="00A44DEB">
        <w:rPr>
          <w:color w:val="000000"/>
          <w:lang w:val="ru"/>
        </w:rPr>
        <w:t xml:space="preserve">выполнении Работы (этапа Работы) и </w:t>
      </w:r>
      <w:r w:rsidR="00A44DEB" w:rsidRPr="00A44DEB">
        <w:rPr>
          <w:color w:val="000000"/>
          <w:lang w:val="ru"/>
        </w:rPr>
        <w:t xml:space="preserve">готовности </w:t>
      </w:r>
      <w:r w:rsidR="00A44DEB">
        <w:rPr>
          <w:color w:val="000000"/>
          <w:lang w:val="ru"/>
        </w:rPr>
        <w:t xml:space="preserve">передать результат Работ </w:t>
      </w:r>
      <w:r w:rsidR="00D02ED0">
        <w:rPr>
          <w:lang w:val="ru"/>
        </w:rPr>
        <w:t xml:space="preserve">до или в день окончания </w:t>
      </w:r>
      <w:r w:rsidR="00A44DEB">
        <w:rPr>
          <w:lang w:val="ru"/>
        </w:rPr>
        <w:t xml:space="preserve">соответствующего </w:t>
      </w:r>
      <w:r w:rsidR="00D02ED0">
        <w:rPr>
          <w:lang w:val="ru"/>
        </w:rPr>
        <w:t>этапа выполнения Работ</w:t>
      </w:r>
      <w:r w:rsidR="00FC2FDD">
        <w:rPr>
          <w:lang w:val="ru"/>
        </w:rPr>
        <w:t>.</w:t>
      </w:r>
    </w:p>
    <w:p w:rsidR="00842BBF" w:rsidRDefault="00DD15C4" w:rsidP="008D65ED">
      <w:pPr>
        <w:autoSpaceDE w:val="0"/>
        <w:autoSpaceDN w:val="0"/>
        <w:adjustRightInd w:val="0"/>
        <w:spacing w:after="0"/>
        <w:ind w:firstLine="567"/>
        <w:rPr>
          <w:lang w:val="ru"/>
        </w:rPr>
      </w:pPr>
      <w:r>
        <w:rPr>
          <w:lang w:val="ru"/>
        </w:rPr>
        <w:t>4.2</w:t>
      </w:r>
      <w:r w:rsidR="00A44DEB" w:rsidRPr="004A72E7">
        <w:rPr>
          <w:lang w:val="ru"/>
        </w:rPr>
        <w:t xml:space="preserve">. Заказчик </w:t>
      </w:r>
      <w:r>
        <w:rPr>
          <w:lang w:val="ru"/>
        </w:rPr>
        <w:t>не позднее 20 (двадцати) рабочих дней после получения</w:t>
      </w:r>
      <w:r w:rsidR="005C6E47">
        <w:rPr>
          <w:lang w:val="ru"/>
        </w:rPr>
        <w:t xml:space="preserve">                                   от Исполнителя результата</w:t>
      </w:r>
      <w:r>
        <w:rPr>
          <w:lang w:val="ru"/>
        </w:rPr>
        <w:t xml:space="preserve"> Работ</w:t>
      </w:r>
      <w:r w:rsidR="005C6E47">
        <w:rPr>
          <w:lang w:val="ru"/>
        </w:rPr>
        <w:t xml:space="preserve"> и актов</w:t>
      </w:r>
      <w:r w:rsidR="005C6E47" w:rsidRPr="005C6E47">
        <w:t xml:space="preserve"> </w:t>
      </w:r>
      <w:r w:rsidR="005C6E47">
        <w:rPr>
          <w:lang w:val="ru"/>
        </w:rPr>
        <w:t xml:space="preserve">сдачи-приемки выполненных </w:t>
      </w:r>
      <w:r w:rsidR="008375C5">
        <w:rPr>
          <w:lang w:val="ru"/>
        </w:rPr>
        <w:t>р</w:t>
      </w:r>
      <w:r w:rsidR="005C6E47" w:rsidRPr="005C6E47">
        <w:rPr>
          <w:lang w:val="ru"/>
        </w:rPr>
        <w:t>абот (отдельного этапа)</w:t>
      </w:r>
      <w:r w:rsidR="005C6E47">
        <w:rPr>
          <w:lang w:val="ru"/>
        </w:rPr>
        <w:t xml:space="preserve"> осуществляет их проверку, в том числе </w:t>
      </w:r>
      <w:r w:rsidR="005C6E47" w:rsidRPr="005C6E47">
        <w:rPr>
          <w:lang w:val="ru"/>
        </w:rPr>
        <w:t xml:space="preserve">проверку правильности и полноты оформления актов сдачи-приемки выполненных работ, </w:t>
      </w:r>
      <w:r w:rsidR="005C6E47">
        <w:rPr>
          <w:lang w:val="ru"/>
        </w:rPr>
        <w:t xml:space="preserve">принимает результат Работ                               и </w:t>
      </w:r>
      <w:r w:rsidR="005C6E47" w:rsidRPr="005C6E47">
        <w:rPr>
          <w:lang w:val="ru"/>
        </w:rPr>
        <w:t>направляет Исполнителю экземпляры под</w:t>
      </w:r>
      <w:r w:rsidR="005C6E47">
        <w:rPr>
          <w:lang w:val="ru"/>
        </w:rPr>
        <w:t>писанных со своей стороны актов</w:t>
      </w:r>
      <w:r w:rsidR="005C6E47" w:rsidRPr="005C6E47">
        <w:rPr>
          <w:lang w:val="ru"/>
        </w:rPr>
        <w:t xml:space="preserve"> сдачи-приемки выполненных работ</w:t>
      </w:r>
      <w:r w:rsidR="005C6E47">
        <w:rPr>
          <w:lang w:val="ru"/>
        </w:rPr>
        <w:t xml:space="preserve"> (</w:t>
      </w:r>
      <w:r w:rsidR="005C6E47" w:rsidRPr="005C6E47">
        <w:rPr>
          <w:lang w:val="ru"/>
        </w:rPr>
        <w:t>при отсутствии замечаний</w:t>
      </w:r>
      <w:r w:rsidR="005C6E47">
        <w:rPr>
          <w:lang w:val="ru"/>
        </w:rPr>
        <w:t xml:space="preserve">) либо направляет Исполнителю                           в письменном виде </w:t>
      </w:r>
      <w:r w:rsidR="000F175E">
        <w:rPr>
          <w:lang w:val="ru"/>
        </w:rPr>
        <w:t xml:space="preserve">мотивированный </w:t>
      </w:r>
      <w:r w:rsidR="005C6E47">
        <w:rPr>
          <w:lang w:val="ru"/>
        </w:rPr>
        <w:t>отказ от приемки с указанием недостатков результата Работ.</w:t>
      </w:r>
      <w:r w:rsidR="000F175E">
        <w:rPr>
          <w:lang w:val="ru"/>
        </w:rPr>
        <w:t xml:space="preserve"> </w:t>
      </w:r>
    </w:p>
    <w:p w:rsidR="00A67959" w:rsidRDefault="00A67959">
      <w:pPr>
        <w:autoSpaceDE w:val="0"/>
        <w:autoSpaceDN w:val="0"/>
        <w:adjustRightInd w:val="0"/>
        <w:spacing w:after="0"/>
        <w:ind w:firstLine="567"/>
        <w:rPr>
          <w:lang w:val="ru"/>
        </w:rPr>
      </w:pPr>
      <w:r w:rsidRPr="00A67959">
        <w:rPr>
          <w:lang w:val="ru"/>
        </w:rPr>
        <w:t>Сдача-приемка результата Работ по Договору в целом производится одновременно со сдачей-приемкой работ по Договору по последнему этапу Работ</w:t>
      </w:r>
      <w:r>
        <w:rPr>
          <w:lang w:val="ru"/>
        </w:rPr>
        <w:t>.</w:t>
      </w:r>
    </w:p>
    <w:p w:rsidR="00DD15C4" w:rsidRDefault="00DD15C4">
      <w:pPr>
        <w:autoSpaceDE w:val="0"/>
        <w:autoSpaceDN w:val="0"/>
        <w:adjustRightInd w:val="0"/>
        <w:spacing w:after="0"/>
        <w:ind w:firstLine="567"/>
        <w:rPr>
          <w:lang w:val="ru"/>
        </w:rPr>
      </w:pPr>
      <w:r>
        <w:rPr>
          <w:lang w:val="ru"/>
        </w:rPr>
        <w:t xml:space="preserve">4.3. Исполнитель обязан устранить обнаруженные Заказчиком недостатки результатов Работ за свой счет в течение 10 (десяти) рабочих дней (или в течение иного разумного срока, согласованного с Заказчиком) с момента получения отказа Заказчика </w:t>
      </w:r>
      <w:r w:rsidR="005C6E47">
        <w:rPr>
          <w:lang w:val="ru"/>
        </w:rPr>
        <w:t xml:space="preserve">                   </w:t>
      </w:r>
      <w:r>
        <w:rPr>
          <w:lang w:val="ru"/>
        </w:rPr>
        <w:t>от приемки.</w:t>
      </w:r>
    </w:p>
    <w:p w:rsidR="00DD15C4" w:rsidRPr="00A44DEB" w:rsidRDefault="00DD15C4">
      <w:pPr>
        <w:autoSpaceDE w:val="0"/>
        <w:autoSpaceDN w:val="0"/>
        <w:adjustRightInd w:val="0"/>
        <w:spacing w:after="0"/>
        <w:ind w:firstLine="567"/>
        <w:rPr>
          <w:lang w:val="ru"/>
        </w:rPr>
      </w:pPr>
      <w:r>
        <w:rPr>
          <w:lang w:val="ru"/>
        </w:rPr>
        <w:t>4.4. После устранения недостатков результатов Работ Исполнитель повторно представляет Заказчику результаты Работ</w:t>
      </w:r>
      <w:r w:rsidR="00D3597F">
        <w:rPr>
          <w:lang w:val="ru"/>
        </w:rPr>
        <w:t>.</w:t>
      </w:r>
      <w:r w:rsidR="005C6E47">
        <w:rPr>
          <w:lang w:val="ru"/>
        </w:rPr>
        <w:t xml:space="preserve"> </w:t>
      </w:r>
      <w:r w:rsidR="00D3597F">
        <w:rPr>
          <w:lang w:val="ru"/>
        </w:rPr>
        <w:t xml:space="preserve">Повторная приемка производится в порядке  </w:t>
      </w:r>
      <w:r>
        <w:rPr>
          <w:lang w:val="ru"/>
        </w:rPr>
        <w:t xml:space="preserve"> </w:t>
      </w:r>
      <w:r w:rsidR="00D3597F">
        <w:rPr>
          <w:lang w:val="ru"/>
        </w:rPr>
        <w:t xml:space="preserve">                        </w:t>
      </w:r>
      <w:r>
        <w:rPr>
          <w:lang w:val="ru"/>
        </w:rPr>
        <w:t xml:space="preserve">в порядке, определенном </w:t>
      </w:r>
      <w:r w:rsidR="005C6E47">
        <w:rPr>
          <w:lang w:val="ru"/>
        </w:rPr>
        <w:t xml:space="preserve">пунктами 4.1. и </w:t>
      </w:r>
      <w:r w:rsidR="00D3597F">
        <w:rPr>
          <w:lang w:val="ru"/>
        </w:rPr>
        <w:t>4.2</w:t>
      </w:r>
      <w:r>
        <w:rPr>
          <w:lang w:val="ru"/>
        </w:rPr>
        <w:t xml:space="preserve"> Договора.</w:t>
      </w:r>
    </w:p>
    <w:p w:rsidR="005C6E47" w:rsidRDefault="005C6E47">
      <w:pPr>
        <w:autoSpaceDE w:val="0"/>
        <w:autoSpaceDN w:val="0"/>
        <w:adjustRightInd w:val="0"/>
        <w:spacing w:after="0"/>
        <w:ind w:firstLine="567"/>
        <w:rPr>
          <w:lang w:val="ru"/>
        </w:rPr>
      </w:pPr>
      <w:r>
        <w:rPr>
          <w:lang w:val="ru"/>
        </w:rPr>
        <w:t>4.5. Если в результате повторной приемки Заказчиком в</w:t>
      </w:r>
      <w:r w:rsidR="003A477A">
        <w:rPr>
          <w:lang w:val="ru"/>
        </w:rPr>
        <w:t>ы</w:t>
      </w:r>
      <w:r>
        <w:rPr>
          <w:lang w:val="ru"/>
        </w:rPr>
        <w:t>явле</w:t>
      </w:r>
      <w:r w:rsidR="003A477A">
        <w:rPr>
          <w:lang w:val="ru"/>
        </w:rPr>
        <w:t>ны недостатки результатов Работ, то Заказчик вправе потребовать от Исполнителя по своему выбору:</w:t>
      </w:r>
    </w:p>
    <w:p w:rsidR="003A477A" w:rsidRDefault="003A477A">
      <w:pPr>
        <w:autoSpaceDE w:val="0"/>
        <w:autoSpaceDN w:val="0"/>
        <w:adjustRightInd w:val="0"/>
        <w:spacing w:after="0"/>
        <w:ind w:firstLine="567"/>
        <w:rPr>
          <w:lang w:val="ru"/>
        </w:rPr>
      </w:pPr>
      <w:r>
        <w:rPr>
          <w:lang w:val="ru"/>
        </w:rPr>
        <w:t>- устранения недостатков Работ согласно пункту 4.3 Договора;</w:t>
      </w:r>
    </w:p>
    <w:p w:rsidR="003A477A" w:rsidRDefault="003A477A">
      <w:pPr>
        <w:autoSpaceDE w:val="0"/>
        <w:autoSpaceDN w:val="0"/>
        <w:adjustRightInd w:val="0"/>
        <w:spacing w:after="0"/>
        <w:ind w:firstLine="567"/>
        <w:rPr>
          <w:lang w:val="ru"/>
        </w:rPr>
      </w:pPr>
      <w:r>
        <w:rPr>
          <w:lang w:val="ru"/>
        </w:rPr>
        <w:t>- соразмерного уменьшения установленной стоимости Работ;</w:t>
      </w:r>
    </w:p>
    <w:p w:rsidR="003A477A" w:rsidRDefault="003A477A">
      <w:pPr>
        <w:autoSpaceDE w:val="0"/>
        <w:autoSpaceDN w:val="0"/>
        <w:adjustRightInd w:val="0"/>
        <w:spacing w:after="0"/>
        <w:ind w:firstLine="567"/>
        <w:rPr>
          <w:lang w:val="ru"/>
        </w:rPr>
      </w:pPr>
      <w:r>
        <w:rPr>
          <w:lang w:val="ru"/>
        </w:rPr>
        <w:t>- возмещения своих расходов на устранение недостатков результатов Работ.</w:t>
      </w:r>
    </w:p>
    <w:p w:rsidR="003A477A" w:rsidRDefault="00712F42">
      <w:pPr>
        <w:autoSpaceDE w:val="0"/>
        <w:autoSpaceDN w:val="0"/>
        <w:adjustRightInd w:val="0"/>
        <w:spacing w:after="0"/>
        <w:ind w:firstLine="567"/>
        <w:rPr>
          <w:lang w:val="ru"/>
        </w:rPr>
      </w:pPr>
      <w:r>
        <w:rPr>
          <w:lang w:val="ru"/>
        </w:rPr>
        <w:t>4.6. Подписанный Сторонами акт</w:t>
      </w:r>
      <w:r w:rsidRPr="00712F42">
        <w:t xml:space="preserve"> </w:t>
      </w:r>
      <w:r>
        <w:rPr>
          <w:lang w:val="ru"/>
        </w:rPr>
        <w:t>сдачи-приемки выполненных Р</w:t>
      </w:r>
      <w:r w:rsidRPr="00712F42">
        <w:rPr>
          <w:lang w:val="ru"/>
        </w:rPr>
        <w:t>абот</w:t>
      </w:r>
      <w:r>
        <w:rPr>
          <w:lang w:val="ru"/>
        </w:rPr>
        <w:t xml:space="preserve"> по каждому этапу является подтверждением  приемки Заказчиком Работ, выполненных Исполнителем в рамках конкретного этапа, и перехода Сторон к следующему этапу Работ, и при этом не ограничивает Заказчика в предъявлении требований об устранении недостатков в результатах Работ</w:t>
      </w:r>
      <w:r w:rsidR="00A67959">
        <w:rPr>
          <w:lang w:val="ru"/>
        </w:rPr>
        <w:t xml:space="preserve"> по принятым результатам Работ в соответствии с пунктом 4.7 Договора.</w:t>
      </w:r>
    </w:p>
    <w:p w:rsidR="00AC6EB0" w:rsidRDefault="00AC6EB0">
      <w:pPr>
        <w:autoSpaceDE w:val="0"/>
        <w:autoSpaceDN w:val="0"/>
        <w:adjustRightInd w:val="0"/>
        <w:spacing w:after="0"/>
        <w:ind w:firstLine="567"/>
        <w:rPr>
          <w:lang w:val="ru"/>
        </w:rPr>
      </w:pPr>
      <w:r w:rsidRPr="00AC6EB0">
        <w:rPr>
          <w:lang w:val="ru"/>
        </w:rPr>
        <w:t xml:space="preserve">Работы по Договору </w:t>
      </w:r>
      <w:r>
        <w:rPr>
          <w:lang w:val="ru"/>
        </w:rPr>
        <w:t>считают</w:t>
      </w:r>
      <w:r w:rsidRPr="00AC6EB0">
        <w:rPr>
          <w:lang w:val="ru"/>
        </w:rPr>
        <w:t xml:space="preserve">ся выполненными </w:t>
      </w:r>
      <w:r>
        <w:rPr>
          <w:lang w:val="ru"/>
        </w:rPr>
        <w:t xml:space="preserve">в полном объеме </w:t>
      </w:r>
      <w:r w:rsidRPr="00AC6EB0">
        <w:rPr>
          <w:lang w:val="ru"/>
        </w:rPr>
        <w:t xml:space="preserve">со дня подписания </w:t>
      </w:r>
      <w:r>
        <w:rPr>
          <w:lang w:val="ru"/>
        </w:rPr>
        <w:t xml:space="preserve">Сторонами </w:t>
      </w:r>
      <w:r w:rsidRPr="00AC6EB0">
        <w:rPr>
          <w:lang w:val="ru"/>
        </w:rPr>
        <w:t>акта сдачи-приемки выполненных работ последнего этапа.</w:t>
      </w:r>
    </w:p>
    <w:p w:rsidR="00A67959" w:rsidRDefault="00A67959">
      <w:pPr>
        <w:autoSpaceDE w:val="0"/>
        <w:autoSpaceDN w:val="0"/>
        <w:adjustRightInd w:val="0"/>
        <w:spacing w:after="0"/>
        <w:ind w:firstLine="567"/>
        <w:rPr>
          <w:lang w:val="ru"/>
        </w:rPr>
      </w:pPr>
      <w:r>
        <w:rPr>
          <w:lang w:val="ru"/>
        </w:rPr>
        <w:t xml:space="preserve">4.7. В случае если Заказчик уведомит Исполнителя о выявленных недостатках в результатах Работ в ранее принятых Заказчиком этапах Работ, недостатки в результатах Работ по которым не могли быть выявлены в момент приемки в силу особенностей создаваемых объектов, устранение недостатков в результатах Работ осуществляется Исполнителем в согласованные с заказчиком сроки и без увеличения стоимости Договора, при этом окончательный срок сдачи работ по Договору не увеличивается на время устранения таких недостатков результатов Работ. </w:t>
      </w:r>
    </w:p>
    <w:p w:rsidR="008B2AC2" w:rsidRDefault="00A67959">
      <w:pPr>
        <w:ind w:firstLine="567"/>
      </w:pPr>
      <w:r>
        <w:t>4.8</w:t>
      </w:r>
      <w:r w:rsidR="008B2AC2">
        <w:t>. Для проверки предоставленных Исполнителем результатов выполненных Работ, предусмотренных Договором, в части их соответствия условиям Договора Заказчик может провести экспертизу. Экспертиза результатов выполненных Работ,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дополнительных договоров.</w:t>
      </w:r>
      <w:r>
        <w:t xml:space="preserve"> </w:t>
      </w:r>
      <w:r w:rsidR="008B2AC2">
        <w:t>В случае отрицательного заключения о соответствии выполненных Работ по результатам независимой экспертизы, Исполнитель обязан возместить Заказчику затраты на проведение данной экспертизы.</w:t>
      </w:r>
    </w:p>
    <w:p w:rsidR="00FB1A02" w:rsidRPr="004A72E7" w:rsidRDefault="00FB1A02" w:rsidP="006552F9">
      <w:pPr>
        <w:widowControl w:val="0"/>
        <w:autoSpaceDE w:val="0"/>
        <w:autoSpaceDN w:val="0"/>
        <w:adjustRightInd w:val="0"/>
        <w:spacing w:after="0"/>
        <w:ind w:firstLine="567"/>
        <w:rPr>
          <w:rFonts w:eastAsia="Calibri"/>
          <w:b/>
        </w:rPr>
      </w:pPr>
    </w:p>
    <w:p w:rsidR="00900DB3" w:rsidRPr="004A72E7" w:rsidRDefault="00900DB3" w:rsidP="004A72E7">
      <w:pPr>
        <w:widowControl w:val="0"/>
        <w:autoSpaceDE w:val="0"/>
        <w:autoSpaceDN w:val="0"/>
        <w:adjustRightInd w:val="0"/>
        <w:spacing w:after="0"/>
        <w:ind w:firstLine="567"/>
        <w:jc w:val="center"/>
        <w:rPr>
          <w:rFonts w:eastAsia="Calibri"/>
          <w:b/>
        </w:rPr>
      </w:pPr>
      <w:r w:rsidRPr="004A72E7">
        <w:rPr>
          <w:rFonts w:eastAsia="Calibri"/>
          <w:b/>
        </w:rPr>
        <w:t xml:space="preserve">5. </w:t>
      </w:r>
      <w:r w:rsidR="001D2BD9">
        <w:rPr>
          <w:rFonts w:eastAsia="Calibri"/>
          <w:b/>
        </w:rPr>
        <w:t>ПРАВА ИНТЕЛЛЕКТУАЛЬНОЙ СОБСТВЕННОСТИ</w:t>
      </w:r>
    </w:p>
    <w:p w:rsidR="00E830B4" w:rsidRPr="004A72E7" w:rsidRDefault="001D2BD9" w:rsidP="004A72E7">
      <w:pPr>
        <w:widowControl w:val="0"/>
        <w:autoSpaceDE w:val="0"/>
        <w:autoSpaceDN w:val="0"/>
        <w:adjustRightInd w:val="0"/>
        <w:spacing w:after="0"/>
        <w:ind w:firstLine="567"/>
        <w:jc w:val="center"/>
        <w:rPr>
          <w:rFonts w:eastAsia="Calibri"/>
          <w:b/>
        </w:rPr>
      </w:pPr>
      <w:r w:rsidRPr="00900DB3">
        <w:rPr>
          <w:rFonts w:eastAsia="Calibri"/>
          <w:b/>
        </w:rPr>
        <w:t xml:space="preserve">И </w:t>
      </w:r>
      <w:r>
        <w:rPr>
          <w:rFonts w:eastAsia="Calibri"/>
          <w:b/>
        </w:rPr>
        <w:t>ИНЫЕ ПРАВА СТОРОН НА РЕЗУЛЬТАТЫ РАБОТ</w:t>
      </w:r>
    </w:p>
    <w:p w:rsidR="00A75A85" w:rsidRDefault="00A75A85" w:rsidP="004A72E7">
      <w:pPr>
        <w:widowControl w:val="0"/>
        <w:overflowPunct w:val="0"/>
        <w:autoSpaceDE w:val="0"/>
        <w:spacing w:after="0"/>
        <w:ind w:firstLine="567"/>
        <w:contextualSpacing/>
        <w:rPr>
          <w:rFonts w:eastAsia="Calibri"/>
        </w:rPr>
      </w:pPr>
      <w:r w:rsidRPr="004A72E7">
        <w:rPr>
          <w:rFonts w:eastAsia="Calibri"/>
        </w:rPr>
        <w:t>5.1.</w:t>
      </w:r>
      <w:r>
        <w:rPr>
          <w:rFonts w:eastAsia="Calibri"/>
        </w:rPr>
        <w:t xml:space="preserve"> Исключительные права на создаваемые Исполнителем или третьими лицами </w:t>
      </w:r>
      <w:r w:rsidR="00EB4FD0">
        <w:rPr>
          <w:rFonts w:eastAsia="Calibri"/>
        </w:rPr>
        <w:t xml:space="preserve">               </w:t>
      </w:r>
      <w:r>
        <w:rPr>
          <w:rFonts w:eastAsia="Calibri"/>
        </w:rPr>
        <w:t xml:space="preserve">по заказу Исполнителя в рамках Договора объекты интеллектуальной деятельности (далее – РИД), в том числе РИД, созданные в рамках промежуточных этапов, принадлежат Заказчику в полном объеме </w:t>
      </w:r>
      <w:r w:rsidR="00184D78">
        <w:rPr>
          <w:rFonts w:eastAsia="Calibri"/>
        </w:rPr>
        <w:t xml:space="preserve">при условии их создания и </w:t>
      </w:r>
      <w:r>
        <w:rPr>
          <w:rFonts w:eastAsia="Calibri"/>
        </w:rPr>
        <w:t xml:space="preserve">с момента </w:t>
      </w:r>
      <w:r w:rsidR="00B76DFE">
        <w:rPr>
          <w:rFonts w:eastAsia="Calibri"/>
        </w:rPr>
        <w:t xml:space="preserve">передачи Заказчику </w:t>
      </w:r>
      <w:r w:rsidR="00F5493A">
        <w:rPr>
          <w:rFonts w:eastAsia="Calibri"/>
        </w:rPr>
        <w:t xml:space="preserve">результатов Работ </w:t>
      </w:r>
      <w:r w:rsidR="00B76DFE">
        <w:rPr>
          <w:rFonts w:eastAsia="Calibri"/>
        </w:rPr>
        <w:t>по акту</w:t>
      </w:r>
      <w:r w:rsidR="00B76DFE" w:rsidRPr="00B76DFE">
        <w:rPr>
          <w:rFonts w:eastAsia="Calibri"/>
        </w:rPr>
        <w:t xml:space="preserve"> сдачи-приемки выполненных работ</w:t>
      </w:r>
      <w:r w:rsidR="00B76DFE">
        <w:rPr>
          <w:rFonts w:eastAsia="Calibri"/>
        </w:rPr>
        <w:t xml:space="preserve"> (отдельного этапа)</w:t>
      </w:r>
      <w:r>
        <w:rPr>
          <w:rFonts w:eastAsia="Calibri"/>
        </w:rPr>
        <w:t>, вне зависимости от того предусматривалось их создание прямо условиями Договора или нет.</w:t>
      </w:r>
    </w:p>
    <w:p w:rsidR="00B76DFE" w:rsidRDefault="00B76DFE" w:rsidP="004A72E7">
      <w:pPr>
        <w:widowControl w:val="0"/>
        <w:overflowPunct w:val="0"/>
        <w:autoSpaceDE w:val="0"/>
        <w:spacing w:after="0"/>
        <w:ind w:firstLine="567"/>
        <w:contextualSpacing/>
        <w:rPr>
          <w:rFonts w:eastAsia="Calibri"/>
        </w:rPr>
      </w:pPr>
      <w:r w:rsidRPr="00B76DFE">
        <w:rPr>
          <w:rFonts w:eastAsia="Calibri"/>
        </w:rPr>
        <w:t xml:space="preserve">При этом договор об отчуждении исключительных прав на </w:t>
      </w:r>
      <w:r w:rsidR="00F5493A">
        <w:rPr>
          <w:rFonts w:eastAsia="Calibri"/>
        </w:rPr>
        <w:t>РИД</w:t>
      </w:r>
      <w:r w:rsidRPr="00B76DFE">
        <w:rPr>
          <w:rFonts w:eastAsia="Calibri"/>
        </w:rPr>
        <w:t xml:space="preserve"> считается заключенным на безвозмездной основе.</w:t>
      </w:r>
    </w:p>
    <w:p w:rsidR="0086639B" w:rsidRDefault="0086639B" w:rsidP="0086639B">
      <w:pPr>
        <w:widowControl w:val="0"/>
        <w:overflowPunct w:val="0"/>
        <w:autoSpaceDE w:val="0"/>
        <w:spacing w:after="0"/>
        <w:ind w:firstLine="567"/>
        <w:contextualSpacing/>
        <w:rPr>
          <w:rFonts w:eastAsia="Calibri"/>
        </w:rPr>
      </w:pPr>
      <w:r>
        <w:rPr>
          <w:rFonts w:eastAsia="Calibri"/>
        </w:rPr>
        <w:t xml:space="preserve">5.2. Права на </w:t>
      </w:r>
      <w:r w:rsidR="00F5493A">
        <w:rPr>
          <w:rFonts w:eastAsia="Calibri"/>
        </w:rPr>
        <w:t>РИД</w:t>
      </w:r>
      <w:r>
        <w:rPr>
          <w:rFonts w:eastAsia="Calibri"/>
        </w:rPr>
        <w:t xml:space="preserve">, которые принадлежат Исполнителю до начала выполнения Работ по Договору, сохраняются за Исполнителем.  В той части, в которой исходные РИД включаются в состав результатов Работ по Договору, Исполнитель предоставляет Заказчику неисключительную лицензию на весь срок действия </w:t>
      </w:r>
      <w:r w:rsidR="00F5493A">
        <w:rPr>
          <w:rFonts w:eastAsia="Calibri"/>
        </w:rPr>
        <w:t xml:space="preserve">исключительных </w:t>
      </w:r>
      <w:r>
        <w:rPr>
          <w:rFonts w:eastAsia="Calibri"/>
        </w:rPr>
        <w:t>прав на территории всего мира на использование таких исходных РИД любыми способами в составе результатов Работ, с правом сублицензирования и правом передачи любым третьим лицам по усмотрению Заказчика, при этом получение дополнительного согласия Исполнителя на такое сублицензирование или передачу не требуется. Отчеты об использовании исходных РИД не предоставляются. Вознаграждение за предоставление такой лицензии включено в стоимость Работ по Договору и отдельно не выделяется. Перечень исходных РИД, предполагаемых к включению в состав результатов Работ, направляется Заказчику до начала выполнения Работ или согласовывается в письменном виде с Заказчиком в процессе выполнения Работ, если необходимость использования исходных РИД будет выявлена после начала Работ.</w:t>
      </w:r>
    </w:p>
    <w:p w:rsidR="006068BC" w:rsidRDefault="006068BC" w:rsidP="004A72E7">
      <w:pPr>
        <w:widowControl w:val="0"/>
        <w:overflowPunct w:val="0"/>
        <w:autoSpaceDE w:val="0"/>
        <w:spacing w:after="0"/>
        <w:ind w:firstLine="567"/>
        <w:contextualSpacing/>
        <w:rPr>
          <w:rFonts w:eastAsia="Calibri"/>
        </w:rPr>
      </w:pPr>
      <w:r>
        <w:rPr>
          <w:rFonts w:eastAsia="Calibri"/>
        </w:rPr>
        <w:t>5.</w:t>
      </w:r>
      <w:r w:rsidR="0086639B">
        <w:rPr>
          <w:rFonts w:eastAsia="Calibri"/>
        </w:rPr>
        <w:t>3</w:t>
      </w:r>
      <w:r>
        <w:rPr>
          <w:rFonts w:eastAsia="Calibri"/>
        </w:rPr>
        <w:t xml:space="preserve">. За Исполнителем не сохраняются права на самостоятельное использование создаваемых РИД, права на регистрацию создаваемых РИД, права на получение </w:t>
      </w:r>
      <w:r w:rsidR="00F5493A">
        <w:rPr>
          <w:rFonts w:eastAsia="Calibri"/>
        </w:rPr>
        <w:t xml:space="preserve">патентов </w:t>
      </w:r>
      <w:r>
        <w:rPr>
          <w:rFonts w:eastAsia="Calibri"/>
        </w:rPr>
        <w:t>на создаваемые РИД, а также права на передачу/предоставление прав на создаваемые РИД третьим лицам.</w:t>
      </w:r>
    </w:p>
    <w:p w:rsidR="005361B9" w:rsidRDefault="0086639B" w:rsidP="004A72E7">
      <w:pPr>
        <w:widowControl w:val="0"/>
        <w:overflowPunct w:val="0"/>
        <w:autoSpaceDE w:val="0"/>
        <w:spacing w:after="0"/>
        <w:ind w:firstLine="567"/>
        <w:contextualSpacing/>
        <w:rPr>
          <w:rFonts w:eastAsia="Calibri"/>
        </w:rPr>
      </w:pPr>
      <w:r>
        <w:rPr>
          <w:rFonts w:eastAsia="Calibri"/>
        </w:rPr>
        <w:t>5.4</w:t>
      </w:r>
      <w:r w:rsidR="006068BC">
        <w:rPr>
          <w:rFonts w:eastAsia="Calibri"/>
        </w:rPr>
        <w:t>. Исполнитель обязуется обеспечить, чтобы результаты Работ, передаваемые Заказчику по Договору, были созданы им самостоятельно либо права на них были приобретены в полном объеме от их авторов/правообладателей,</w:t>
      </w:r>
      <w:r>
        <w:rPr>
          <w:rFonts w:eastAsia="Calibri"/>
        </w:rPr>
        <w:t xml:space="preserve"> в том числе от авторов/правообладателей РИД, вошедших составной частью в результаты Работ. Исполнитель обязуется обеспечить, чтобы с авторами/правообладателями были заключены договоры, в которых будут урегулированы все условия, необходимые для надлежащего исполнения Исполнителем условий Договора, и было выплачено вознаграждение в согласованном в таких документах размере, порядке и сроки. </w:t>
      </w:r>
    </w:p>
    <w:p w:rsidR="0086639B" w:rsidRDefault="0086639B" w:rsidP="004A72E7">
      <w:pPr>
        <w:widowControl w:val="0"/>
        <w:overflowPunct w:val="0"/>
        <w:autoSpaceDE w:val="0"/>
        <w:spacing w:after="0"/>
        <w:ind w:firstLine="567"/>
        <w:contextualSpacing/>
        <w:rPr>
          <w:rFonts w:eastAsia="Calibri"/>
        </w:rPr>
      </w:pPr>
      <w:r>
        <w:rPr>
          <w:rFonts w:eastAsia="Calibri"/>
        </w:rPr>
        <w:t>5.5.</w:t>
      </w:r>
      <w:r w:rsidR="005E6CE9">
        <w:rPr>
          <w:rFonts w:eastAsia="Calibri"/>
        </w:rPr>
        <w:t xml:space="preserve"> </w:t>
      </w:r>
      <w:r>
        <w:rPr>
          <w:rFonts w:eastAsia="Calibri"/>
        </w:rPr>
        <w:t xml:space="preserve">Если при выполнении Работ по Договору возникает необходимость использования в составе результатов Работ РИД, права на которые принадлежат третьему лицу, Исполнитель может использовать такие РИД лишь после приобретения Заказчиком (либо Исполнителем для Заказчика) у такого лица необходимых прав. </w:t>
      </w:r>
    </w:p>
    <w:p w:rsidR="00EB4FD0" w:rsidRDefault="00EB4FD0" w:rsidP="004A72E7">
      <w:pPr>
        <w:widowControl w:val="0"/>
        <w:overflowPunct w:val="0"/>
        <w:autoSpaceDE w:val="0"/>
        <w:spacing w:after="0"/>
        <w:ind w:firstLine="567"/>
        <w:contextualSpacing/>
        <w:rPr>
          <w:rFonts w:eastAsia="Calibri"/>
        </w:rPr>
      </w:pPr>
      <w:r>
        <w:rPr>
          <w:rFonts w:eastAsia="Calibri"/>
        </w:rPr>
        <w:t>5.</w:t>
      </w:r>
      <w:r w:rsidR="005361B9">
        <w:rPr>
          <w:rFonts w:eastAsia="Calibri"/>
        </w:rPr>
        <w:t>6</w:t>
      </w:r>
      <w:r>
        <w:rPr>
          <w:rFonts w:eastAsia="Calibri"/>
        </w:rPr>
        <w:t>. Исполнитель обязуется обеспечить, чтобы результаты Работ:</w:t>
      </w:r>
    </w:p>
    <w:p w:rsidR="005E6CE9" w:rsidRDefault="00EB4FD0" w:rsidP="004A72E7">
      <w:pPr>
        <w:widowControl w:val="0"/>
        <w:overflowPunct w:val="0"/>
        <w:autoSpaceDE w:val="0"/>
        <w:spacing w:after="0"/>
        <w:ind w:firstLine="567"/>
        <w:contextualSpacing/>
        <w:rPr>
          <w:rFonts w:eastAsia="Calibri"/>
        </w:rPr>
      </w:pPr>
      <w:r>
        <w:rPr>
          <w:rFonts w:eastAsia="Calibri"/>
        </w:rPr>
        <w:t>- были оригинальными разработками Исполнителя и/или третьих лиц, привлекаемых Исполнителем</w:t>
      </w:r>
      <w:r w:rsidR="00F5493A">
        <w:rPr>
          <w:rFonts w:eastAsia="Calibri"/>
        </w:rPr>
        <w:t>,</w:t>
      </w:r>
      <w:r>
        <w:rPr>
          <w:rFonts w:eastAsia="Calibri"/>
        </w:rPr>
        <w:t xml:space="preserve"> и не являлись копиями/переработками РИД третьих лиц и не нарушали прав на интеллектуальную собственность или иные права третьих лиц;</w:t>
      </w:r>
    </w:p>
    <w:p w:rsidR="00EB4FD0" w:rsidRDefault="00EB4FD0" w:rsidP="004A72E7">
      <w:pPr>
        <w:widowControl w:val="0"/>
        <w:overflowPunct w:val="0"/>
        <w:autoSpaceDE w:val="0"/>
        <w:spacing w:after="0"/>
        <w:ind w:firstLine="567"/>
        <w:contextualSpacing/>
        <w:rPr>
          <w:rFonts w:eastAsia="Calibri"/>
        </w:rPr>
      </w:pPr>
      <w:r>
        <w:rPr>
          <w:rFonts w:eastAsia="Calibri"/>
        </w:rPr>
        <w:t>- не были обременены имущественными правами третьих лиц, не являлись предметом исков, залогов или любых подобных прав или требований третьих лиц.</w:t>
      </w:r>
    </w:p>
    <w:p w:rsidR="00EB4FD0" w:rsidRDefault="00EB4FD0" w:rsidP="004A72E7">
      <w:pPr>
        <w:widowControl w:val="0"/>
        <w:overflowPunct w:val="0"/>
        <w:autoSpaceDE w:val="0"/>
        <w:spacing w:after="0"/>
        <w:ind w:firstLine="567"/>
        <w:contextualSpacing/>
        <w:rPr>
          <w:rFonts w:eastAsia="Calibri"/>
        </w:rPr>
      </w:pPr>
      <w:r>
        <w:rPr>
          <w:rFonts w:eastAsia="Calibri"/>
        </w:rPr>
        <w:t>5.</w:t>
      </w:r>
      <w:r w:rsidR="005361B9">
        <w:rPr>
          <w:rFonts w:eastAsia="Calibri"/>
        </w:rPr>
        <w:t>7</w:t>
      </w:r>
      <w:r>
        <w:rPr>
          <w:rFonts w:eastAsia="Calibri"/>
        </w:rPr>
        <w:t>. Нарушение Исполнителем обязательств, предусмотренных пунктами 5.3</w:t>
      </w:r>
      <w:r w:rsidR="00F5493A">
        <w:rPr>
          <w:rFonts w:eastAsia="Calibri"/>
        </w:rPr>
        <w:t xml:space="preserve"> – </w:t>
      </w:r>
      <w:r>
        <w:rPr>
          <w:rFonts w:eastAsia="Calibri"/>
        </w:rPr>
        <w:t>5.</w:t>
      </w:r>
      <w:r w:rsidR="005361B9">
        <w:rPr>
          <w:rFonts w:eastAsia="Calibri"/>
        </w:rPr>
        <w:t xml:space="preserve">5  </w:t>
      </w:r>
      <w:r>
        <w:rPr>
          <w:rFonts w:eastAsia="Calibri"/>
        </w:rPr>
        <w:t>Договора является существенным нарушением Договора.</w:t>
      </w:r>
    </w:p>
    <w:p w:rsidR="00613217" w:rsidRDefault="00613217" w:rsidP="004A72E7">
      <w:pPr>
        <w:widowControl w:val="0"/>
        <w:overflowPunct w:val="0"/>
        <w:autoSpaceDE w:val="0"/>
        <w:spacing w:after="0"/>
        <w:ind w:firstLine="567"/>
        <w:contextualSpacing/>
        <w:rPr>
          <w:rFonts w:eastAsia="Calibri"/>
        </w:rPr>
      </w:pPr>
      <w:r>
        <w:rPr>
          <w:rFonts w:eastAsia="Calibri"/>
        </w:rPr>
        <w:t>5.</w:t>
      </w:r>
      <w:r w:rsidR="005361B9">
        <w:rPr>
          <w:rFonts w:eastAsia="Calibri"/>
        </w:rPr>
        <w:t>8</w:t>
      </w:r>
      <w:r>
        <w:rPr>
          <w:rFonts w:eastAsia="Calibri"/>
        </w:rPr>
        <w:t>. В случае предъявления Заказнику претензий со стороны третьих лиц                              о нарушении их прав в связи с использованием Заказчиком результатов Работ, исполнитель по согласованию с Заказчиком за свой счет обязан:</w:t>
      </w:r>
    </w:p>
    <w:p w:rsidR="00613217" w:rsidRDefault="00613217" w:rsidP="004A72E7">
      <w:pPr>
        <w:widowControl w:val="0"/>
        <w:overflowPunct w:val="0"/>
        <w:autoSpaceDE w:val="0"/>
        <w:spacing w:after="0"/>
        <w:ind w:firstLine="567"/>
        <w:contextualSpacing/>
        <w:rPr>
          <w:rFonts w:eastAsia="Calibri"/>
        </w:rPr>
      </w:pPr>
      <w:r>
        <w:rPr>
          <w:rFonts w:eastAsia="Calibri"/>
        </w:rPr>
        <w:t>- обеспечить для Заказчика путем урегулирования претензии право продолжить использование результатов Работ (или его часть) в соответствии с Договором; или</w:t>
      </w:r>
    </w:p>
    <w:p w:rsidR="00613217" w:rsidRDefault="00613217" w:rsidP="004A72E7">
      <w:pPr>
        <w:widowControl w:val="0"/>
        <w:overflowPunct w:val="0"/>
        <w:autoSpaceDE w:val="0"/>
        <w:spacing w:after="0"/>
        <w:ind w:firstLine="567"/>
        <w:contextualSpacing/>
        <w:rPr>
          <w:rFonts w:eastAsia="Calibri"/>
        </w:rPr>
      </w:pPr>
      <w:r>
        <w:rPr>
          <w:rFonts w:eastAsia="Calibri"/>
        </w:rPr>
        <w:t>- заменить результат Работ (его часть) объектом с аналогичной функциональностью, не нарушающим права третьих лиц.</w:t>
      </w:r>
    </w:p>
    <w:p w:rsidR="00613217" w:rsidRDefault="00EB4FD0" w:rsidP="004A72E7">
      <w:pPr>
        <w:widowControl w:val="0"/>
        <w:overflowPunct w:val="0"/>
        <w:autoSpaceDE w:val="0"/>
        <w:spacing w:after="0"/>
        <w:ind w:firstLine="567"/>
        <w:contextualSpacing/>
        <w:rPr>
          <w:rFonts w:eastAsia="Calibri"/>
        </w:rPr>
      </w:pPr>
      <w:r>
        <w:rPr>
          <w:rFonts w:eastAsia="Calibri"/>
        </w:rPr>
        <w:t>5.</w:t>
      </w:r>
      <w:r w:rsidR="00613217">
        <w:rPr>
          <w:rFonts w:eastAsia="Calibri"/>
        </w:rPr>
        <w:t>10</w:t>
      </w:r>
      <w:r>
        <w:rPr>
          <w:rFonts w:eastAsia="Calibri"/>
        </w:rPr>
        <w:t xml:space="preserve">. В случае инициирования, в том числе судебного процесса против Заказчика в связи с предполагаемым нарушением прав третьих лиц при использовании результатов Работ Исполнитель по требованию Заказчика обязан предпринять за свой счет разумные меры для вступления и участия в таком процессе для </w:t>
      </w:r>
      <w:r w:rsidR="00613217">
        <w:rPr>
          <w:rFonts w:eastAsia="Calibri"/>
        </w:rPr>
        <w:t>целей защиты интересов Заказчика.</w:t>
      </w:r>
    </w:p>
    <w:p w:rsidR="0086639B" w:rsidRDefault="0086639B" w:rsidP="004A72E7">
      <w:pPr>
        <w:widowControl w:val="0"/>
        <w:overflowPunct w:val="0"/>
        <w:autoSpaceDE w:val="0"/>
        <w:spacing w:after="0"/>
        <w:ind w:firstLine="567"/>
        <w:contextualSpacing/>
        <w:rPr>
          <w:rFonts w:eastAsia="Calibri"/>
        </w:rPr>
      </w:pPr>
    </w:p>
    <w:p w:rsidR="008375C5" w:rsidRDefault="001D2BD9" w:rsidP="004A72E7">
      <w:pPr>
        <w:widowControl w:val="0"/>
        <w:overflowPunct w:val="0"/>
        <w:autoSpaceDE w:val="0"/>
        <w:spacing w:after="0"/>
        <w:ind w:firstLine="567"/>
        <w:contextualSpacing/>
        <w:jc w:val="center"/>
        <w:rPr>
          <w:rFonts w:eastAsia="Calibri"/>
          <w:b/>
        </w:rPr>
      </w:pPr>
      <w:r w:rsidRPr="008375C5">
        <w:rPr>
          <w:rFonts w:eastAsia="Calibri"/>
          <w:b/>
        </w:rPr>
        <w:t>6. ГАРАНТИЙНЫЕ ОБЯЗАТЕЛЬСТВА</w:t>
      </w:r>
    </w:p>
    <w:p w:rsidR="00180418" w:rsidRPr="004A72E7" w:rsidRDefault="008375C5" w:rsidP="004A72E7">
      <w:pPr>
        <w:widowControl w:val="0"/>
        <w:overflowPunct w:val="0"/>
        <w:autoSpaceDE w:val="0"/>
        <w:spacing w:after="0"/>
        <w:ind w:firstLine="567"/>
        <w:contextualSpacing/>
        <w:rPr>
          <w:rFonts w:eastAsia="Calibri"/>
          <w:i/>
        </w:rPr>
      </w:pPr>
      <w:r w:rsidRPr="004A72E7">
        <w:rPr>
          <w:rFonts w:eastAsia="Calibri"/>
        </w:rPr>
        <w:t>6.1.</w:t>
      </w:r>
      <w:r>
        <w:rPr>
          <w:rFonts w:eastAsia="Calibri"/>
        </w:rPr>
        <w:t xml:space="preserve"> Исполнитель предоставляет гарантию на результаты Работ сроком на </w:t>
      </w:r>
      <w:r w:rsidR="00CB1484">
        <w:rPr>
          <w:rFonts w:eastAsia="Calibri"/>
        </w:rPr>
        <w:t xml:space="preserve">                        12 </w:t>
      </w:r>
      <w:r>
        <w:rPr>
          <w:rFonts w:eastAsia="Calibri"/>
        </w:rPr>
        <w:t>(</w:t>
      </w:r>
      <w:r w:rsidR="00CB1484">
        <w:rPr>
          <w:rFonts w:eastAsia="Calibri"/>
        </w:rPr>
        <w:t>двенадцать</w:t>
      </w:r>
      <w:r>
        <w:rPr>
          <w:rFonts w:eastAsia="Calibri"/>
        </w:rPr>
        <w:t>)</w:t>
      </w:r>
      <w:r w:rsidR="00CB1484">
        <w:rPr>
          <w:rFonts w:eastAsia="Calibri"/>
        </w:rPr>
        <w:t xml:space="preserve"> месяцев</w:t>
      </w:r>
      <w:r>
        <w:rPr>
          <w:rFonts w:eastAsia="Calibri"/>
        </w:rPr>
        <w:t>. Гарантийный срок исчисляется с момента подписания итогового акта сдачи-приемки выполненных работ</w:t>
      </w:r>
      <w:r w:rsidR="00180418" w:rsidRPr="004A72E7">
        <w:rPr>
          <w:rFonts w:eastAsia="Calibri"/>
          <w:i/>
        </w:rPr>
        <w:t>.</w:t>
      </w:r>
    </w:p>
    <w:p w:rsidR="008375C5" w:rsidRDefault="008375C5" w:rsidP="004A72E7">
      <w:pPr>
        <w:widowControl w:val="0"/>
        <w:overflowPunct w:val="0"/>
        <w:autoSpaceDE w:val="0"/>
        <w:spacing w:after="0"/>
        <w:ind w:firstLine="567"/>
        <w:contextualSpacing/>
        <w:rPr>
          <w:rFonts w:eastAsia="Calibri"/>
        </w:rPr>
      </w:pPr>
      <w:r>
        <w:rPr>
          <w:rFonts w:eastAsia="Calibri"/>
        </w:rPr>
        <w:t>6.2. Предметом гарантии по Договору  является работоспособность результатов Работ (в целом или в любой части).</w:t>
      </w:r>
    </w:p>
    <w:p w:rsidR="008375C5" w:rsidRDefault="008375C5" w:rsidP="004A72E7">
      <w:pPr>
        <w:widowControl w:val="0"/>
        <w:overflowPunct w:val="0"/>
        <w:autoSpaceDE w:val="0"/>
        <w:spacing w:after="0"/>
        <w:ind w:firstLine="567"/>
        <w:contextualSpacing/>
        <w:rPr>
          <w:rFonts w:eastAsia="Calibri"/>
        </w:rPr>
      </w:pPr>
      <w:r>
        <w:rPr>
          <w:rFonts w:eastAsia="Calibri"/>
        </w:rPr>
        <w:t>6.3. При наступлении гарантийн</w:t>
      </w:r>
      <w:r w:rsidR="004C2989">
        <w:rPr>
          <w:rFonts w:eastAsia="Calibri"/>
        </w:rPr>
        <w:t>ого</w:t>
      </w:r>
      <w:r>
        <w:rPr>
          <w:rFonts w:eastAsia="Calibri"/>
        </w:rPr>
        <w:t xml:space="preserve"> случая, а именно любых случаев отказа, ошибок, выявления уязвимостей исходного кода, замедления скорости в работе результатов Работ, иных несоответствий условиям Договора о качестве, Заказчик в письменно</w:t>
      </w:r>
      <w:r w:rsidR="00CB1484">
        <w:rPr>
          <w:rFonts w:eastAsia="Calibri"/>
        </w:rPr>
        <w:t>м</w:t>
      </w:r>
      <w:r>
        <w:rPr>
          <w:rFonts w:eastAsia="Calibri"/>
        </w:rPr>
        <w:t xml:space="preserve"> виде направляет Исполнителю уведомление о наступлении такого случая с описанием обстоятельств его наступления. Исполнитель обязан устранять нарушения</w:t>
      </w:r>
      <w:r w:rsidR="004C2989">
        <w:rPr>
          <w:rFonts w:eastAsia="Calibri"/>
        </w:rPr>
        <w:t xml:space="preserve"> своими силами и за свой счет в течение 5 (пяти) рабочих дней с момента получения от Заказчика письменного уведомления о наступлении гарантийного случая (если иной срок не согласован в письменном виде с Заказчиком).</w:t>
      </w:r>
    </w:p>
    <w:p w:rsidR="004C2989" w:rsidRPr="008375C5" w:rsidRDefault="004C2989" w:rsidP="004A72E7">
      <w:pPr>
        <w:widowControl w:val="0"/>
        <w:overflowPunct w:val="0"/>
        <w:autoSpaceDE w:val="0"/>
        <w:spacing w:after="0"/>
        <w:ind w:firstLine="567"/>
        <w:contextualSpacing/>
        <w:rPr>
          <w:rFonts w:eastAsia="Calibri"/>
        </w:rPr>
      </w:pPr>
      <w:r>
        <w:rPr>
          <w:rFonts w:eastAsia="Calibri"/>
        </w:rPr>
        <w:t>6.4. Гарантийный срок продлевается на время, в течение которого результаты Работ не могли использовать Заказчиком полностью или в любой части по причине проведения Исполнителем работ по устранению причин, повлекших наступление гарантийного случая.</w:t>
      </w:r>
    </w:p>
    <w:p w:rsidR="008375C5" w:rsidRDefault="008375C5" w:rsidP="004A72E7">
      <w:pPr>
        <w:widowControl w:val="0"/>
        <w:overflowPunct w:val="0"/>
        <w:autoSpaceDE w:val="0"/>
        <w:spacing w:after="0"/>
        <w:ind w:firstLine="567"/>
        <w:contextualSpacing/>
        <w:rPr>
          <w:rFonts w:eastAsia="Calibri"/>
        </w:rPr>
      </w:pPr>
    </w:p>
    <w:p w:rsidR="00D55C18" w:rsidRPr="00C33731" w:rsidRDefault="001D2BD9" w:rsidP="004A72E7">
      <w:pPr>
        <w:widowControl w:val="0"/>
        <w:overflowPunct w:val="0"/>
        <w:autoSpaceDE w:val="0"/>
        <w:spacing w:after="0"/>
        <w:ind w:firstLine="567"/>
        <w:contextualSpacing/>
        <w:jc w:val="center"/>
        <w:rPr>
          <w:rFonts w:eastAsia="Calibri"/>
          <w:b/>
          <w:bCs/>
          <w:lang w:eastAsia="ar-SA"/>
        </w:rPr>
      </w:pPr>
      <w:r w:rsidRPr="00C33731">
        <w:rPr>
          <w:rFonts w:eastAsia="Calibri"/>
          <w:b/>
          <w:bCs/>
          <w:lang w:eastAsia="ar-SA"/>
        </w:rPr>
        <w:t xml:space="preserve">7. </w:t>
      </w:r>
      <w:r w:rsidRPr="00C33731">
        <w:rPr>
          <w:b/>
        </w:rPr>
        <w:t>ОТВЕТСТВЕННОСТЬ СТОРОН</w:t>
      </w:r>
    </w:p>
    <w:p w:rsidR="00296EA8" w:rsidRDefault="00296EA8" w:rsidP="008D65ED">
      <w:pPr>
        <w:spacing w:after="0"/>
        <w:ind w:firstLine="567"/>
      </w:pPr>
      <w:r>
        <w:t xml:space="preserve">7.1. </w:t>
      </w:r>
      <w:r w:rsidR="00D55C18" w:rsidRPr="00C33731">
        <w:t xml:space="preserve"> За невыполнение или ненадлежащее исполнение своих обязательств по </w:t>
      </w:r>
      <w:r w:rsidR="00242F12">
        <w:t>Договор</w:t>
      </w:r>
      <w:r w:rsidR="00D55C18" w:rsidRPr="00C33731">
        <w:t xml:space="preserve">у Стороны несут ответственность в соответствии </w:t>
      </w:r>
      <w:r w:rsidR="00F5493A">
        <w:t xml:space="preserve">с </w:t>
      </w:r>
      <w:r>
        <w:t>Договором и з</w:t>
      </w:r>
      <w:r w:rsidR="00D55C18" w:rsidRPr="00C33731">
        <w:t>аконодательством</w:t>
      </w:r>
      <w:r>
        <w:t xml:space="preserve"> Российской Федерации.</w:t>
      </w:r>
    </w:p>
    <w:p w:rsidR="00296EA8" w:rsidRDefault="00296EA8" w:rsidP="008D65ED">
      <w:pPr>
        <w:spacing w:after="0"/>
        <w:ind w:firstLine="567"/>
      </w:pPr>
      <w:r>
        <w:t xml:space="preserve">7.2. </w:t>
      </w:r>
      <w:r w:rsidR="00D55C18" w:rsidRPr="00C33731">
        <w:t xml:space="preserve">В случае </w:t>
      </w:r>
      <w:r>
        <w:t xml:space="preserve">нарушения </w:t>
      </w:r>
      <w:r w:rsidR="00D55C18" w:rsidRPr="00C33731">
        <w:t xml:space="preserve">Заказчиком </w:t>
      </w:r>
      <w:r>
        <w:t>сроков оплаты выполненных Работ Исполнитель вправе потребовать от Заказчика оплатить неустойку в размере 0,1% (ноль целых одна десятая процента) от неоплаченной суммы</w:t>
      </w:r>
      <w:r w:rsidR="00DD0F97">
        <w:t xml:space="preserve"> по этапу </w:t>
      </w:r>
      <w:r>
        <w:t>за каждый день просрочки                           с момента наступл</w:t>
      </w:r>
      <w:r w:rsidR="00E85DD6">
        <w:t>ения срока оплаты</w:t>
      </w:r>
      <w:r>
        <w:t xml:space="preserve">. </w:t>
      </w:r>
    </w:p>
    <w:p w:rsidR="00DD0F97" w:rsidRDefault="00DD0F97" w:rsidP="008D65ED">
      <w:pPr>
        <w:spacing w:after="0"/>
        <w:ind w:firstLine="567"/>
      </w:pPr>
      <w:r>
        <w:t xml:space="preserve">7.3. В случае нарушения Исполнителем </w:t>
      </w:r>
      <w:r w:rsidRPr="00DD0F97">
        <w:t xml:space="preserve">сроков </w:t>
      </w:r>
      <w:r>
        <w:t xml:space="preserve">выполнения </w:t>
      </w:r>
      <w:r w:rsidRPr="00DD0F97">
        <w:t xml:space="preserve">Работ </w:t>
      </w:r>
      <w:r>
        <w:t xml:space="preserve">Заказчик </w:t>
      </w:r>
      <w:r w:rsidRPr="00DD0F97">
        <w:t xml:space="preserve">вправе потребовать от Заказчика оплатить неустойку в размере 0,1% (ноль целых одна десятая процента) от </w:t>
      </w:r>
      <w:r>
        <w:t xml:space="preserve">стоимости соответствующего этапа Работ </w:t>
      </w:r>
      <w:r w:rsidRPr="00DD0F97">
        <w:t>за каждый день просрочки</w:t>
      </w:r>
      <w:r>
        <w:t>, начиная со дня, следующего за днем, в который должны быть сданы результаты Работ по этапу</w:t>
      </w:r>
      <w:r w:rsidRPr="00DD0F97">
        <w:t>.</w:t>
      </w:r>
    </w:p>
    <w:p w:rsidR="001F3873" w:rsidRPr="004A72E7" w:rsidRDefault="005F31BB" w:rsidP="008D65ED">
      <w:pPr>
        <w:spacing w:after="0"/>
        <w:ind w:firstLine="567"/>
        <w:rPr>
          <w:i/>
        </w:rPr>
      </w:pPr>
      <w:r>
        <w:t>7.4.</w:t>
      </w:r>
      <w:r w:rsidRPr="005F31BB">
        <w:t xml:space="preserve"> </w:t>
      </w:r>
      <w:r>
        <w:t xml:space="preserve">В случае нарушения Исполнителем </w:t>
      </w:r>
      <w:r w:rsidR="00E85DD6">
        <w:t xml:space="preserve">иных </w:t>
      </w:r>
      <w:r w:rsidRPr="005F31BB">
        <w:t>обязател</w:t>
      </w:r>
      <w:r>
        <w:t>ьств, предусмотренных Договором,</w:t>
      </w:r>
      <w:r w:rsidR="00E85DD6">
        <w:t xml:space="preserve"> </w:t>
      </w:r>
      <w:r>
        <w:t xml:space="preserve">в том числе </w:t>
      </w:r>
      <w:r w:rsidR="005126BB">
        <w:t xml:space="preserve">нарушения </w:t>
      </w:r>
      <w:r>
        <w:t xml:space="preserve">гарантийных обязательств, Заказчик вправе потребовать от Исполнителя уплаты штрафа. </w:t>
      </w:r>
      <w:r w:rsidR="005126BB">
        <w:t>Размер штрафа з</w:t>
      </w:r>
      <w:r w:rsidRPr="005F31BB">
        <w:t xml:space="preserve">а каждый факт неисполнения </w:t>
      </w:r>
      <w:r>
        <w:t>Исполнителем</w:t>
      </w:r>
      <w:r w:rsidRPr="005F31BB">
        <w:t xml:space="preserve"> </w:t>
      </w:r>
      <w:r>
        <w:t xml:space="preserve">обязательств по Договору </w:t>
      </w:r>
      <w:r w:rsidR="005126BB">
        <w:t xml:space="preserve">составляет </w:t>
      </w:r>
      <w:r w:rsidR="00E85DD6">
        <w:t>2</w:t>
      </w:r>
      <w:r w:rsidRPr="004A72E7">
        <w:rPr>
          <w:b/>
        </w:rPr>
        <w:t>00 000 (</w:t>
      </w:r>
      <w:r w:rsidR="00F5493A">
        <w:rPr>
          <w:b/>
        </w:rPr>
        <w:t>двести</w:t>
      </w:r>
      <w:r w:rsidR="00F5493A" w:rsidRPr="004A72E7">
        <w:rPr>
          <w:b/>
        </w:rPr>
        <w:t xml:space="preserve"> </w:t>
      </w:r>
      <w:r w:rsidRPr="004A72E7">
        <w:rPr>
          <w:b/>
        </w:rPr>
        <w:t>тысяч)</w:t>
      </w:r>
      <w:r w:rsidR="001F3873">
        <w:rPr>
          <w:i/>
        </w:rPr>
        <w:t>.</w:t>
      </w:r>
    </w:p>
    <w:p w:rsidR="00E85DD6" w:rsidRDefault="00E85DD6" w:rsidP="008D65ED">
      <w:pPr>
        <w:spacing w:after="0"/>
        <w:ind w:firstLine="567"/>
      </w:pPr>
      <w:r>
        <w:t xml:space="preserve">7.5. Исполнитель несет риск случайного повреждения или гибели оборудования,                  а также иного имущества, полученного  от Заказчика. При их повреждении либо гибели Исполнитель возмещает Заказчику понесенные им убытки, в том числе несет затраты </w:t>
      </w:r>
      <w:r w:rsidR="0029388C">
        <w:t xml:space="preserve">                    </w:t>
      </w:r>
      <w:r>
        <w:t>по восстановлению поврежденного (утраченного) имущества.</w:t>
      </w:r>
    </w:p>
    <w:p w:rsidR="005F31BB" w:rsidRDefault="005126BB" w:rsidP="008D65ED">
      <w:pPr>
        <w:spacing w:after="0"/>
        <w:ind w:firstLine="567"/>
      </w:pPr>
      <w:r>
        <w:t>7.</w:t>
      </w:r>
      <w:r w:rsidR="00E85DD6">
        <w:t>6</w:t>
      </w:r>
      <w:r>
        <w:t xml:space="preserve">. Исполнитель обязуется возместить Заказчику убытки, возникшие в связи </w:t>
      </w:r>
      <w:r w:rsidR="00E85DD6">
        <w:t xml:space="preserve">                       </w:t>
      </w:r>
      <w:r>
        <w:t xml:space="preserve">с предъявлением </w:t>
      </w:r>
      <w:r w:rsidR="0008687D">
        <w:t>к Заказчику претензий или исков/заявлений третьими лицами и /или привлечением Заказчика к ответственности в связи с нарушением Исполнителем Договора, включая, но не ограничиваясь:</w:t>
      </w:r>
    </w:p>
    <w:p w:rsidR="0008687D" w:rsidRDefault="0008687D" w:rsidP="008D65ED">
      <w:pPr>
        <w:spacing w:after="0"/>
        <w:ind w:firstLine="567"/>
      </w:pPr>
      <w:r>
        <w:t xml:space="preserve">- убытки, возникшие в связи с удовлетворением требований третьих лиц, в том числе требований и возмещении убытков или о выплате компенсации, уплате штрафов </w:t>
      </w:r>
      <w:r w:rsidR="0029388C">
        <w:t xml:space="preserve">                       </w:t>
      </w:r>
      <w:r>
        <w:t>в связи с нарушением интеллектуальных прав</w:t>
      </w:r>
      <w:r w:rsidR="00E85DD6">
        <w:t>.</w:t>
      </w:r>
    </w:p>
    <w:p w:rsidR="00D66210" w:rsidRDefault="00E85DD6" w:rsidP="008D65ED">
      <w:pPr>
        <w:spacing w:after="0"/>
        <w:ind w:firstLine="567"/>
        <w:rPr>
          <w:b/>
        </w:rPr>
      </w:pPr>
      <w:r>
        <w:t xml:space="preserve">7.7. </w:t>
      </w:r>
      <w:r w:rsidRPr="00E85DD6">
        <w:t>В случае нарушения</w:t>
      </w:r>
      <w:r>
        <w:t xml:space="preserve"> Исполнителем обязательств по Договору З</w:t>
      </w:r>
      <w:r w:rsidRPr="00E85DD6">
        <w:t xml:space="preserve">аказчик вправе удержать начисленные за нарушения штрафы и пени из суммы, подлежащей уплате за исполнение обязательств по </w:t>
      </w:r>
      <w:r>
        <w:t>Договору (по соответствующему этапу).</w:t>
      </w:r>
    </w:p>
    <w:p w:rsidR="00D66210" w:rsidRDefault="00D66210" w:rsidP="004A72E7">
      <w:pPr>
        <w:spacing w:after="0"/>
        <w:rPr>
          <w:b/>
        </w:rPr>
      </w:pPr>
    </w:p>
    <w:p w:rsidR="005E2B65" w:rsidRDefault="005E2B65" w:rsidP="005E2B65">
      <w:pPr>
        <w:autoSpaceDE w:val="0"/>
        <w:autoSpaceDN w:val="0"/>
        <w:adjustRightInd w:val="0"/>
        <w:spacing w:after="0"/>
        <w:ind w:firstLine="567"/>
        <w:jc w:val="center"/>
        <w:rPr>
          <w:b/>
          <w:color w:val="0D0D0D"/>
        </w:rPr>
      </w:pPr>
      <w:r>
        <w:rPr>
          <w:b/>
          <w:bCs/>
          <w:lang w:eastAsia="ar-SA"/>
        </w:rPr>
        <w:t>8</w:t>
      </w:r>
      <w:r w:rsidRPr="00C33731">
        <w:rPr>
          <w:b/>
          <w:bCs/>
          <w:lang w:eastAsia="ar-SA"/>
        </w:rPr>
        <w:t xml:space="preserve">. </w:t>
      </w:r>
      <w:r>
        <w:rPr>
          <w:b/>
          <w:bCs/>
          <w:lang w:eastAsia="ar-SA"/>
        </w:rPr>
        <w:t>ОБЕСПЕЧЕНИЕ ИСПОЛНЕНИЯ ОБЯЗАТЕЛЬСТВ ПО ДОГОВОРУ</w:t>
      </w:r>
    </w:p>
    <w:p w:rsidR="005E2B65" w:rsidRDefault="005E2B65" w:rsidP="005E2B65">
      <w:pPr>
        <w:tabs>
          <w:tab w:val="left" w:pos="7626"/>
        </w:tabs>
        <w:spacing w:after="0"/>
        <w:ind w:firstLine="567"/>
        <w:rPr>
          <w:color w:val="0D0D0D"/>
        </w:rPr>
      </w:pPr>
      <w:r>
        <w:rPr>
          <w:color w:val="0D0D0D"/>
        </w:rPr>
        <w:t>8.1. В целях обеспечения исполнения своих обязательств по Договору Исполнитель предоставляет Заказчику обеспечение исполнения обязательств по Договору в виде независимой банковской гарантии. Сумма обеспечения исполнения Договора, подлежит выплате Заказчику во всех случаях неисполнения или ненадлежащего выполнения Исполнителем своих обязательств по Договору, в том числе: для взыскания неустойки, штрафа, пени, а также убытков.</w:t>
      </w:r>
    </w:p>
    <w:p w:rsidR="00DC4E01" w:rsidRPr="00C33731" w:rsidRDefault="00DC4E01" w:rsidP="00DC4E01">
      <w:pPr>
        <w:autoSpaceDE w:val="0"/>
        <w:autoSpaceDN w:val="0"/>
        <w:adjustRightInd w:val="0"/>
        <w:spacing w:after="0"/>
        <w:ind w:firstLine="709"/>
      </w:pPr>
      <w:r w:rsidRPr="00C33731">
        <w:t xml:space="preserve">Банковская гарантия, предоставленная в качестве обеспечения исполнения </w:t>
      </w:r>
      <w:r>
        <w:t>Договор</w:t>
      </w:r>
      <w:r w:rsidRPr="00C33731">
        <w:t xml:space="preserve">а, должна содержать условие о праве Заказчика на бесспорное списание денежных средств со счета гаранта, если гарантом в срок не более чем </w:t>
      </w:r>
      <w:r>
        <w:t>5 (</w:t>
      </w:r>
      <w:r w:rsidRPr="00C33731">
        <w:t>пять</w:t>
      </w:r>
      <w:r>
        <w:t>)</w:t>
      </w:r>
      <w:r w:rsidRPr="00C33731">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2B65" w:rsidRDefault="005E2B65" w:rsidP="005E2B65">
      <w:pPr>
        <w:tabs>
          <w:tab w:val="left" w:pos="7626"/>
        </w:tabs>
        <w:spacing w:after="0"/>
        <w:ind w:firstLine="567"/>
        <w:rPr>
          <w:color w:val="0D0D0D"/>
        </w:rPr>
      </w:pPr>
      <w:r>
        <w:rPr>
          <w:color w:val="0D0D0D"/>
        </w:rPr>
        <w:t xml:space="preserve">8.2. Срок действия независимой банковской гарантии должен превышать предусмотренный Договором срок исполнения обязательств, которые должны быть обеспечены такой независимой банковской гарантией, не менее чем на 1 (один) месяц. </w:t>
      </w:r>
    </w:p>
    <w:p w:rsidR="005E2B65" w:rsidRPr="00933987" w:rsidRDefault="005E2B65" w:rsidP="005E2B65">
      <w:pPr>
        <w:ind w:firstLine="567"/>
        <w:rPr>
          <w:color w:val="0D0D0D"/>
        </w:rPr>
      </w:pPr>
      <w:r w:rsidRPr="003139F4">
        <w:rPr>
          <w:color w:val="0D0D0D"/>
        </w:rPr>
        <w:t xml:space="preserve">8.3. Сумма обеспечения исполнения обязательств по Договору составляет </w:t>
      </w:r>
      <w:r w:rsidR="005361B9">
        <w:rPr>
          <w:color w:val="0D0D0D"/>
        </w:rPr>
        <w:t>3</w:t>
      </w:r>
      <w:r w:rsidRPr="003139F4">
        <w:rPr>
          <w:color w:val="0D0D0D"/>
        </w:rPr>
        <w:t xml:space="preserve">% </w:t>
      </w:r>
      <w:r w:rsidR="00DC4E01" w:rsidRPr="008D65ED">
        <w:rPr>
          <w:color w:val="0D0D0D"/>
        </w:rPr>
        <w:br/>
      </w:r>
      <w:r w:rsidRPr="003139F4">
        <w:rPr>
          <w:color w:val="0D0D0D"/>
        </w:rPr>
        <w:t>от стоимости Договора, что составляет _________</w:t>
      </w:r>
      <w:r w:rsidRPr="008D65ED">
        <w:rPr>
          <w:color w:val="0D0D0D"/>
        </w:rPr>
        <w:t>_____________________.</w:t>
      </w:r>
    </w:p>
    <w:p w:rsidR="005E2B65" w:rsidRDefault="005E2B65" w:rsidP="005E2B65">
      <w:pPr>
        <w:tabs>
          <w:tab w:val="left" w:pos="7626"/>
        </w:tabs>
        <w:spacing w:after="0"/>
        <w:ind w:firstLine="567"/>
        <w:rPr>
          <w:color w:val="0D0D0D"/>
        </w:rPr>
      </w:pPr>
      <w:r>
        <w:rPr>
          <w:color w:val="0D0D0D"/>
        </w:rPr>
        <w:t>8.4. В ходе исполнения Договора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5E2B65" w:rsidRDefault="005E2B65" w:rsidP="005E2B65">
      <w:pPr>
        <w:tabs>
          <w:tab w:val="left" w:pos="7626"/>
        </w:tabs>
        <w:spacing w:after="0"/>
        <w:ind w:firstLine="567"/>
        <w:rPr>
          <w:color w:val="0D0D0D"/>
        </w:rPr>
      </w:pPr>
      <w:r>
        <w:rPr>
          <w:color w:val="0D0D0D"/>
        </w:rPr>
        <w:t xml:space="preserve">8.5. Размер обеспечения исполнения Договора уменьшается пропорционально стоимости исполненных обязательств, приемка и оплата которых осуществлены в порядке и сроки, которые предусмотрены Договором. </w:t>
      </w:r>
    </w:p>
    <w:p w:rsidR="005E2B65" w:rsidRDefault="005E2B65" w:rsidP="005E2B65">
      <w:pPr>
        <w:tabs>
          <w:tab w:val="left" w:pos="7626"/>
        </w:tabs>
        <w:spacing w:after="0"/>
        <w:ind w:firstLine="567"/>
        <w:rPr>
          <w:color w:val="0D0D0D"/>
        </w:rPr>
      </w:pPr>
      <w:r>
        <w:rPr>
          <w:color w:val="0D0D0D"/>
        </w:rPr>
        <w:t xml:space="preserve">8.6. Предусмотренное пунктом 8.5 Договора уменьшение размера обеспечения исполнения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настоящего Договора, а также приемки Заказчиком выполненной работы, результатов отдельного этапа исполнения Договора. </w:t>
      </w:r>
    </w:p>
    <w:p w:rsidR="005E2B65" w:rsidRDefault="005E2B65" w:rsidP="005E2B65">
      <w:pPr>
        <w:tabs>
          <w:tab w:val="left" w:pos="7626"/>
        </w:tabs>
        <w:spacing w:after="0"/>
        <w:ind w:firstLine="567"/>
        <w:rPr>
          <w:color w:val="0D0D0D"/>
        </w:rPr>
      </w:pPr>
      <w:r>
        <w:rPr>
          <w:color w:val="0D0D0D"/>
        </w:rPr>
        <w:t>8.7. Все расходы, связанные с представлением Заказчику указанного обеспечения исполнения Договора и его применением, несет Исполнитель.</w:t>
      </w:r>
    </w:p>
    <w:p w:rsidR="005E2B65" w:rsidRDefault="005E2B65" w:rsidP="005E2B65">
      <w:pPr>
        <w:tabs>
          <w:tab w:val="left" w:pos="7626"/>
        </w:tabs>
        <w:spacing w:after="0"/>
        <w:ind w:firstLine="567"/>
        <w:rPr>
          <w:color w:val="0D0D0D"/>
        </w:rPr>
      </w:pPr>
      <w:r>
        <w:rPr>
          <w:color w:val="0D0D0D"/>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1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настоящим пунктом, начисляется пеня в размере _________. 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разделе 13 Договора. </w:t>
      </w:r>
    </w:p>
    <w:p w:rsidR="005E2B65" w:rsidRDefault="005E2B65" w:rsidP="005E2B65">
      <w:pPr>
        <w:tabs>
          <w:tab w:val="left" w:pos="7626"/>
        </w:tabs>
        <w:spacing w:after="0"/>
        <w:ind w:firstLine="567"/>
        <w:rPr>
          <w:color w:val="0D0D0D"/>
        </w:rPr>
      </w:pPr>
      <w:r>
        <w:rPr>
          <w:color w:val="0D0D0D"/>
        </w:rPr>
        <w:t>8.9. В случае предоставления нового обеспечения исполнения Договора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E2B65" w:rsidRDefault="005E2B65" w:rsidP="005E2B65">
      <w:pPr>
        <w:tabs>
          <w:tab w:val="left" w:pos="7626"/>
        </w:tabs>
        <w:spacing w:after="0"/>
        <w:ind w:firstLine="567"/>
        <w:rPr>
          <w:color w:val="0D0D0D"/>
        </w:rPr>
      </w:pPr>
      <w:r>
        <w:rPr>
          <w:color w:val="0D0D0D"/>
        </w:rPr>
        <w:t>8.10. В случае если причиненный Исполнителем ущерб и (или) неустойка (штраф, пени) не могут быть возмещены за счет предоставленного обеспечения исполнения Договора, и Исполнителем в установленный срок не уплачены указанные в требовании Заказчика сумма возмещения ущерба и (или) неустойки (штрафа, пени), Заказчик имеет право осуществить зачет указанной задолженности при оплате Договора.</w:t>
      </w:r>
    </w:p>
    <w:p w:rsidR="00F5493A" w:rsidRDefault="00F5493A" w:rsidP="004A72E7">
      <w:pPr>
        <w:spacing w:after="0"/>
        <w:rPr>
          <w:b/>
        </w:rPr>
      </w:pPr>
    </w:p>
    <w:p w:rsidR="00D66210" w:rsidRPr="004A72E7" w:rsidRDefault="005E2B65" w:rsidP="004A72E7">
      <w:pPr>
        <w:spacing w:after="0"/>
        <w:jc w:val="center"/>
        <w:rPr>
          <w:b/>
        </w:rPr>
      </w:pPr>
      <w:r>
        <w:rPr>
          <w:b/>
        </w:rPr>
        <w:t>9</w:t>
      </w:r>
      <w:r w:rsidR="001D2BD9" w:rsidRPr="00D66210">
        <w:rPr>
          <w:b/>
        </w:rPr>
        <w:t>. ОБСТОЯТЕЛЬСТВА НЕПРЕОДОЛИМОЙ СИЛЫ</w:t>
      </w:r>
    </w:p>
    <w:p w:rsidR="00D66210" w:rsidRDefault="005E2B65" w:rsidP="004A72E7">
      <w:pPr>
        <w:autoSpaceDE w:val="0"/>
        <w:autoSpaceDN w:val="0"/>
        <w:adjustRightInd w:val="0"/>
        <w:spacing w:after="0"/>
        <w:ind w:firstLine="567"/>
      </w:pPr>
      <w:r>
        <w:t>9</w:t>
      </w:r>
      <w:r w:rsidR="001D2BD9">
        <w:t>.</w:t>
      </w:r>
      <w:r w:rsidR="00D66210">
        <w:t>1</w:t>
      </w:r>
      <w:r w:rsidR="001D2BD9">
        <w:t>.</w:t>
      </w:r>
      <w:r w:rsidR="00D66210">
        <w:t xml:space="preserve">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D66210" w:rsidRDefault="005E2B65" w:rsidP="004A72E7">
      <w:pPr>
        <w:autoSpaceDE w:val="0"/>
        <w:autoSpaceDN w:val="0"/>
        <w:adjustRightInd w:val="0"/>
        <w:spacing w:after="0"/>
        <w:ind w:firstLine="567"/>
      </w:pPr>
      <w:r>
        <w:t>9</w:t>
      </w:r>
      <w:r w:rsidR="00D66210">
        <w:t>.2</w:t>
      </w:r>
      <w:r w:rsidR="001D2BD9">
        <w:t>.</w:t>
      </w:r>
      <w:r w:rsidR="00D66210">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w:t>
      </w:r>
      <w:r w:rsidR="005361B9">
        <w:t xml:space="preserve">10 </w:t>
      </w:r>
      <w:r w:rsidR="00D66210">
        <w:t>(</w:t>
      </w:r>
      <w:r w:rsidR="005361B9">
        <w:t>десяти</w:t>
      </w:r>
      <w:r w:rsidR="00D66210">
        <w:t xml:space="preserve">)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 </w:t>
      </w:r>
    </w:p>
    <w:p w:rsidR="00D66210" w:rsidRDefault="005E2B65" w:rsidP="004A72E7">
      <w:pPr>
        <w:autoSpaceDE w:val="0"/>
        <w:autoSpaceDN w:val="0"/>
        <w:adjustRightInd w:val="0"/>
        <w:spacing w:after="0"/>
        <w:ind w:firstLine="567"/>
      </w:pPr>
      <w:r>
        <w:t>9</w:t>
      </w:r>
      <w:r w:rsidR="00D66210">
        <w:t xml:space="preserve">.3. Если, по мнению Сторон, выполнение работ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 </w:t>
      </w:r>
    </w:p>
    <w:p w:rsidR="00D66210" w:rsidRDefault="00D66210" w:rsidP="004A72E7">
      <w:pPr>
        <w:autoSpaceDE w:val="0"/>
        <w:autoSpaceDN w:val="0"/>
        <w:adjustRightInd w:val="0"/>
        <w:spacing w:after="0"/>
        <w:ind w:firstLine="567"/>
      </w:pPr>
    </w:p>
    <w:p w:rsidR="00D66210" w:rsidRPr="004A72E7" w:rsidRDefault="005E2B65" w:rsidP="004A72E7">
      <w:pPr>
        <w:autoSpaceDE w:val="0"/>
        <w:autoSpaceDN w:val="0"/>
        <w:adjustRightInd w:val="0"/>
        <w:spacing w:after="0"/>
        <w:ind w:firstLine="567"/>
        <w:jc w:val="center"/>
        <w:rPr>
          <w:b/>
        </w:rPr>
      </w:pPr>
      <w:r>
        <w:rPr>
          <w:b/>
        </w:rPr>
        <w:t>10</w:t>
      </w:r>
      <w:r w:rsidR="001D2BD9" w:rsidRPr="00D66210">
        <w:rPr>
          <w:b/>
        </w:rPr>
        <w:t>. ПОРЯДОК УРЕГУЛИРОВАНИЯ СПОРОВ</w:t>
      </w:r>
    </w:p>
    <w:p w:rsidR="00D66210" w:rsidRDefault="005E2B65" w:rsidP="004A72E7">
      <w:pPr>
        <w:autoSpaceDE w:val="0"/>
        <w:autoSpaceDN w:val="0"/>
        <w:adjustRightInd w:val="0"/>
        <w:spacing w:after="0"/>
        <w:ind w:firstLine="567"/>
      </w:pPr>
      <w:r>
        <w:t>10</w:t>
      </w:r>
      <w:r w:rsidR="00D66210">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w:t>
      </w:r>
    </w:p>
    <w:p w:rsidR="00D66210" w:rsidRDefault="005E2B65" w:rsidP="004A72E7">
      <w:pPr>
        <w:autoSpaceDE w:val="0"/>
        <w:autoSpaceDN w:val="0"/>
        <w:adjustRightInd w:val="0"/>
        <w:spacing w:after="0"/>
        <w:ind w:firstLine="567"/>
      </w:pPr>
      <w:r>
        <w:t>10</w:t>
      </w:r>
      <w:r w:rsidR="00D66210">
        <w:t xml:space="preserve">.2. Все достигнутые договоренности Стороны оформляют в виде дополнительных соглашений, подписанных Сторонами и скрепленных печатями (при наличии печати). </w:t>
      </w:r>
    </w:p>
    <w:p w:rsidR="00D66210" w:rsidRDefault="005E2B65" w:rsidP="004A72E7">
      <w:pPr>
        <w:autoSpaceDE w:val="0"/>
        <w:autoSpaceDN w:val="0"/>
        <w:adjustRightInd w:val="0"/>
        <w:spacing w:after="0"/>
        <w:ind w:firstLine="567"/>
      </w:pPr>
      <w:r>
        <w:t>10</w:t>
      </w:r>
      <w:r w:rsidR="00D66210" w:rsidRPr="00D66210">
        <w:t>.3</w:t>
      </w:r>
      <w:r w:rsidR="00D66210">
        <w:t xml:space="preserve">. До передачи спора на разрешение Арбитражного суда города Москвы Стороны примут меры к его урегулированию в претензионном порядке. </w:t>
      </w:r>
    </w:p>
    <w:p w:rsidR="00D66210" w:rsidRDefault="005E2B65" w:rsidP="004A72E7">
      <w:pPr>
        <w:autoSpaceDE w:val="0"/>
        <w:autoSpaceDN w:val="0"/>
        <w:adjustRightInd w:val="0"/>
        <w:spacing w:after="0"/>
        <w:ind w:firstLine="567"/>
      </w:pPr>
      <w:r>
        <w:t>10</w:t>
      </w:r>
      <w:r w:rsidR="00D66210">
        <w:t xml:space="preserve">.4. По полученной претензии Сторона должна дать ответ по существу в срок не позднее 14 (четырнадцати) календарных дней с даты ее получения. Оставление претензии без ответа в установленный срок означает признание требований претензии. Переписка Сторон может осуществляться в электронном виде. </w:t>
      </w:r>
    </w:p>
    <w:p w:rsidR="00D66210" w:rsidRDefault="005E2B65" w:rsidP="004A72E7">
      <w:pPr>
        <w:autoSpaceDE w:val="0"/>
        <w:autoSpaceDN w:val="0"/>
        <w:adjustRightInd w:val="0"/>
        <w:spacing w:after="0"/>
        <w:ind w:firstLine="567"/>
      </w:pPr>
      <w:r>
        <w:t>10</w:t>
      </w:r>
      <w:r w:rsidR="00D66210">
        <w:t xml:space="preserve">.5. В претензии должны быть указаны: наименование, почтовый адрес и реквизиты организации), предъявившей претензию; наименование, почтовый адрес и реквизиты организации, которой направлена претензия.  Если претензионные требования подлежат денежной оценке, в претензии указывается истребуемая сумма и ее полный и обоснованный расчет.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D66210" w:rsidRDefault="005E2B65" w:rsidP="004A72E7">
      <w:pPr>
        <w:autoSpaceDE w:val="0"/>
        <w:autoSpaceDN w:val="0"/>
        <w:adjustRightInd w:val="0"/>
        <w:spacing w:after="0"/>
        <w:ind w:firstLine="567"/>
      </w:pPr>
      <w:r>
        <w:t>10</w:t>
      </w:r>
      <w:r w:rsidR="00D66210">
        <w:t>.6.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r w:rsidR="003105FC">
        <w:t>.</w:t>
      </w:r>
    </w:p>
    <w:p w:rsidR="00F5493A" w:rsidRDefault="00F5493A" w:rsidP="004A72E7">
      <w:pPr>
        <w:autoSpaceDE w:val="0"/>
        <w:autoSpaceDN w:val="0"/>
        <w:adjustRightInd w:val="0"/>
        <w:spacing w:after="0"/>
        <w:ind w:firstLine="567"/>
        <w:jc w:val="center"/>
        <w:rPr>
          <w:b/>
        </w:rPr>
      </w:pPr>
    </w:p>
    <w:p w:rsidR="00D55C18" w:rsidRPr="00C33731" w:rsidRDefault="005E2B65" w:rsidP="004A72E7">
      <w:pPr>
        <w:autoSpaceDE w:val="0"/>
        <w:autoSpaceDN w:val="0"/>
        <w:adjustRightInd w:val="0"/>
        <w:spacing w:after="0"/>
        <w:ind w:firstLine="567"/>
        <w:jc w:val="center"/>
        <w:rPr>
          <w:b/>
        </w:rPr>
      </w:pPr>
      <w:r w:rsidRPr="00C33731">
        <w:rPr>
          <w:b/>
        </w:rPr>
        <w:t>1</w:t>
      </w:r>
      <w:r>
        <w:rPr>
          <w:b/>
        </w:rPr>
        <w:t>1</w:t>
      </w:r>
      <w:r w:rsidR="00D55C18" w:rsidRPr="00C33731">
        <w:rPr>
          <w:b/>
        </w:rPr>
        <w:t>. С</w:t>
      </w:r>
      <w:r w:rsidR="00BB0C53">
        <w:rPr>
          <w:b/>
        </w:rPr>
        <w:t>РОК ДЕЙСТВИЯ</w:t>
      </w:r>
      <w:r w:rsidR="00F5493A">
        <w:rPr>
          <w:b/>
        </w:rPr>
        <w:t xml:space="preserve"> ДОГОВОРА.</w:t>
      </w:r>
      <w:r w:rsidR="00D55C18" w:rsidRPr="00C33731">
        <w:rPr>
          <w:b/>
        </w:rPr>
        <w:t xml:space="preserve"> </w:t>
      </w:r>
      <w:r w:rsidR="00BB0C53">
        <w:rPr>
          <w:b/>
        </w:rPr>
        <w:t>ИЗМЕНЕНИЕ И РАСТОРЖЕНИЕ ДОГОВОРА</w:t>
      </w:r>
    </w:p>
    <w:p w:rsidR="00D55C18" w:rsidRPr="00C33731" w:rsidRDefault="005E2B65" w:rsidP="004A72E7">
      <w:pPr>
        <w:autoSpaceDE w:val="0"/>
        <w:autoSpaceDN w:val="0"/>
        <w:adjustRightInd w:val="0"/>
        <w:spacing w:after="0"/>
        <w:ind w:firstLine="567"/>
      </w:pPr>
      <w:r w:rsidRPr="00C33731">
        <w:t>1</w:t>
      </w:r>
      <w:r>
        <w:t>1</w:t>
      </w:r>
      <w:r w:rsidR="00D55C18" w:rsidRPr="00C33731">
        <w:t xml:space="preserve">.1. </w:t>
      </w:r>
      <w:r w:rsidR="00242F12">
        <w:t>Договор</w:t>
      </w:r>
      <w:r w:rsidR="00D55C18" w:rsidRPr="00C33731">
        <w:t xml:space="preserve"> вступает в силу со дня подписания его Сторонами</w:t>
      </w:r>
      <w:r w:rsidR="00D66210">
        <w:t xml:space="preserve"> и действует до полного исполнения Сторонами своих обязательств по Договору.</w:t>
      </w:r>
    </w:p>
    <w:p w:rsidR="00C95776" w:rsidRDefault="005E2B65" w:rsidP="004A72E7">
      <w:pPr>
        <w:autoSpaceDE w:val="0"/>
        <w:autoSpaceDN w:val="0"/>
        <w:adjustRightInd w:val="0"/>
        <w:spacing w:after="0"/>
        <w:ind w:firstLine="567"/>
      </w:pPr>
      <w:r>
        <w:t>11</w:t>
      </w:r>
      <w:r w:rsidR="00C95776">
        <w:t>.2. Договор может быть изменен или дополнен по соглашению Сторон                               на основании дополнительных соглашений к нему, подписанных уполномоченными представителями Сторон.</w:t>
      </w:r>
    </w:p>
    <w:p w:rsidR="00D55C18" w:rsidRPr="00C33731" w:rsidRDefault="005E2B65" w:rsidP="004A72E7">
      <w:pPr>
        <w:autoSpaceDE w:val="0"/>
        <w:autoSpaceDN w:val="0"/>
        <w:adjustRightInd w:val="0"/>
        <w:spacing w:after="0"/>
        <w:ind w:firstLine="567"/>
      </w:pPr>
      <w:r w:rsidRPr="00C33731">
        <w:t>1</w:t>
      </w:r>
      <w:r>
        <w:t>1</w:t>
      </w:r>
      <w:r w:rsidR="00D55C18" w:rsidRPr="00C33731">
        <w:t>.</w:t>
      </w:r>
      <w:r w:rsidR="00C95776">
        <w:t>3</w:t>
      </w:r>
      <w:r w:rsidR="00D55C18" w:rsidRPr="00C33731">
        <w:t xml:space="preserve">. Расторжение </w:t>
      </w:r>
      <w:r w:rsidR="00242F12">
        <w:t>Договор</w:t>
      </w:r>
      <w:r w:rsidR="00D55C18" w:rsidRPr="00C33731">
        <w:t xml:space="preserve">а допускается по соглашению Сторон, по решению суда, в случае одностороннего отказа стороны </w:t>
      </w:r>
      <w:r w:rsidR="00242F12">
        <w:t>Договор</w:t>
      </w:r>
      <w:r w:rsidR="00D55C18" w:rsidRPr="00C33731">
        <w:t xml:space="preserve">а от исполнения </w:t>
      </w:r>
      <w:r w:rsidR="00242F12">
        <w:t>Договор</w:t>
      </w:r>
      <w:r w:rsidR="00D55C18" w:rsidRPr="00C33731">
        <w:t xml:space="preserve">а </w:t>
      </w:r>
      <w:r w:rsidR="00C95776">
        <w:t xml:space="preserve">                                   </w:t>
      </w:r>
      <w:r w:rsidR="00D55C18" w:rsidRPr="00C33731">
        <w:t>в соответствии с гражданским законодательством Российской Федерации.</w:t>
      </w:r>
    </w:p>
    <w:p w:rsidR="00C95776" w:rsidRDefault="005E2B65" w:rsidP="00C95776">
      <w:pPr>
        <w:autoSpaceDE w:val="0"/>
        <w:autoSpaceDN w:val="0"/>
        <w:adjustRightInd w:val="0"/>
        <w:spacing w:after="0"/>
        <w:ind w:firstLine="567"/>
      </w:pPr>
      <w:r>
        <w:t>11</w:t>
      </w:r>
      <w:r w:rsidR="00C95776">
        <w:t xml:space="preserve">.4. Заказчик вправе в одностороннем порядке отказаться от исполнения Договора </w:t>
      </w:r>
      <w:r w:rsidR="001D2BD9">
        <w:t xml:space="preserve">              </w:t>
      </w:r>
      <w:r w:rsidR="00C95776">
        <w:t>в соответствии с пунктом 2 статьи 407, пунктом 2 статьи 450.1 Гражданского кодекса Российской Федерации и потребовать возмещения причиненных убытков в случае существенных нарушений Исполнителем условий Договора, в том числе в случаях:</w:t>
      </w:r>
    </w:p>
    <w:p w:rsidR="00C95776" w:rsidRDefault="00C95776" w:rsidP="00C95776">
      <w:pPr>
        <w:autoSpaceDE w:val="0"/>
        <w:autoSpaceDN w:val="0"/>
        <w:adjustRightInd w:val="0"/>
        <w:spacing w:after="0"/>
        <w:ind w:firstLine="567"/>
      </w:pPr>
      <w:r>
        <w:t>- выполнения Работ ненадлежащего качества, если недостатки не могут быть устранены в приемлемый для Заказчика срок;</w:t>
      </w:r>
    </w:p>
    <w:p w:rsidR="00C95776" w:rsidRDefault="00C95776" w:rsidP="00C95776">
      <w:pPr>
        <w:autoSpaceDE w:val="0"/>
        <w:autoSpaceDN w:val="0"/>
        <w:adjustRightInd w:val="0"/>
        <w:spacing w:after="0"/>
        <w:ind w:firstLine="567"/>
      </w:pPr>
      <w:r>
        <w:t>- неоднократного (от двух и более раз) нарушения сроков и объемов выполнения работ, предусмотренных Договором и Календарным планом.</w:t>
      </w:r>
    </w:p>
    <w:p w:rsidR="00C95776" w:rsidRDefault="00C95776" w:rsidP="00C95776">
      <w:pPr>
        <w:autoSpaceDE w:val="0"/>
        <w:autoSpaceDN w:val="0"/>
        <w:adjustRightInd w:val="0"/>
        <w:spacing w:after="0"/>
        <w:ind w:firstLine="567"/>
      </w:pPr>
      <w:r>
        <w:t>- если Исполнитель не приступает к исполнению Договора в срок, установленный Договором</w:t>
      </w:r>
      <w:r w:rsidR="001D2BD9">
        <w:t>,</w:t>
      </w:r>
      <w:r>
        <w:t xml:space="preserve"> или выполняет работы так, что окончание их выполнения к сроку, предусмотренному Договором, становится явно невозможно либо в ходе выполнения работ стало очевидно, что они не будут выполнены надлежащим образом в установленный Договором срок.</w:t>
      </w:r>
    </w:p>
    <w:p w:rsidR="00C95776" w:rsidRDefault="00C95776" w:rsidP="00C95776">
      <w:pPr>
        <w:autoSpaceDE w:val="0"/>
        <w:autoSpaceDN w:val="0"/>
        <w:adjustRightInd w:val="0"/>
        <w:spacing w:after="0"/>
        <w:ind w:firstLine="567"/>
      </w:pPr>
      <w:r>
        <w:t xml:space="preserve">- если  </w:t>
      </w:r>
      <w:r w:rsidR="001D2BD9">
        <w:t>недостатки результатов</w:t>
      </w:r>
      <w:r>
        <w:t xml:space="preserve"> </w:t>
      </w:r>
      <w:r w:rsidR="001D2BD9">
        <w:t>Р</w:t>
      </w:r>
      <w:r>
        <w:t>абот в установленный Заказчиком срок не были устранены либо являются существенными и неустранимыми.</w:t>
      </w:r>
    </w:p>
    <w:p w:rsidR="00C95776" w:rsidRDefault="005E2B65" w:rsidP="00C95776">
      <w:pPr>
        <w:autoSpaceDE w:val="0"/>
        <w:autoSpaceDN w:val="0"/>
        <w:adjustRightInd w:val="0"/>
        <w:spacing w:after="0"/>
        <w:ind w:firstLine="567"/>
      </w:pPr>
      <w:r>
        <w:t>11</w:t>
      </w:r>
      <w:r w:rsidR="00C95776">
        <w:t>.</w:t>
      </w:r>
      <w:r w:rsidR="00F5493A">
        <w:t>5</w:t>
      </w:r>
      <w:r w:rsidR="00C95776">
        <w:t>. Заказчик при принятии решения об отказе от исполнения Договора направляет письменное уведомление об этом Исполнителю, при этом выполнение обязательств по Договору, кроме обязательств по осуществлению взаиморасчетов, прекращается с даты получения Исполнителем уведомления об отказе от исполнения Договора. Договор считается расторгнутым после осуществления взаиморасчетов между Сторонами в полном объеме.</w:t>
      </w:r>
    </w:p>
    <w:p w:rsidR="005361B9" w:rsidRDefault="005361B9" w:rsidP="004A72E7">
      <w:pPr>
        <w:autoSpaceDE w:val="0"/>
        <w:autoSpaceDN w:val="0"/>
        <w:adjustRightInd w:val="0"/>
        <w:spacing w:after="0"/>
        <w:ind w:firstLine="567"/>
      </w:pPr>
    </w:p>
    <w:p w:rsidR="001D2BD9" w:rsidRPr="004A72E7" w:rsidRDefault="005E2B65" w:rsidP="004A72E7">
      <w:pPr>
        <w:autoSpaceDE w:val="0"/>
        <w:autoSpaceDN w:val="0"/>
        <w:adjustRightInd w:val="0"/>
        <w:spacing w:after="0"/>
        <w:ind w:firstLine="708"/>
        <w:jc w:val="center"/>
        <w:rPr>
          <w:b/>
        </w:rPr>
      </w:pPr>
      <w:r>
        <w:rPr>
          <w:b/>
        </w:rPr>
        <w:t>12</w:t>
      </w:r>
      <w:r w:rsidR="001D2BD9">
        <w:rPr>
          <w:b/>
        </w:rPr>
        <w:t>. З</w:t>
      </w:r>
      <w:r w:rsidR="001D2BD9" w:rsidRPr="001D2BD9">
        <w:rPr>
          <w:b/>
        </w:rPr>
        <w:t>АКЛЮЧИТЕЛЬНЫЕ ПОЛОЖЕНИЯ</w:t>
      </w:r>
    </w:p>
    <w:p w:rsidR="001D2BD9" w:rsidRDefault="005E2B65" w:rsidP="001D2BD9">
      <w:pPr>
        <w:autoSpaceDE w:val="0"/>
        <w:autoSpaceDN w:val="0"/>
        <w:adjustRightInd w:val="0"/>
        <w:spacing w:after="0"/>
        <w:ind w:firstLine="567"/>
      </w:pPr>
      <w:r>
        <w:t>12</w:t>
      </w:r>
      <w:r w:rsidR="001D2BD9">
        <w:t>.1. 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 соответствии с нормами права ЕАПО и законодательством Российской Федерации).</w:t>
      </w:r>
    </w:p>
    <w:p w:rsidR="00922742" w:rsidRPr="00922742" w:rsidRDefault="005E2B65" w:rsidP="00922742">
      <w:pPr>
        <w:spacing w:after="0"/>
        <w:ind w:firstLine="709"/>
      </w:pPr>
      <w:r>
        <w:t>12</w:t>
      </w:r>
      <w:r w:rsidR="00922742">
        <w:t xml:space="preserve">.2. </w:t>
      </w:r>
      <w:r w:rsidR="00922742" w:rsidRPr="00922742">
        <w:t xml:space="preserve">Исполнитель перед </w:t>
      </w:r>
      <w:r w:rsidR="00F5493A">
        <w:t>началом выполнения Работ</w:t>
      </w:r>
      <w:r w:rsidR="00922742" w:rsidRPr="00922742">
        <w:t xml:space="preserve"> заключает соглашение </w:t>
      </w:r>
      <w:r w:rsidR="000F175E">
        <w:t xml:space="preserve">                                         </w:t>
      </w:r>
      <w:r w:rsidR="00922742" w:rsidRPr="00922742">
        <w:t xml:space="preserve">о конфиденциальности сведений, передаваемых в ходе </w:t>
      </w:r>
      <w:r w:rsidR="00F5493A">
        <w:t>выполнения работ</w:t>
      </w:r>
      <w:r w:rsidR="000F175E">
        <w:t xml:space="preserve"> (</w:t>
      </w:r>
      <w:r w:rsidR="00F5493A">
        <w:t xml:space="preserve">приложение </w:t>
      </w:r>
      <w:r w:rsidR="00F5493A">
        <w:br/>
      </w:r>
      <w:r w:rsidR="000F175E">
        <w:t>№ 3  к Договору)</w:t>
      </w:r>
      <w:r w:rsidR="00922742" w:rsidRPr="00922742">
        <w:t xml:space="preserve">. В случае если Исполнитель для </w:t>
      </w:r>
      <w:r w:rsidR="00F5493A">
        <w:t>выполнения Работ</w:t>
      </w:r>
      <w:r w:rsidR="00922742" w:rsidRPr="00922742">
        <w:t xml:space="preserve">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 конфиденциальности сведений, полученных ими в ходе </w:t>
      </w:r>
      <w:r w:rsidR="00F5493A">
        <w:t>выполнения Работ</w:t>
      </w:r>
      <w:r w:rsidR="00922742" w:rsidRPr="00922742">
        <w:t>.</w:t>
      </w:r>
    </w:p>
    <w:p w:rsidR="00922742" w:rsidRPr="00922742" w:rsidRDefault="005E2B65" w:rsidP="00922742">
      <w:pPr>
        <w:spacing w:after="0"/>
        <w:ind w:firstLine="709"/>
      </w:pPr>
      <w:r>
        <w:t>12</w:t>
      </w:r>
      <w:r w:rsidR="00922742">
        <w:t xml:space="preserve">.3. </w:t>
      </w:r>
      <w:r w:rsidR="00922742" w:rsidRPr="00922742">
        <w:t xml:space="preserve">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w:t>
      </w:r>
      <w:r w:rsidR="00F5493A" w:rsidRPr="00922742">
        <w:t>уч</w:t>
      </w:r>
      <w:r w:rsidR="00F5493A">
        <w:t>е</w:t>
      </w:r>
      <w:r w:rsidR="00F5493A" w:rsidRPr="00922742">
        <w:t xml:space="preserve">тным </w:t>
      </w:r>
      <w:r w:rsidR="00922742" w:rsidRPr="00922742">
        <w:t>данным Заказчика, передаваемых Исполнителю.</w:t>
      </w:r>
    </w:p>
    <w:p w:rsidR="001D2BD9" w:rsidRDefault="005E2B65" w:rsidP="001D2BD9">
      <w:pPr>
        <w:autoSpaceDE w:val="0"/>
        <w:autoSpaceDN w:val="0"/>
        <w:adjustRightInd w:val="0"/>
        <w:spacing w:after="0"/>
        <w:ind w:firstLine="567"/>
      </w:pPr>
      <w:r>
        <w:t>12</w:t>
      </w:r>
      <w:r w:rsidR="001D2BD9">
        <w:t>.</w:t>
      </w:r>
      <w:r w:rsidR="00922742">
        <w:t>4</w:t>
      </w:r>
      <w:r w:rsidR="001D2BD9">
        <w:t xml:space="preserve">.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разделе </w:t>
      </w:r>
      <w:r>
        <w:t xml:space="preserve">13 </w:t>
      </w:r>
      <w:r w:rsidR="001D2BD9">
        <w:t>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BD9" w:rsidRDefault="005E2B65" w:rsidP="001D2BD9">
      <w:pPr>
        <w:autoSpaceDE w:val="0"/>
        <w:autoSpaceDN w:val="0"/>
        <w:adjustRightInd w:val="0"/>
        <w:spacing w:after="0"/>
        <w:ind w:firstLine="567"/>
      </w:pPr>
      <w:r>
        <w:t>12</w:t>
      </w:r>
      <w:r w:rsidR="00922742">
        <w:t>.5</w:t>
      </w:r>
      <w:r w:rsidR="001D2BD9">
        <w:tab/>
        <w:t>Договор подписан в 2 (двух) подлинных экземплярах, имеющих равную юридическую силу, по 1 (одному) экземпляру для каждой из Сторон.</w:t>
      </w:r>
    </w:p>
    <w:p w:rsidR="001D2BD9" w:rsidRDefault="005E2B65" w:rsidP="004A72E7">
      <w:pPr>
        <w:autoSpaceDE w:val="0"/>
        <w:autoSpaceDN w:val="0"/>
        <w:adjustRightInd w:val="0"/>
        <w:spacing w:after="0"/>
        <w:ind w:firstLine="567"/>
      </w:pPr>
      <w:r>
        <w:t>12</w:t>
      </w:r>
      <w:r w:rsidR="00922742">
        <w:t>.6</w:t>
      </w:r>
      <w:r w:rsidR="001D2BD9">
        <w:t>.</w:t>
      </w:r>
      <w:r w:rsidR="001D2BD9">
        <w:tab/>
        <w:t>Во всем, что не предусмотрено Договором, Стороны руководствуются законодательством Российской Федерации.</w:t>
      </w:r>
    </w:p>
    <w:p w:rsidR="00D55C18" w:rsidRPr="00C33731" w:rsidRDefault="005E2B65" w:rsidP="004A72E7">
      <w:pPr>
        <w:autoSpaceDE w:val="0"/>
        <w:autoSpaceDN w:val="0"/>
        <w:adjustRightInd w:val="0"/>
        <w:spacing w:after="0"/>
        <w:ind w:firstLine="567"/>
        <w:rPr>
          <w:bCs/>
          <w:lang w:eastAsia="ar-SA"/>
        </w:rPr>
      </w:pPr>
      <w:r w:rsidRPr="00C33731">
        <w:t>1</w:t>
      </w:r>
      <w:r>
        <w:t>2</w:t>
      </w:r>
      <w:r w:rsidR="00D55C18" w:rsidRPr="00C33731">
        <w:t>.</w:t>
      </w:r>
      <w:r w:rsidR="00922742">
        <w:t>7</w:t>
      </w:r>
      <w:r w:rsidR="00D55C18" w:rsidRPr="00C33731">
        <w:t xml:space="preserve">. </w:t>
      </w:r>
      <w:r w:rsidR="001F3873">
        <w:rPr>
          <w:bCs/>
          <w:lang w:eastAsia="ar-SA"/>
        </w:rPr>
        <w:t>П</w:t>
      </w:r>
      <w:r w:rsidR="00D55C18" w:rsidRPr="00C33731">
        <w:rPr>
          <w:bCs/>
          <w:lang w:eastAsia="ar-SA"/>
        </w:rPr>
        <w:t xml:space="preserve">риложения к </w:t>
      </w:r>
      <w:r w:rsidR="00242F12">
        <w:rPr>
          <w:bCs/>
          <w:lang w:eastAsia="ar-SA"/>
        </w:rPr>
        <w:t>Договор</w:t>
      </w:r>
      <w:r w:rsidR="00D55C18" w:rsidRPr="00C33731">
        <w:rPr>
          <w:bCs/>
          <w:lang w:eastAsia="ar-SA"/>
        </w:rPr>
        <w:t>у:</w:t>
      </w:r>
    </w:p>
    <w:p w:rsidR="00D55C18" w:rsidRPr="00C33731" w:rsidRDefault="001F3873" w:rsidP="004A72E7">
      <w:pPr>
        <w:widowControl w:val="0"/>
        <w:overflowPunct w:val="0"/>
        <w:autoSpaceDE w:val="0"/>
        <w:spacing w:after="0"/>
        <w:ind w:firstLine="567"/>
        <w:rPr>
          <w:bCs/>
          <w:lang w:eastAsia="ar-SA"/>
        </w:rPr>
      </w:pPr>
      <w:r>
        <w:rPr>
          <w:bCs/>
          <w:lang w:eastAsia="ar-SA"/>
        </w:rPr>
        <w:t>П</w:t>
      </w:r>
      <w:r w:rsidR="00D55C18" w:rsidRPr="00C33731">
        <w:rPr>
          <w:bCs/>
          <w:lang w:eastAsia="ar-SA"/>
        </w:rPr>
        <w:t>риложение № 1 Техническое задание на выполнение работ</w:t>
      </w:r>
      <w:r w:rsidR="002F30BD">
        <w:rPr>
          <w:bCs/>
          <w:lang w:eastAsia="ar-SA"/>
        </w:rPr>
        <w:t xml:space="preserve"> по созданию и внедрению комплексной информационной системы </w:t>
      </w:r>
      <w:r w:rsidR="00F5493A">
        <w:rPr>
          <w:bCs/>
          <w:lang w:eastAsia="ar-SA"/>
        </w:rPr>
        <w:t>ЕАПО</w:t>
      </w:r>
      <w:r>
        <w:rPr>
          <w:bCs/>
          <w:lang w:eastAsia="ar-SA"/>
        </w:rPr>
        <w:t>.</w:t>
      </w:r>
    </w:p>
    <w:p w:rsidR="00D55C18" w:rsidRDefault="00D55C18" w:rsidP="004A72E7">
      <w:pPr>
        <w:widowControl w:val="0"/>
        <w:overflowPunct w:val="0"/>
        <w:autoSpaceDE w:val="0"/>
        <w:spacing w:after="0"/>
        <w:ind w:firstLine="567"/>
        <w:rPr>
          <w:bCs/>
          <w:lang w:eastAsia="ar-SA"/>
        </w:rPr>
      </w:pPr>
      <w:r w:rsidRPr="00C33731">
        <w:rPr>
          <w:bCs/>
          <w:lang w:eastAsia="ar-SA"/>
        </w:rPr>
        <w:t>Приложение № 2 Календарный план выполнения рабо</w:t>
      </w:r>
      <w:r w:rsidR="002F30BD">
        <w:rPr>
          <w:bCs/>
          <w:lang w:eastAsia="ar-SA"/>
        </w:rPr>
        <w:t xml:space="preserve">т </w:t>
      </w:r>
      <w:r w:rsidR="002F30BD" w:rsidRPr="002F30BD">
        <w:rPr>
          <w:bCs/>
          <w:lang w:eastAsia="ar-SA"/>
        </w:rPr>
        <w:t xml:space="preserve">по созданию и внедрению комплексной информационной системы </w:t>
      </w:r>
      <w:r w:rsidR="00F5493A">
        <w:rPr>
          <w:bCs/>
          <w:lang w:eastAsia="ar-SA"/>
        </w:rPr>
        <w:t>ЕАПО</w:t>
      </w:r>
      <w:r w:rsidR="002F30BD" w:rsidRPr="002F30BD">
        <w:rPr>
          <w:bCs/>
          <w:lang w:eastAsia="ar-SA"/>
        </w:rPr>
        <w:t>.</w:t>
      </w:r>
    </w:p>
    <w:p w:rsidR="000F175E" w:rsidRPr="00C33731" w:rsidRDefault="000F175E" w:rsidP="004A72E7">
      <w:pPr>
        <w:widowControl w:val="0"/>
        <w:overflowPunct w:val="0"/>
        <w:autoSpaceDE w:val="0"/>
        <w:spacing w:after="0"/>
        <w:ind w:firstLine="567"/>
        <w:rPr>
          <w:bCs/>
          <w:lang w:eastAsia="ar-SA"/>
        </w:rPr>
      </w:pPr>
      <w:r>
        <w:rPr>
          <w:bCs/>
          <w:lang w:eastAsia="ar-SA"/>
        </w:rPr>
        <w:t>Приложение № 3 Соглашение о конфиденциальности</w:t>
      </w:r>
      <w:r w:rsidR="001F3873">
        <w:rPr>
          <w:bCs/>
          <w:lang w:eastAsia="ar-SA"/>
        </w:rPr>
        <w:t>.</w:t>
      </w:r>
    </w:p>
    <w:p w:rsidR="00D55C18" w:rsidRPr="00C33731" w:rsidRDefault="00D55C18" w:rsidP="00D55C18">
      <w:pPr>
        <w:spacing w:after="0"/>
        <w:ind w:firstLine="709"/>
        <w:rPr>
          <w:b/>
        </w:rPr>
      </w:pPr>
    </w:p>
    <w:p w:rsidR="001D2BD9" w:rsidRPr="0087051D" w:rsidRDefault="00F5493A" w:rsidP="008D65ED">
      <w:pPr>
        <w:pStyle w:val="Default"/>
        <w:ind w:firstLine="708"/>
        <w:jc w:val="center"/>
        <w:rPr>
          <w:b/>
          <w:bCs/>
        </w:rPr>
      </w:pPr>
      <w:r w:rsidRPr="00C33731">
        <w:rPr>
          <w:b/>
        </w:rPr>
        <w:t>1</w:t>
      </w:r>
      <w:r w:rsidR="005E2B65">
        <w:rPr>
          <w:b/>
        </w:rPr>
        <w:t>3</w:t>
      </w:r>
      <w:r w:rsidR="001D2BD9" w:rsidRPr="00C33731">
        <w:rPr>
          <w:b/>
        </w:rPr>
        <w:t xml:space="preserve">. </w:t>
      </w:r>
      <w:r w:rsidR="001D2BD9" w:rsidRPr="0087051D">
        <w:rPr>
          <w:b/>
          <w:bCs/>
        </w:rPr>
        <w:t>ЮРИДИЧЕСКИЕ АДРЕСА,</w:t>
      </w:r>
    </w:p>
    <w:p w:rsidR="001D2BD9" w:rsidRPr="0087051D" w:rsidRDefault="001D2BD9" w:rsidP="008D65ED">
      <w:pPr>
        <w:pStyle w:val="Default"/>
        <w:ind w:firstLine="708"/>
        <w:jc w:val="center"/>
        <w:rPr>
          <w:b/>
          <w:bCs/>
        </w:rPr>
      </w:pPr>
      <w:r w:rsidRPr="0087051D">
        <w:rPr>
          <w:b/>
          <w:bCs/>
        </w:rPr>
        <w:t>БАНКОВСКИЕ РЕКВИЗИТЫ И ПОДПИСИ СТОРОН</w:t>
      </w:r>
    </w:p>
    <w:p w:rsidR="001D2BD9" w:rsidRDefault="001D2BD9" w:rsidP="008D65ED">
      <w:pPr>
        <w:spacing w:after="0"/>
        <w:ind w:firstLine="709"/>
        <w:jc w:val="center"/>
        <w:rPr>
          <w:b/>
        </w:rPr>
      </w:pPr>
    </w:p>
    <w:p w:rsidR="00D55C18" w:rsidRPr="00C33731" w:rsidRDefault="00D55C18" w:rsidP="008D65ED">
      <w:pPr>
        <w:spacing w:after="0"/>
        <w:rPr>
          <w:rFonts w:eastAsiaTheme="majorEastAsia"/>
          <w:kern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0C53" w:rsidTr="004A72E7">
        <w:tc>
          <w:tcPr>
            <w:tcW w:w="4785" w:type="dxa"/>
          </w:tcPr>
          <w:p w:rsidR="00BB0C53" w:rsidRDefault="00BB0C53" w:rsidP="008D65ED">
            <w:pPr>
              <w:spacing w:after="0"/>
            </w:pPr>
            <w:r>
              <w:t xml:space="preserve">Заказчик:                                                                              </w:t>
            </w:r>
          </w:p>
          <w:p w:rsidR="00BB0C53" w:rsidRPr="004A72E7" w:rsidRDefault="00BB0C53" w:rsidP="008D65ED">
            <w:pPr>
              <w:spacing w:after="0"/>
              <w:rPr>
                <w:b/>
              </w:rPr>
            </w:pPr>
            <w:r w:rsidRPr="004A72E7">
              <w:rPr>
                <w:b/>
              </w:rPr>
              <w:t xml:space="preserve">ЕАПО                                                                                            </w:t>
            </w:r>
          </w:p>
          <w:p w:rsidR="00BB0C53" w:rsidRDefault="00BB0C53" w:rsidP="008D65ED">
            <w:pPr>
              <w:spacing w:after="0"/>
            </w:pPr>
            <w:r>
              <w:t xml:space="preserve">ИНН  9909057949            </w:t>
            </w:r>
          </w:p>
          <w:p w:rsidR="00BB0C53" w:rsidRDefault="00BB0C53" w:rsidP="008D65ED">
            <w:pPr>
              <w:spacing w:after="0"/>
            </w:pPr>
            <w:r>
              <w:t xml:space="preserve">КПП  773863001               </w:t>
            </w:r>
          </w:p>
          <w:p w:rsidR="00BB0C53" w:rsidRDefault="00BB0C53" w:rsidP="008D65ED">
            <w:pPr>
              <w:spacing w:after="0"/>
            </w:pPr>
            <w:r>
              <w:t xml:space="preserve">109012, г. Москва,               </w:t>
            </w:r>
          </w:p>
          <w:p w:rsidR="00BB0C53" w:rsidRDefault="00BB0C53" w:rsidP="008D65ED">
            <w:pPr>
              <w:spacing w:after="0"/>
            </w:pPr>
            <w:r>
              <w:t xml:space="preserve">Малый Черкасский  переулок, д. 2 </w:t>
            </w:r>
            <w:r>
              <w:tab/>
              <w:t xml:space="preserve">                                                                 </w:t>
            </w:r>
          </w:p>
          <w:p w:rsidR="00BB0C53" w:rsidRDefault="00BB0C53" w:rsidP="008D65ED">
            <w:pPr>
              <w:spacing w:after="0"/>
            </w:pPr>
            <w:r>
              <w:t xml:space="preserve">тел.  +7 (495) 411-61-61                                                     </w:t>
            </w:r>
          </w:p>
          <w:p w:rsidR="00BB0C53" w:rsidRDefault="00BB0C53" w:rsidP="008D65ED">
            <w:pPr>
              <w:spacing w:after="0"/>
            </w:pPr>
            <w:r>
              <w:t xml:space="preserve">р/с  40807810400010493672            </w:t>
            </w:r>
          </w:p>
          <w:p w:rsidR="00BB0C53" w:rsidRDefault="00BB0C53" w:rsidP="008D65ED">
            <w:pPr>
              <w:spacing w:after="0"/>
            </w:pPr>
            <w:r>
              <w:t xml:space="preserve">АО  ЮниКредит Банк,  г. Москва             </w:t>
            </w:r>
          </w:p>
          <w:p w:rsidR="00BB0C53" w:rsidRDefault="00BB0C53" w:rsidP="008D65ED">
            <w:pPr>
              <w:spacing w:after="0"/>
            </w:pPr>
            <w:r>
              <w:t xml:space="preserve">к/с 30101810300000000545   </w:t>
            </w:r>
          </w:p>
          <w:p w:rsidR="00BB0C53" w:rsidRDefault="00BB0C53" w:rsidP="008D65ED">
            <w:pPr>
              <w:spacing w:after="0"/>
            </w:pPr>
            <w:r>
              <w:t>БИК 044525545</w:t>
            </w:r>
          </w:p>
        </w:tc>
        <w:tc>
          <w:tcPr>
            <w:tcW w:w="4786" w:type="dxa"/>
          </w:tcPr>
          <w:p w:rsidR="00BB0C53" w:rsidRDefault="00BB0C53" w:rsidP="008D65ED">
            <w:pPr>
              <w:spacing w:after="0"/>
            </w:pPr>
            <w:r>
              <w:t>Исполнитель:</w:t>
            </w:r>
          </w:p>
        </w:tc>
      </w:tr>
      <w:tr w:rsidR="00BB0C53" w:rsidTr="004A72E7">
        <w:tc>
          <w:tcPr>
            <w:tcW w:w="4785" w:type="dxa"/>
          </w:tcPr>
          <w:p w:rsidR="00BB0C53" w:rsidRDefault="00BB0C53" w:rsidP="008D65ED">
            <w:pPr>
              <w:spacing w:after="0"/>
            </w:pPr>
          </w:p>
          <w:p w:rsidR="00BB0C53" w:rsidRPr="004A72E7" w:rsidRDefault="00BB0C53" w:rsidP="008D65ED">
            <w:pPr>
              <w:spacing w:after="0"/>
              <w:rPr>
                <w:b/>
              </w:rPr>
            </w:pPr>
            <w:r w:rsidRPr="004A72E7">
              <w:rPr>
                <w:b/>
              </w:rPr>
              <w:t>Президент ЕАПВ</w:t>
            </w:r>
          </w:p>
          <w:p w:rsidR="00BB0C53" w:rsidRPr="004A72E7" w:rsidRDefault="00BB0C53" w:rsidP="008D65ED">
            <w:pPr>
              <w:spacing w:after="0"/>
              <w:rPr>
                <w:b/>
              </w:rPr>
            </w:pPr>
          </w:p>
          <w:p w:rsidR="00BB0C53" w:rsidRPr="004A72E7" w:rsidRDefault="00BB0C53" w:rsidP="008D65ED">
            <w:pPr>
              <w:spacing w:after="0"/>
              <w:rPr>
                <w:b/>
              </w:rPr>
            </w:pPr>
          </w:p>
          <w:p w:rsidR="00BB0C53" w:rsidRDefault="00BB0C53" w:rsidP="008D65ED">
            <w:pPr>
              <w:spacing w:after="0"/>
            </w:pPr>
            <w:r w:rsidRPr="004A72E7">
              <w:rPr>
                <w:b/>
              </w:rPr>
              <w:t>_______________Г.П. Ивлиев</w:t>
            </w:r>
          </w:p>
        </w:tc>
        <w:tc>
          <w:tcPr>
            <w:tcW w:w="4786" w:type="dxa"/>
          </w:tcPr>
          <w:p w:rsidR="00BB0C53" w:rsidRDefault="00BB0C53" w:rsidP="008D65ED">
            <w:pPr>
              <w:spacing w:after="0"/>
            </w:pPr>
          </w:p>
        </w:tc>
      </w:tr>
    </w:tbl>
    <w:p w:rsidR="00EC7974" w:rsidRPr="00180418" w:rsidRDefault="00EC7974" w:rsidP="00EC7974">
      <w:pPr>
        <w:ind w:firstLine="3828"/>
        <w:rPr>
          <w:b/>
          <w:lang w:eastAsia="en-US"/>
        </w:rPr>
      </w:pPr>
      <w:bookmarkStart w:id="1" w:name="_Toc5126274"/>
      <w:bookmarkStart w:id="2" w:name="_Toc5126275"/>
      <w:bookmarkStart w:id="3" w:name="_Toc113967477"/>
      <w:bookmarkStart w:id="4" w:name="_Toc113982959"/>
      <w:bookmarkStart w:id="5" w:name="_Toc514612287"/>
      <w:bookmarkStart w:id="6" w:name="_Toc514084967"/>
      <w:bookmarkStart w:id="7" w:name="_Toc514094354"/>
      <w:bookmarkStart w:id="8" w:name="_Toc514094472"/>
      <w:bookmarkStart w:id="9" w:name="_Toc513566490"/>
      <w:bookmarkStart w:id="10" w:name="_Toc513729735"/>
      <w:bookmarkStart w:id="11" w:name="_Toc513801239"/>
      <w:bookmarkStart w:id="12" w:name="_Toc514084968"/>
      <w:bookmarkStart w:id="13" w:name="_Toc514094355"/>
      <w:bookmarkStart w:id="14" w:name="_Toc514094473"/>
      <w:bookmarkStart w:id="15" w:name="_Toc530417218"/>
      <w:bookmarkStart w:id="16" w:name="_Toc530505033"/>
      <w:bookmarkStart w:id="17" w:name="_Toc530736270"/>
      <w:bookmarkStart w:id="18" w:name="_Toc531014311"/>
      <w:bookmarkStart w:id="19" w:name="_Toc531616200"/>
      <w:bookmarkStart w:id="20" w:name="_Toc531621424"/>
      <w:bookmarkStart w:id="21" w:name="_Toc531792091"/>
      <w:bookmarkStart w:id="22" w:name="_Toc531945820"/>
      <w:bookmarkStart w:id="23" w:name="_Toc532058586"/>
      <w:bookmarkStart w:id="24" w:name="_Toc532306174"/>
      <w:bookmarkStart w:id="25" w:name="_Toc533767427"/>
      <w:bookmarkStart w:id="26" w:name="_Toc533778853"/>
      <w:bookmarkStart w:id="27" w:name="_Toc534888625"/>
      <w:bookmarkStart w:id="28" w:name="_Toc534892494"/>
      <w:bookmarkStart w:id="29" w:name="_Toc534893175"/>
      <w:bookmarkStart w:id="30" w:name="_Toc534893387"/>
      <w:bookmarkStart w:id="31" w:name="_Toc534894485"/>
      <w:bookmarkStart w:id="32" w:name="_Toc534894730"/>
      <w:bookmarkStart w:id="33" w:name="_Toc534895050"/>
      <w:bookmarkStart w:id="34" w:name="_Toc535320060"/>
      <w:bookmarkStart w:id="35" w:name="_Toc514084970"/>
      <w:bookmarkStart w:id="36" w:name="_Toc514094357"/>
      <w:bookmarkStart w:id="37" w:name="_Toc514094475"/>
      <w:bookmarkStart w:id="38" w:name="_Toc534894487"/>
      <w:bookmarkStart w:id="39" w:name="_Toc534894732"/>
      <w:bookmarkStart w:id="40" w:name="_Toc534895052"/>
      <w:bookmarkStart w:id="41" w:name="_Toc535320062"/>
      <w:bookmarkStart w:id="42" w:name="_Требования_к_функциям"/>
      <w:bookmarkStart w:id="43" w:name="_Toc514269705"/>
      <w:bookmarkStart w:id="44" w:name="_Toc514269979"/>
      <w:bookmarkStart w:id="45" w:name="_Toc514270071"/>
      <w:bookmarkStart w:id="46" w:name="_Toc514322082"/>
      <w:bookmarkStart w:id="47" w:name="_Toc514269706"/>
      <w:bookmarkStart w:id="48" w:name="_Toc514269980"/>
      <w:bookmarkStart w:id="49" w:name="_Toc514270072"/>
      <w:bookmarkStart w:id="50" w:name="_Toc514322083"/>
      <w:bookmarkStart w:id="51" w:name="_Toc514269707"/>
      <w:bookmarkStart w:id="52" w:name="_Toc514269981"/>
      <w:bookmarkStart w:id="53" w:name="_Toc514270073"/>
      <w:bookmarkStart w:id="54" w:name="_Toc514322084"/>
      <w:bookmarkStart w:id="55" w:name="_Toc514269708"/>
      <w:bookmarkStart w:id="56" w:name="_Toc514269982"/>
      <w:bookmarkStart w:id="57" w:name="_Toc514270074"/>
      <w:bookmarkStart w:id="58" w:name="_Toc514322085"/>
      <w:bookmarkStart w:id="59" w:name="_Toc514084973"/>
      <w:bookmarkStart w:id="60" w:name="_Toc514094360"/>
      <w:bookmarkStart w:id="61" w:name="_Toc514094478"/>
      <w:bookmarkStart w:id="62" w:name="_Toc513729739"/>
      <w:bookmarkStart w:id="63" w:name="_Toc513801243"/>
      <w:bookmarkStart w:id="64" w:name="_Toc514084976"/>
      <w:bookmarkStart w:id="65" w:name="_Toc514094363"/>
      <w:bookmarkStart w:id="66" w:name="_Toc514094481"/>
      <w:bookmarkStart w:id="67" w:name="_Toc513729740"/>
      <w:bookmarkStart w:id="68" w:name="_Toc513801244"/>
      <w:bookmarkStart w:id="69" w:name="_Toc514084977"/>
      <w:bookmarkStart w:id="70" w:name="_Toc514094364"/>
      <w:bookmarkStart w:id="71" w:name="_Toc514094482"/>
      <w:bookmarkStart w:id="72" w:name="_Toc514269710"/>
      <w:bookmarkStart w:id="73" w:name="_Toc514269984"/>
      <w:bookmarkStart w:id="74" w:name="_Toc514270076"/>
      <w:bookmarkStart w:id="75" w:name="_Toc514322087"/>
      <w:bookmarkStart w:id="76" w:name="_Toc513729742"/>
      <w:bookmarkStart w:id="77" w:name="_Toc513801246"/>
      <w:bookmarkStart w:id="78" w:name="_Toc514084980"/>
      <w:bookmarkStart w:id="79" w:name="_Toc514094367"/>
      <w:bookmarkStart w:id="80" w:name="_Toc514094485"/>
      <w:bookmarkStart w:id="81" w:name="dst100149"/>
      <w:bookmarkStart w:id="82" w:name="dst100150"/>
      <w:bookmarkStart w:id="83" w:name="dst100151"/>
      <w:bookmarkStart w:id="84" w:name="_Toc950401"/>
      <w:bookmarkStart w:id="85" w:name="_Toc968129"/>
      <w:bookmarkStart w:id="86" w:name="_Toc971541"/>
      <w:bookmarkStart w:id="87" w:name="_Toc977174"/>
      <w:bookmarkStart w:id="88" w:name="_Toc950409"/>
      <w:bookmarkStart w:id="89" w:name="_Toc968137"/>
      <w:bookmarkStart w:id="90" w:name="_Toc971549"/>
      <w:bookmarkStart w:id="91" w:name="_Toc977182"/>
      <w:bookmarkStart w:id="92" w:name="_Toc950411"/>
      <w:bookmarkStart w:id="93" w:name="_Toc968139"/>
      <w:bookmarkStart w:id="94" w:name="_Toc971551"/>
      <w:bookmarkStart w:id="95" w:name="_Toc977184"/>
      <w:bookmarkStart w:id="96" w:name="_Toc950412"/>
      <w:bookmarkStart w:id="97" w:name="_Toc968140"/>
      <w:bookmarkStart w:id="98" w:name="_Toc971552"/>
      <w:bookmarkStart w:id="99" w:name="_Toc977185"/>
      <w:bookmarkStart w:id="100" w:name="_Toc950476"/>
      <w:bookmarkStart w:id="101" w:name="_Toc968204"/>
      <w:bookmarkStart w:id="102" w:name="_Toc971616"/>
      <w:bookmarkStart w:id="103" w:name="_Toc977249"/>
      <w:bookmarkStart w:id="104" w:name="_Toc950479"/>
      <w:bookmarkStart w:id="105" w:name="_Toc968207"/>
      <w:bookmarkStart w:id="106" w:name="_Toc971619"/>
      <w:bookmarkStart w:id="107" w:name="_Toc977252"/>
      <w:bookmarkStart w:id="108" w:name="_Toc950490"/>
      <w:bookmarkStart w:id="109" w:name="_Toc968218"/>
      <w:bookmarkStart w:id="110" w:name="_Toc971630"/>
      <w:bookmarkStart w:id="111" w:name="_Toc977263"/>
      <w:bookmarkStart w:id="112" w:name="_Toc950535"/>
      <w:bookmarkStart w:id="113" w:name="_Toc968263"/>
      <w:bookmarkStart w:id="114" w:name="_Toc971675"/>
      <w:bookmarkStart w:id="115" w:name="_Toc977308"/>
      <w:bookmarkStart w:id="116" w:name="_Toc950558"/>
      <w:bookmarkStart w:id="117" w:name="_Toc968286"/>
      <w:bookmarkStart w:id="118" w:name="_Toc971698"/>
      <w:bookmarkStart w:id="119" w:name="_Toc977331"/>
      <w:bookmarkStart w:id="120" w:name="_Toc950587"/>
      <w:bookmarkStart w:id="121" w:name="_Toc968315"/>
      <w:bookmarkStart w:id="122" w:name="_Toc971727"/>
      <w:bookmarkStart w:id="123" w:name="_Toc977360"/>
      <w:bookmarkStart w:id="124" w:name="_Toc950631"/>
      <w:bookmarkStart w:id="125" w:name="_Toc968359"/>
      <w:bookmarkStart w:id="126" w:name="_Toc971771"/>
      <w:bookmarkStart w:id="127" w:name="_Toc977404"/>
      <w:bookmarkStart w:id="128" w:name="_Toc950678"/>
      <w:bookmarkStart w:id="129" w:name="_Toc968406"/>
      <w:bookmarkStart w:id="130" w:name="_Toc971818"/>
      <w:bookmarkStart w:id="131" w:name="_Toc977451"/>
      <w:bookmarkStart w:id="132" w:name="_Toc950718"/>
      <w:bookmarkStart w:id="133" w:name="_Toc968446"/>
      <w:bookmarkStart w:id="134" w:name="_Toc971858"/>
      <w:bookmarkStart w:id="135" w:name="_Toc977491"/>
      <w:bookmarkStart w:id="136" w:name="_Toc3371189"/>
      <w:bookmarkStart w:id="137" w:name="_Toc3372805"/>
      <w:bookmarkStart w:id="138" w:name="_Toc4497710"/>
      <w:bookmarkStart w:id="139" w:name="_Toc4594941"/>
      <w:bookmarkStart w:id="140" w:name="_Toc968468"/>
      <w:bookmarkStart w:id="141" w:name="_Toc971880"/>
      <w:bookmarkStart w:id="142" w:name="_Toc977513"/>
      <w:bookmarkStart w:id="143" w:name="_Toc1403909"/>
      <w:bookmarkStart w:id="144" w:name="_Toc1404810"/>
      <w:bookmarkStart w:id="145" w:name="_Toc1405704"/>
      <w:bookmarkStart w:id="146" w:name="_Toc1411557"/>
      <w:bookmarkStart w:id="147" w:name="_Toc1476197"/>
      <w:bookmarkStart w:id="148" w:name="_Toc1480008"/>
      <w:bookmarkStart w:id="149" w:name="_Toc1482189"/>
      <w:bookmarkStart w:id="150" w:name="_Toc1491461"/>
      <w:bookmarkStart w:id="151" w:name="_Toc1403910"/>
      <w:bookmarkStart w:id="152" w:name="_Toc1404811"/>
      <w:bookmarkStart w:id="153" w:name="_Toc1405705"/>
      <w:bookmarkStart w:id="154" w:name="_Toc1411558"/>
      <w:bookmarkStart w:id="155" w:name="_Toc1476198"/>
      <w:bookmarkStart w:id="156" w:name="_Toc1480009"/>
      <w:bookmarkStart w:id="157" w:name="_Toc1482190"/>
      <w:bookmarkStart w:id="158" w:name="_Toc1491462"/>
      <w:bookmarkStart w:id="159" w:name="_Toc1403911"/>
      <w:bookmarkStart w:id="160" w:name="_Toc1404812"/>
      <w:bookmarkStart w:id="161" w:name="_Toc1405706"/>
      <w:bookmarkStart w:id="162" w:name="_Toc1411559"/>
      <w:bookmarkStart w:id="163" w:name="_Toc1476199"/>
      <w:bookmarkStart w:id="164" w:name="_Toc1480010"/>
      <w:bookmarkStart w:id="165" w:name="_Toc1482191"/>
      <w:bookmarkStart w:id="166" w:name="_Toc1491463"/>
      <w:bookmarkStart w:id="167" w:name="_Toc1403918"/>
      <w:bookmarkStart w:id="168" w:name="_Toc1404819"/>
      <w:bookmarkStart w:id="169" w:name="_Toc1405713"/>
      <w:bookmarkStart w:id="170" w:name="_Toc1411566"/>
      <w:bookmarkStart w:id="171" w:name="_Toc1476206"/>
      <w:bookmarkStart w:id="172" w:name="_Toc1480017"/>
      <w:bookmarkStart w:id="173" w:name="_Toc1482198"/>
      <w:bookmarkStart w:id="174" w:name="_Toc1491470"/>
      <w:bookmarkStart w:id="175" w:name="_Toc1403955"/>
      <w:bookmarkStart w:id="176" w:name="_Toc1404856"/>
      <w:bookmarkStart w:id="177" w:name="_Toc1405750"/>
      <w:bookmarkStart w:id="178" w:name="_Toc1411603"/>
      <w:bookmarkStart w:id="179" w:name="_Toc1476243"/>
      <w:bookmarkStart w:id="180" w:name="_Toc1480054"/>
      <w:bookmarkStart w:id="181" w:name="_Toc1482235"/>
      <w:bookmarkStart w:id="182" w:name="_Toc1491507"/>
      <w:bookmarkStart w:id="183" w:name="_Toc1403963"/>
      <w:bookmarkStart w:id="184" w:name="_Toc1404864"/>
      <w:bookmarkStart w:id="185" w:name="_Toc1405758"/>
      <w:bookmarkStart w:id="186" w:name="_Toc1411611"/>
      <w:bookmarkStart w:id="187" w:name="_Toc1476251"/>
      <w:bookmarkStart w:id="188" w:name="_Toc1480062"/>
      <w:bookmarkStart w:id="189" w:name="_Toc1482243"/>
      <w:bookmarkStart w:id="190" w:name="_Toc1491515"/>
      <w:bookmarkStart w:id="191" w:name="_Toc1403976"/>
      <w:bookmarkStart w:id="192" w:name="_Toc1404877"/>
      <w:bookmarkStart w:id="193" w:name="_Toc1405771"/>
      <w:bookmarkStart w:id="194" w:name="_Toc1411624"/>
      <w:bookmarkStart w:id="195" w:name="_Toc1476264"/>
      <w:bookmarkStart w:id="196" w:name="_Toc1480075"/>
      <w:bookmarkStart w:id="197" w:name="_Toc1482256"/>
      <w:bookmarkStart w:id="198" w:name="_Toc1491528"/>
      <w:bookmarkStart w:id="199" w:name="_Toc1404017"/>
      <w:bookmarkStart w:id="200" w:name="_Toc1404918"/>
      <w:bookmarkStart w:id="201" w:name="_Toc1405812"/>
      <w:bookmarkStart w:id="202" w:name="_Toc1411665"/>
      <w:bookmarkStart w:id="203" w:name="_Toc1476305"/>
      <w:bookmarkStart w:id="204" w:name="_Toc1480116"/>
      <w:bookmarkStart w:id="205" w:name="_Toc1482297"/>
      <w:bookmarkStart w:id="206" w:name="_Toc1491569"/>
      <w:bookmarkStart w:id="207" w:name="_Toc1404092"/>
      <w:bookmarkStart w:id="208" w:name="_Toc1404993"/>
      <w:bookmarkStart w:id="209" w:name="_Toc1405887"/>
      <w:bookmarkStart w:id="210" w:name="_Toc1411740"/>
      <w:bookmarkStart w:id="211" w:name="_Toc1476380"/>
      <w:bookmarkStart w:id="212" w:name="_Toc1480191"/>
      <w:bookmarkStart w:id="213" w:name="_Toc1482372"/>
      <w:bookmarkStart w:id="214" w:name="_Toc1491644"/>
      <w:bookmarkStart w:id="215" w:name="_Toc1139597"/>
      <w:bookmarkStart w:id="216" w:name="_Toc1140566"/>
      <w:bookmarkStart w:id="217" w:name="_Toc1143984"/>
      <w:bookmarkStart w:id="218" w:name="_Toc1145395"/>
      <w:bookmarkStart w:id="219" w:name="_Toc1404109"/>
      <w:bookmarkStart w:id="220" w:name="_Toc1405010"/>
      <w:bookmarkStart w:id="221" w:name="_Toc1405904"/>
      <w:bookmarkStart w:id="222" w:name="_Toc1411757"/>
      <w:bookmarkStart w:id="223" w:name="_Toc1476397"/>
      <w:bookmarkStart w:id="224" w:name="_Toc1480208"/>
      <w:bookmarkStart w:id="225" w:name="_Toc1482389"/>
      <w:bookmarkStart w:id="226" w:name="_Toc1491661"/>
      <w:bookmarkStart w:id="227" w:name="_Toc1139599"/>
      <w:bookmarkStart w:id="228" w:name="_Toc1140568"/>
      <w:bookmarkStart w:id="229" w:name="_Toc1143986"/>
      <w:bookmarkStart w:id="230" w:name="_Toc1145397"/>
      <w:bookmarkStart w:id="231" w:name="_Toc1404111"/>
      <w:bookmarkStart w:id="232" w:name="_Toc1405012"/>
      <w:bookmarkStart w:id="233" w:name="_Toc1405906"/>
      <w:bookmarkStart w:id="234" w:name="_Toc1411759"/>
      <w:bookmarkStart w:id="235" w:name="_Toc1476399"/>
      <w:bookmarkStart w:id="236" w:name="_Toc1480210"/>
      <w:bookmarkStart w:id="237" w:name="_Toc1482391"/>
      <w:bookmarkStart w:id="238" w:name="_Toc1491663"/>
      <w:bookmarkStart w:id="239" w:name="_Toc1139600"/>
      <w:bookmarkStart w:id="240" w:name="_Toc1140569"/>
      <w:bookmarkStart w:id="241" w:name="_Toc1143987"/>
      <w:bookmarkStart w:id="242" w:name="_Toc1145398"/>
      <w:bookmarkStart w:id="243" w:name="_Toc1404112"/>
      <w:bookmarkStart w:id="244" w:name="_Toc1405013"/>
      <w:bookmarkStart w:id="245" w:name="_Toc1405907"/>
      <w:bookmarkStart w:id="246" w:name="_Toc1411760"/>
      <w:bookmarkStart w:id="247" w:name="_Toc1476400"/>
      <w:bookmarkStart w:id="248" w:name="_Toc1480211"/>
      <w:bookmarkStart w:id="249" w:name="_Toc1482392"/>
      <w:bookmarkStart w:id="250" w:name="_Toc1491664"/>
      <w:bookmarkStart w:id="251" w:name="_Toc1139664"/>
      <w:bookmarkStart w:id="252" w:name="_Toc1140633"/>
      <w:bookmarkStart w:id="253" w:name="_Toc1144051"/>
      <w:bookmarkStart w:id="254" w:name="_Toc1145462"/>
      <w:bookmarkStart w:id="255" w:name="_Toc1404176"/>
      <w:bookmarkStart w:id="256" w:name="_Toc1405077"/>
      <w:bookmarkStart w:id="257" w:name="_Toc1405971"/>
      <w:bookmarkStart w:id="258" w:name="_Toc1411824"/>
      <w:bookmarkStart w:id="259" w:name="_Toc1476464"/>
      <w:bookmarkStart w:id="260" w:name="_Toc1480275"/>
      <w:bookmarkStart w:id="261" w:name="_Toc1482456"/>
      <w:bookmarkStart w:id="262" w:name="_Toc1491728"/>
      <w:bookmarkStart w:id="263" w:name="_Toc1139667"/>
      <w:bookmarkStart w:id="264" w:name="_Toc1140636"/>
      <w:bookmarkStart w:id="265" w:name="_Toc1144054"/>
      <w:bookmarkStart w:id="266" w:name="_Toc1145465"/>
      <w:bookmarkStart w:id="267" w:name="_Toc1404179"/>
      <w:bookmarkStart w:id="268" w:name="_Toc1405080"/>
      <w:bookmarkStart w:id="269" w:name="_Toc1405974"/>
      <w:bookmarkStart w:id="270" w:name="_Toc1411827"/>
      <w:bookmarkStart w:id="271" w:name="_Toc1476467"/>
      <w:bookmarkStart w:id="272" w:name="_Toc1480278"/>
      <w:bookmarkStart w:id="273" w:name="_Toc1482459"/>
      <w:bookmarkStart w:id="274" w:name="_Toc1491731"/>
      <w:bookmarkStart w:id="275" w:name="_Toc1139678"/>
      <w:bookmarkStart w:id="276" w:name="_Toc1140647"/>
      <w:bookmarkStart w:id="277" w:name="_Toc1144065"/>
      <w:bookmarkStart w:id="278" w:name="_Toc1145476"/>
      <w:bookmarkStart w:id="279" w:name="_Toc1404190"/>
      <w:bookmarkStart w:id="280" w:name="_Toc1405091"/>
      <w:bookmarkStart w:id="281" w:name="_Toc1405985"/>
      <w:bookmarkStart w:id="282" w:name="_Toc1411838"/>
      <w:bookmarkStart w:id="283" w:name="_Toc1476478"/>
      <w:bookmarkStart w:id="284" w:name="_Toc1480289"/>
      <w:bookmarkStart w:id="285" w:name="_Toc1482470"/>
      <w:bookmarkStart w:id="286" w:name="_Toc1491742"/>
      <w:bookmarkStart w:id="287" w:name="_Toc1139723"/>
      <w:bookmarkStart w:id="288" w:name="_Toc1140692"/>
      <w:bookmarkStart w:id="289" w:name="_Toc1144110"/>
      <w:bookmarkStart w:id="290" w:name="_Toc1145521"/>
      <w:bookmarkStart w:id="291" w:name="_Toc1404235"/>
      <w:bookmarkStart w:id="292" w:name="_Toc1405136"/>
      <w:bookmarkStart w:id="293" w:name="_Toc1406030"/>
      <w:bookmarkStart w:id="294" w:name="_Toc1411883"/>
      <w:bookmarkStart w:id="295" w:name="_Toc1476523"/>
      <w:bookmarkStart w:id="296" w:name="_Toc1480334"/>
      <w:bookmarkStart w:id="297" w:name="_Toc1482515"/>
      <w:bookmarkStart w:id="298" w:name="_Toc1491787"/>
      <w:bookmarkStart w:id="299" w:name="_Toc1139746"/>
      <w:bookmarkStart w:id="300" w:name="_Toc1140715"/>
      <w:bookmarkStart w:id="301" w:name="_Toc1144133"/>
      <w:bookmarkStart w:id="302" w:name="_Toc1145544"/>
      <w:bookmarkStart w:id="303" w:name="_Toc1404258"/>
      <w:bookmarkStart w:id="304" w:name="_Toc1405159"/>
      <w:bookmarkStart w:id="305" w:name="_Toc1406053"/>
      <w:bookmarkStart w:id="306" w:name="_Toc1411906"/>
      <w:bookmarkStart w:id="307" w:name="_Toc1476546"/>
      <w:bookmarkStart w:id="308" w:name="_Toc1480357"/>
      <w:bookmarkStart w:id="309" w:name="_Toc1482538"/>
      <w:bookmarkStart w:id="310" w:name="_Toc1491810"/>
      <w:bookmarkStart w:id="311" w:name="_Toc1139819"/>
      <w:bookmarkStart w:id="312" w:name="_Toc1140788"/>
      <w:bookmarkStart w:id="313" w:name="_Toc1144206"/>
      <w:bookmarkStart w:id="314" w:name="_Toc1145617"/>
      <w:bookmarkStart w:id="315" w:name="_Toc1404331"/>
      <w:bookmarkStart w:id="316" w:name="_Toc1405232"/>
      <w:bookmarkStart w:id="317" w:name="_Toc1406126"/>
      <w:bookmarkStart w:id="318" w:name="_Toc1411979"/>
      <w:bookmarkStart w:id="319" w:name="_Toc1476619"/>
      <w:bookmarkStart w:id="320" w:name="_Toc1480430"/>
      <w:bookmarkStart w:id="321" w:name="_Toc1482611"/>
      <w:bookmarkStart w:id="322" w:name="_Toc1491883"/>
      <w:bookmarkStart w:id="323" w:name="_Toc1139866"/>
      <w:bookmarkStart w:id="324" w:name="_Toc1140835"/>
      <w:bookmarkStart w:id="325" w:name="_Toc1144253"/>
      <w:bookmarkStart w:id="326" w:name="_Toc1145664"/>
      <w:bookmarkStart w:id="327" w:name="_Toc1404378"/>
      <w:bookmarkStart w:id="328" w:name="_Toc1405279"/>
      <w:bookmarkStart w:id="329" w:name="_Toc1406173"/>
      <w:bookmarkStart w:id="330" w:name="_Toc1412026"/>
      <w:bookmarkStart w:id="331" w:name="_Toc1476666"/>
      <w:bookmarkStart w:id="332" w:name="_Toc1480477"/>
      <w:bookmarkStart w:id="333" w:name="_Toc1482658"/>
      <w:bookmarkStart w:id="334" w:name="_Toc1491930"/>
      <w:bookmarkStart w:id="335" w:name="_Toc535320890"/>
      <w:bookmarkStart w:id="336" w:name="_Toc535321404"/>
      <w:bookmarkStart w:id="337" w:name="_Toc535320941"/>
      <w:bookmarkStart w:id="338" w:name="_Toc535321455"/>
      <w:bookmarkStart w:id="339" w:name="_Toc1039787"/>
      <w:bookmarkStart w:id="340" w:name="_Toc1039944"/>
      <w:bookmarkStart w:id="341" w:name="_Toc1051102"/>
      <w:bookmarkStart w:id="342" w:name="_Toc1058372"/>
      <w:bookmarkStart w:id="343" w:name="_Toc1064064"/>
      <w:bookmarkStart w:id="344" w:name="_Toc1067999"/>
      <w:bookmarkStart w:id="345" w:name="_Toc1139910"/>
      <w:bookmarkStart w:id="346" w:name="_Toc1140879"/>
      <w:bookmarkStart w:id="347" w:name="_Toc1144297"/>
      <w:bookmarkStart w:id="348" w:name="_Toc1145708"/>
      <w:bookmarkStart w:id="349" w:name="_Toc1404417"/>
      <w:bookmarkStart w:id="350" w:name="_Toc1405318"/>
      <w:bookmarkStart w:id="351" w:name="_Toc1406212"/>
      <w:bookmarkStart w:id="352" w:name="_Toc1412065"/>
      <w:bookmarkStart w:id="353" w:name="_Toc1476705"/>
      <w:bookmarkStart w:id="354" w:name="_Toc1480516"/>
      <w:bookmarkStart w:id="355" w:name="_Toc1482697"/>
      <w:bookmarkStart w:id="356" w:name="_Toc1491969"/>
      <w:bookmarkStart w:id="357" w:name="_Toc1404530"/>
      <w:bookmarkStart w:id="358" w:name="_Toc1405431"/>
      <w:bookmarkStart w:id="359" w:name="_Toc1406325"/>
      <w:bookmarkStart w:id="360" w:name="_Toc1412178"/>
      <w:bookmarkStart w:id="361" w:name="_Toc1476818"/>
      <w:bookmarkStart w:id="362" w:name="_Toc1480629"/>
      <w:bookmarkStart w:id="363" w:name="_Toc1482810"/>
      <w:bookmarkStart w:id="364" w:name="_Toc1492082"/>
      <w:bookmarkStart w:id="365" w:name="_Toc1404539"/>
      <w:bookmarkStart w:id="366" w:name="_Toc1405440"/>
      <w:bookmarkStart w:id="367" w:name="_Toc1406334"/>
      <w:bookmarkStart w:id="368" w:name="_Toc1412187"/>
      <w:bookmarkStart w:id="369" w:name="_Toc1476827"/>
      <w:bookmarkStart w:id="370" w:name="_Toc1480638"/>
      <w:bookmarkStart w:id="371" w:name="_Toc1482819"/>
      <w:bookmarkStart w:id="372" w:name="_Toc1492091"/>
      <w:bookmarkStart w:id="373" w:name="_Toc1404557"/>
      <w:bookmarkStart w:id="374" w:name="_Toc1405458"/>
      <w:bookmarkStart w:id="375" w:name="_Toc1406352"/>
      <w:bookmarkStart w:id="376" w:name="_Toc1412205"/>
      <w:bookmarkStart w:id="377" w:name="_Toc1476845"/>
      <w:bookmarkStart w:id="378" w:name="_Toc1480656"/>
      <w:bookmarkStart w:id="379" w:name="_Toc1482837"/>
      <w:bookmarkStart w:id="380" w:name="_Toc1492109"/>
      <w:bookmarkStart w:id="381" w:name="_Toc528859704"/>
      <w:bookmarkStart w:id="382" w:name="_Toc528921700"/>
      <w:bookmarkStart w:id="383" w:name="_Toc528924880"/>
      <w:bookmarkStart w:id="384" w:name="_Toc529344501"/>
      <w:bookmarkStart w:id="385" w:name="_Toc529369563"/>
      <w:bookmarkStart w:id="386" w:name="_Toc529369967"/>
      <w:bookmarkStart w:id="387" w:name="_Toc529810753"/>
      <w:bookmarkStart w:id="388" w:name="_Toc530738554"/>
      <w:bookmarkStart w:id="389" w:name="_Toc531021318"/>
      <w:bookmarkStart w:id="390" w:name="_Toc531767599"/>
      <w:bookmarkStart w:id="391" w:name="_Toc531792088"/>
      <w:bookmarkStart w:id="392" w:name="_Toc532063134"/>
      <w:bookmarkStart w:id="393" w:name="_Toc532287185"/>
      <w:bookmarkStart w:id="394" w:name="_Toc532305912"/>
      <w:bookmarkStart w:id="395" w:name="_Toc532380862"/>
      <w:bookmarkStart w:id="396" w:name="_Toc532463167"/>
      <w:bookmarkStart w:id="397" w:name="_Toc532985741"/>
      <w:bookmarkStart w:id="398" w:name="_Toc533150316"/>
      <w:bookmarkStart w:id="399" w:name="_Toc533765209"/>
      <w:bookmarkStart w:id="400" w:name="_Toc533765657"/>
      <w:bookmarkStart w:id="401" w:name="_Toc534822392"/>
      <w:bookmarkStart w:id="402" w:name="_Toc535320956"/>
      <w:bookmarkStart w:id="403" w:name="_Toc535321470"/>
      <w:bookmarkStart w:id="404" w:name="_Toc528859718"/>
      <w:bookmarkStart w:id="405" w:name="_Toc528921714"/>
      <w:bookmarkStart w:id="406" w:name="_Toc528924894"/>
      <w:bookmarkStart w:id="407" w:name="_Toc529344515"/>
      <w:bookmarkStart w:id="408" w:name="_Toc529369577"/>
      <w:bookmarkStart w:id="409" w:name="_Toc529369981"/>
      <w:bookmarkStart w:id="410" w:name="_Toc529810767"/>
      <w:bookmarkStart w:id="411" w:name="_Toc530738568"/>
      <w:bookmarkStart w:id="412" w:name="_Toc531021332"/>
      <w:bookmarkStart w:id="413" w:name="_Toc531767613"/>
      <w:bookmarkStart w:id="414" w:name="_Toc531792102"/>
      <w:bookmarkStart w:id="415" w:name="_Toc532063148"/>
      <w:bookmarkStart w:id="416" w:name="_Toc532287199"/>
      <w:bookmarkStart w:id="417" w:name="_Toc532305926"/>
      <w:bookmarkStart w:id="418" w:name="_Toc532380876"/>
      <w:bookmarkStart w:id="419" w:name="_Toc532463181"/>
      <w:bookmarkStart w:id="420" w:name="_Toc532985755"/>
      <w:bookmarkStart w:id="421" w:name="_Toc533150330"/>
      <w:bookmarkStart w:id="422" w:name="_Toc533765223"/>
      <w:bookmarkStart w:id="423" w:name="_Toc533765671"/>
      <w:bookmarkStart w:id="424" w:name="_Toc534822406"/>
      <w:bookmarkStart w:id="425" w:name="_Toc535320970"/>
      <w:bookmarkStart w:id="426" w:name="_Toc535321484"/>
      <w:bookmarkStart w:id="427" w:name="_Toc528859810"/>
      <w:bookmarkStart w:id="428" w:name="_Toc528921806"/>
      <w:bookmarkStart w:id="429" w:name="_Toc528924986"/>
      <w:bookmarkStart w:id="430" w:name="_Toc529344607"/>
      <w:bookmarkStart w:id="431" w:name="_Toc529369669"/>
      <w:bookmarkStart w:id="432" w:name="_Toc529370073"/>
      <w:bookmarkStart w:id="433" w:name="_Toc529810859"/>
      <w:bookmarkStart w:id="434" w:name="_Toc530738660"/>
      <w:bookmarkStart w:id="435" w:name="_Toc531021424"/>
      <w:bookmarkStart w:id="436" w:name="_Toc531767705"/>
      <w:bookmarkStart w:id="437" w:name="_Toc531792194"/>
      <w:bookmarkStart w:id="438" w:name="_Toc532063240"/>
      <w:bookmarkStart w:id="439" w:name="_Toc532287291"/>
      <w:bookmarkStart w:id="440" w:name="_Toc532306018"/>
      <w:bookmarkStart w:id="441" w:name="_Toc532380968"/>
      <w:bookmarkStart w:id="442" w:name="_Toc532463273"/>
      <w:bookmarkStart w:id="443" w:name="_Toc532985847"/>
      <w:bookmarkStart w:id="444" w:name="_Toc533150422"/>
      <w:bookmarkStart w:id="445" w:name="_Toc533765315"/>
      <w:bookmarkStart w:id="446" w:name="_Toc533765763"/>
      <w:bookmarkStart w:id="447" w:name="_Toc534822498"/>
      <w:bookmarkStart w:id="448" w:name="_Toc535321062"/>
      <w:bookmarkStart w:id="449" w:name="_Toc535321576"/>
      <w:bookmarkStart w:id="450" w:name="_Toc528859839"/>
      <w:bookmarkStart w:id="451" w:name="_Toc528921835"/>
      <w:bookmarkStart w:id="452" w:name="_Toc528925015"/>
      <w:bookmarkStart w:id="453" w:name="_Toc529344636"/>
      <w:bookmarkStart w:id="454" w:name="_Toc529369698"/>
      <w:bookmarkStart w:id="455" w:name="_Toc529370102"/>
      <w:bookmarkStart w:id="456" w:name="_Toc529810888"/>
      <w:bookmarkStart w:id="457" w:name="_Toc530738689"/>
      <w:bookmarkStart w:id="458" w:name="_Toc531021453"/>
      <w:bookmarkStart w:id="459" w:name="_Toc531767734"/>
      <w:bookmarkStart w:id="460" w:name="_Toc531792223"/>
      <w:bookmarkStart w:id="461" w:name="_Toc532063269"/>
      <w:bookmarkStart w:id="462" w:name="_Toc532287320"/>
      <w:bookmarkStart w:id="463" w:name="_Toc532306047"/>
      <w:bookmarkStart w:id="464" w:name="_Toc532380997"/>
      <w:bookmarkStart w:id="465" w:name="_Toc532463302"/>
      <w:bookmarkStart w:id="466" w:name="_Toc532985876"/>
      <w:bookmarkStart w:id="467" w:name="_Toc533150451"/>
      <w:bookmarkStart w:id="468" w:name="_Toc533765344"/>
      <w:bookmarkStart w:id="469" w:name="_Toc533765792"/>
      <w:bookmarkStart w:id="470" w:name="_Toc534822527"/>
      <w:bookmarkStart w:id="471" w:name="_Toc535321091"/>
      <w:bookmarkStart w:id="472" w:name="_Toc535321605"/>
      <w:bookmarkStart w:id="473" w:name="_Toc1404653"/>
      <w:bookmarkStart w:id="474" w:name="_Toc1405554"/>
      <w:bookmarkStart w:id="475" w:name="_Toc1406448"/>
      <w:bookmarkStart w:id="476" w:name="_Toc1412301"/>
      <w:bookmarkStart w:id="477" w:name="_Toc1476941"/>
      <w:bookmarkStart w:id="478" w:name="_Toc1480752"/>
      <w:bookmarkStart w:id="479" w:name="_Toc1482933"/>
      <w:bookmarkStart w:id="480" w:name="_Toc1492205"/>
      <w:bookmarkStart w:id="481" w:name="OLE_LINK8"/>
      <w:bookmarkStart w:id="482" w:name="_Toc1404662"/>
      <w:bookmarkStart w:id="483" w:name="_Toc1405563"/>
      <w:bookmarkStart w:id="484" w:name="_Toc1406457"/>
      <w:bookmarkStart w:id="485" w:name="_Toc1412310"/>
      <w:bookmarkStart w:id="486" w:name="_Toc1476950"/>
      <w:bookmarkStart w:id="487" w:name="_Toc1480761"/>
      <w:bookmarkStart w:id="488" w:name="_Toc1482942"/>
      <w:bookmarkStart w:id="489" w:name="_Toc1492214"/>
      <w:bookmarkStart w:id="490" w:name="_Toc10724468"/>
      <w:bookmarkStart w:id="491" w:name="_Toc10724469"/>
      <w:bookmarkStart w:id="492" w:name="_Toc1662722"/>
      <w:bookmarkStart w:id="493" w:name="_Toc1664081"/>
      <w:bookmarkStart w:id="494" w:name="_Toc1662723"/>
      <w:bookmarkStart w:id="495" w:name="_Toc1664082"/>
      <w:bookmarkStart w:id="496" w:name="_Toc1662747"/>
      <w:bookmarkStart w:id="497" w:name="_Toc1664106"/>
      <w:bookmarkStart w:id="498" w:name="_Toc1662748"/>
      <w:bookmarkStart w:id="499" w:name="_Toc1664107"/>
      <w:bookmarkStart w:id="500" w:name="_Toc1662757"/>
      <w:bookmarkStart w:id="501" w:name="_Toc1664116"/>
      <w:bookmarkStart w:id="502" w:name="_Toc1662758"/>
      <w:bookmarkStart w:id="503" w:name="_Toc1664117"/>
      <w:bookmarkStart w:id="504" w:name="_Toc1415350"/>
      <w:bookmarkStart w:id="505" w:name="_Toc1571904"/>
      <w:bookmarkStart w:id="506" w:name="_Toc1574338"/>
      <w:bookmarkStart w:id="507" w:name="_Toc1574477"/>
      <w:bookmarkStart w:id="508" w:name="_Toc1576868"/>
      <w:bookmarkStart w:id="509" w:name="_Toc1577007"/>
      <w:bookmarkStart w:id="510" w:name="_Toc1577146"/>
      <w:bookmarkStart w:id="511" w:name="_Toc1415351"/>
      <w:bookmarkStart w:id="512" w:name="_Toc1571905"/>
      <w:bookmarkStart w:id="513" w:name="_Toc1574339"/>
      <w:bookmarkStart w:id="514" w:name="_Toc1574478"/>
      <w:bookmarkStart w:id="515" w:name="_Toc1576869"/>
      <w:bookmarkStart w:id="516" w:name="_Toc1577008"/>
      <w:bookmarkStart w:id="517" w:name="_Toc1577147"/>
      <w:bookmarkStart w:id="518" w:name="_Toc1415352"/>
      <w:bookmarkStart w:id="519" w:name="_Toc1571906"/>
      <w:bookmarkStart w:id="520" w:name="_Toc1574340"/>
      <w:bookmarkStart w:id="521" w:name="_Toc1574479"/>
      <w:bookmarkStart w:id="522" w:name="_Toc1576870"/>
      <w:bookmarkStart w:id="523" w:name="_Toc1577009"/>
      <w:bookmarkStart w:id="524" w:name="_Toc1577148"/>
      <w:bookmarkStart w:id="525" w:name="_Toc1415353"/>
      <w:bookmarkStart w:id="526" w:name="_Toc1571907"/>
      <w:bookmarkStart w:id="527" w:name="_Toc1574341"/>
      <w:bookmarkStart w:id="528" w:name="_Toc1574480"/>
      <w:bookmarkStart w:id="529" w:name="_Toc1576871"/>
      <w:bookmarkStart w:id="530" w:name="_Toc1577010"/>
      <w:bookmarkStart w:id="531" w:name="_Toc1577149"/>
      <w:bookmarkStart w:id="532" w:name="_Toc1415354"/>
      <w:bookmarkStart w:id="533" w:name="_Toc1571908"/>
      <w:bookmarkStart w:id="534" w:name="_Toc1574342"/>
      <w:bookmarkStart w:id="535" w:name="_Toc1574481"/>
      <w:bookmarkStart w:id="536" w:name="_Toc1576872"/>
      <w:bookmarkStart w:id="537" w:name="_Toc1577011"/>
      <w:bookmarkStart w:id="538" w:name="_Toc1577150"/>
      <w:bookmarkStart w:id="539" w:name="_Toc1415355"/>
      <w:bookmarkStart w:id="540" w:name="_Toc1571909"/>
      <w:bookmarkStart w:id="541" w:name="_Toc1574343"/>
      <w:bookmarkStart w:id="542" w:name="_Toc1574482"/>
      <w:bookmarkStart w:id="543" w:name="_Toc1576873"/>
      <w:bookmarkStart w:id="544" w:name="_Toc1577012"/>
      <w:bookmarkStart w:id="545" w:name="_Toc1577151"/>
      <w:bookmarkStart w:id="546" w:name="_Toc1415356"/>
      <w:bookmarkStart w:id="547" w:name="_Toc1571910"/>
      <w:bookmarkStart w:id="548" w:name="_Toc1574344"/>
      <w:bookmarkStart w:id="549" w:name="_Toc1574483"/>
      <w:bookmarkStart w:id="550" w:name="_Toc1576874"/>
      <w:bookmarkStart w:id="551" w:name="_Toc1577013"/>
      <w:bookmarkStart w:id="552" w:name="_Toc1577152"/>
      <w:bookmarkStart w:id="553" w:name="_Toc1415357"/>
      <w:bookmarkStart w:id="554" w:name="_Toc1571911"/>
      <w:bookmarkStart w:id="555" w:name="_Toc1574345"/>
      <w:bookmarkStart w:id="556" w:name="_Toc1574484"/>
      <w:bookmarkStart w:id="557" w:name="_Toc1576875"/>
      <w:bookmarkStart w:id="558" w:name="_Toc1577014"/>
      <w:bookmarkStart w:id="559" w:name="_Toc1577153"/>
      <w:bookmarkStart w:id="560" w:name="_Toc1415358"/>
      <w:bookmarkStart w:id="561" w:name="_Toc1571912"/>
      <w:bookmarkStart w:id="562" w:name="_Toc1574346"/>
      <w:bookmarkStart w:id="563" w:name="_Toc1574485"/>
      <w:bookmarkStart w:id="564" w:name="_Toc1576876"/>
      <w:bookmarkStart w:id="565" w:name="_Toc1577015"/>
      <w:bookmarkStart w:id="566" w:name="_Toc1577154"/>
      <w:bookmarkStart w:id="567" w:name="_Toc1415359"/>
      <w:bookmarkStart w:id="568" w:name="_Toc1571913"/>
      <w:bookmarkStart w:id="569" w:name="_Toc1574347"/>
      <w:bookmarkStart w:id="570" w:name="_Toc1574486"/>
      <w:bookmarkStart w:id="571" w:name="_Toc1576877"/>
      <w:bookmarkStart w:id="572" w:name="_Toc1577016"/>
      <w:bookmarkStart w:id="573" w:name="_Toc1577155"/>
      <w:bookmarkStart w:id="574" w:name="_Toc1415360"/>
      <w:bookmarkStart w:id="575" w:name="_Toc1571914"/>
      <w:bookmarkStart w:id="576" w:name="_Toc1574348"/>
      <w:bookmarkStart w:id="577" w:name="_Toc1574487"/>
      <w:bookmarkStart w:id="578" w:name="_Toc1576878"/>
      <w:bookmarkStart w:id="579" w:name="_Toc1577017"/>
      <w:bookmarkStart w:id="580" w:name="_Toc1577156"/>
      <w:bookmarkStart w:id="581" w:name="_Toc1415361"/>
      <w:bookmarkStart w:id="582" w:name="_Toc1571915"/>
      <w:bookmarkStart w:id="583" w:name="_Toc1574349"/>
      <w:bookmarkStart w:id="584" w:name="_Toc1574488"/>
      <w:bookmarkStart w:id="585" w:name="_Toc1576879"/>
      <w:bookmarkStart w:id="586" w:name="_Toc1577018"/>
      <w:bookmarkStart w:id="587" w:name="_Toc1577157"/>
      <w:bookmarkStart w:id="588" w:name="_Toc1415362"/>
      <w:bookmarkStart w:id="589" w:name="_Toc1571916"/>
      <w:bookmarkStart w:id="590" w:name="_Toc1574350"/>
      <w:bookmarkStart w:id="591" w:name="_Toc1574489"/>
      <w:bookmarkStart w:id="592" w:name="_Toc1576880"/>
      <w:bookmarkStart w:id="593" w:name="_Toc1577019"/>
      <w:bookmarkStart w:id="594" w:name="_Toc1577158"/>
      <w:bookmarkStart w:id="595" w:name="_Toc386630318"/>
      <w:bookmarkStart w:id="596" w:name="_Toc386631946"/>
      <w:bookmarkStart w:id="597" w:name="_Toc386632261"/>
      <w:bookmarkStart w:id="598" w:name="_Toc386630319"/>
      <w:bookmarkStart w:id="599" w:name="_Toc386631947"/>
      <w:bookmarkStart w:id="600" w:name="_Toc386632262"/>
      <w:bookmarkStart w:id="601" w:name="_Toc386630324"/>
      <w:bookmarkStart w:id="602" w:name="_Toc386631952"/>
      <w:bookmarkStart w:id="603" w:name="_Toc386632267"/>
      <w:bookmarkStart w:id="604" w:name="_Toc386630325"/>
      <w:bookmarkStart w:id="605" w:name="_Toc386631953"/>
      <w:bookmarkStart w:id="606" w:name="_Toc386632268"/>
      <w:bookmarkStart w:id="607" w:name="_Toc386630326"/>
      <w:bookmarkStart w:id="608" w:name="_Toc386631954"/>
      <w:bookmarkStart w:id="609" w:name="_Toc386632269"/>
      <w:bookmarkStart w:id="610" w:name="_Toc386630328"/>
      <w:bookmarkStart w:id="611" w:name="_Toc386631956"/>
      <w:bookmarkStart w:id="612" w:name="_Toc386632271"/>
      <w:bookmarkStart w:id="613" w:name="_Toc386630329"/>
      <w:bookmarkStart w:id="614" w:name="_Toc386631957"/>
      <w:bookmarkStart w:id="615" w:name="_Toc386632272"/>
      <w:bookmarkStart w:id="616" w:name="_Toc387073247"/>
      <w:bookmarkStart w:id="617" w:name="_Toc387074280"/>
      <w:bookmarkStart w:id="618" w:name="_Toc387074355"/>
      <w:bookmarkStart w:id="619" w:name="_Toc387074429"/>
      <w:bookmarkStart w:id="620" w:name="_Toc387074503"/>
      <w:bookmarkStart w:id="621" w:name="_Toc387078894"/>
      <w:bookmarkStart w:id="622" w:name="_Toc387140496"/>
      <w:bookmarkStart w:id="623" w:name="_Toc387140595"/>
      <w:bookmarkStart w:id="624" w:name="_Toc388966676"/>
      <w:bookmarkStart w:id="625" w:name="_Toc389047929"/>
      <w:bookmarkStart w:id="626" w:name="_Toc389482337"/>
      <w:bookmarkStart w:id="627" w:name="_Toc389482709"/>
      <w:bookmarkStart w:id="628" w:name="_Toc389487671"/>
      <w:bookmarkStart w:id="629" w:name="_Toc1571919"/>
      <w:bookmarkStart w:id="630" w:name="_Toc1574353"/>
      <w:bookmarkStart w:id="631" w:name="_Toc1574492"/>
      <w:bookmarkStart w:id="632" w:name="_Toc1576883"/>
      <w:bookmarkStart w:id="633" w:name="_Toc1577022"/>
      <w:bookmarkStart w:id="634" w:name="_Toc1577161"/>
      <w:bookmarkStart w:id="635" w:name="_Toc1571920"/>
      <w:bookmarkStart w:id="636" w:name="_Toc1574354"/>
      <w:bookmarkStart w:id="637" w:name="_Toc1574493"/>
      <w:bookmarkStart w:id="638" w:name="_Toc1576884"/>
      <w:bookmarkStart w:id="639" w:name="_Toc1577023"/>
      <w:bookmarkStart w:id="640" w:name="_Toc1577162"/>
      <w:bookmarkStart w:id="641" w:name="_Toc1571921"/>
      <w:bookmarkStart w:id="642" w:name="_Toc1574355"/>
      <w:bookmarkStart w:id="643" w:name="_Toc1574494"/>
      <w:bookmarkStart w:id="644" w:name="_Toc1576885"/>
      <w:bookmarkStart w:id="645" w:name="_Toc1577024"/>
      <w:bookmarkStart w:id="646" w:name="_Toc1577163"/>
      <w:bookmarkStart w:id="647" w:name="_Toc1571922"/>
      <w:bookmarkStart w:id="648" w:name="_Toc1574356"/>
      <w:bookmarkStart w:id="649" w:name="_Toc1574495"/>
      <w:bookmarkStart w:id="650" w:name="_Toc1576886"/>
      <w:bookmarkStart w:id="651" w:name="_Toc1577025"/>
      <w:bookmarkStart w:id="652" w:name="_Toc1577164"/>
      <w:bookmarkStart w:id="653" w:name="_Toc1571923"/>
      <w:bookmarkStart w:id="654" w:name="_Toc1574357"/>
      <w:bookmarkStart w:id="655" w:name="_Toc1574496"/>
      <w:bookmarkStart w:id="656" w:name="_Toc1576887"/>
      <w:bookmarkStart w:id="657" w:name="_Toc1577026"/>
      <w:bookmarkStart w:id="658" w:name="_Toc1577165"/>
      <w:bookmarkStart w:id="659" w:name="_Toc1571924"/>
      <w:bookmarkStart w:id="660" w:name="_Toc1574358"/>
      <w:bookmarkStart w:id="661" w:name="_Toc1574497"/>
      <w:bookmarkStart w:id="662" w:name="_Toc1576888"/>
      <w:bookmarkStart w:id="663" w:name="_Toc1577027"/>
      <w:bookmarkStart w:id="664" w:name="_Toc1577166"/>
      <w:bookmarkStart w:id="665" w:name="_Toc1571925"/>
      <w:bookmarkStart w:id="666" w:name="_Toc1574359"/>
      <w:bookmarkStart w:id="667" w:name="_Toc1574498"/>
      <w:bookmarkStart w:id="668" w:name="_Toc1576889"/>
      <w:bookmarkStart w:id="669" w:name="_Toc1577028"/>
      <w:bookmarkStart w:id="670" w:name="_Toc1577167"/>
      <w:bookmarkStart w:id="671" w:name="_Toc1571926"/>
      <w:bookmarkStart w:id="672" w:name="_Toc1574360"/>
      <w:bookmarkStart w:id="673" w:name="_Toc1574499"/>
      <w:bookmarkStart w:id="674" w:name="_Toc1576890"/>
      <w:bookmarkStart w:id="675" w:name="_Toc1577029"/>
      <w:bookmarkStart w:id="676" w:name="_Toc1577168"/>
      <w:bookmarkStart w:id="677" w:name="_Toc1571927"/>
      <w:bookmarkStart w:id="678" w:name="_Toc1574361"/>
      <w:bookmarkStart w:id="679" w:name="_Toc1574500"/>
      <w:bookmarkStart w:id="680" w:name="_Toc1576891"/>
      <w:bookmarkStart w:id="681" w:name="_Toc1577030"/>
      <w:bookmarkStart w:id="682" w:name="_Toc1577169"/>
      <w:bookmarkStart w:id="683" w:name="_Toc1571928"/>
      <w:bookmarkStart w:id="684" w:name="_Toc1574362"/>
      <w:bookmarkStart w:id="685" w:name="_Toc1574501"/>
      <w:bookmarkStart w:id="686" w:name="_Toc1576892"/>
      <w:bookmarkStart w:id="687" w:name="_Toc1577031"/>
      <w:bookmarkStart w:id="688" w:name="_Toc1577170"/>
      <w:bookmarkStart w:id="689" w:name="_Toc1571929"/>
      <w:bookmarkStart w:id="690" w:name="_Toc1574363"/>
      <w:bookmarkStart w:id="691" w:name="_Toc1574502"/>
      <w:bookmarkStart w:id="692" w:name="_Toc1576893"/>
      <w:bookmarkStart w:id="693" w:name="_Toc1577032"/>
      <w:bookmarkStart w:id="694" w:name="_Toc1577171"/>
      <w:bookmarkStart w:id="695" w:name="_Toc1571930"/>
      <w:bookmarkStart w:id="696" w:name="_Toc1574364"/>
      <w:bookmarkStart w:id="697" w:name="_Toc1574503"/>
      <w:bookmarkStart w:id="698" w:name="_Toc1576894"/>
      <w:bookmarkStart w:id="699" w:name="_Toc1577033"/>
      <w:bookmarkStart w:id="700" w:name="_Toc1577172"/>
      <w:bookmarkStart w:id="701" w:name="_Toc1571931"/>
      <w:bookmarkStart w:id="702" w:name="_Toc1574365"/>
      <w:bookmarkStart w:id="703" w:name="_Toc1574504"/>
      <w:bookmarkStart w:id="704" w:name="_Toc1576895"/>
      <w:bookmarkStart w:id="705" w:name="_Toc1577034"/>
      <w:bookmarkStart w:id="706" w:name="_Toc1577173"/>
      <w:bookmarkStart w:id="707" w:name="_Toc1571932"/>
      <w:bookmarkStart w:id="708" w:name="_Toc1574366"/>
      <w:bookmarkStart w:id="709" w:name="_Toc1574505"/>
      <w:bookmarkStart w:id="710" w:name="_Toc1576896"/>
      <w:bookmarkStart w:id="711" w:name="_Toc1577035"/>
      <w:bookmarkStart w:id="712" w:name="_Toc1577174"/>
      <w:bookmarkStart w:id="713" w:name="_Toc1571933"/>
      <w:bookmarkStart w:id="714" w:name="_Toc1574367"/>
      <w:bookmarkStart w:id="715" w:name="_Toc1574506"/>
      <w:bookmarkStart w:id="716" w:name="_Toc1576897"/>
      <w:bookmarkStart w:id="717" w:name="_Toc1577036"/>
      <w:bookmarkStart w:id="718" w:name="_Toc1577175"/>
      <w:bookmarkStart w:id="719" w:name="_Toc1571934"/>
      <w:bookmarkStart w:id="720" w:name="_Toc1574368"/>
      <w:bookmarkStart w:id="721" w:name="_Toc1574507"/>
      <w:bookmarkStart w:id="722" w:name="_Toc1576898"/>
      <w:bookmarkStart w:id="723" w:name="_Toc1577037"/>
      <w:bookmarkStart w:id="724" w:name="_Toc1577176"/>
      <w:bookmarkStart w:id="725" w:name="_Toc1571935"/>
      <w:bookmarkStart w:id="726" w:name="_Toc1574369"/>
      <w:bookmarkStart w:id="727" w:name="_Toc1574508"/>
      <w:bookmarkStart w:id="728" w:name="_Toc1576899"/>
      <w:bookmarkStart w:id="729" w:name="_Toc1577038"/>
      <w:bookmarkStart w:id="730" w:name="_Toc1577177"/>
      <w:bookmarkStart w:id="731" w:name="_Toc1571936"/>
      <w:bookmarkStart w:id="732" w:name="_Toc1574370"/>
      <w:bookmarkStart w:id="733" w:name="_Toc1574509"/>
      <w:bookmarkStart w:id="734" w:name="_Toc1576900"/>
      <w:bookmarkStart w:id="735" w:name="_Toc1577039"/>
      <w:bookmarkStart w:id="736" w:name="_Toc1577178"/>
      <w:bookmarkStart w:id="737" w:name="_Toc1571939"/>
      <w:bookmarkStart w:id="738" w:name="_Toc1574373"/>
      <w:bookmarkStart w:id="739" w:name="_Toc1574512"/>
      <w:bookmarkStart w:id="740" w:name="_Toc1576903"/>
      <w:bookmarkStart w:id="741" w:name="_Toc1577042"/>
      <w:bookmarkStart w:id="742" w:name="_Toc1577181"/>
      <w:bookmarkStart w:id="743" w:name="_Toc3387100"/>
      <w:bookmarkStart w:id="744" w:name="_Toc3387101"/>
      <w:bookmarkStart w:id="745" w:name="_Toc3387102"/>
      <w:bookmarkStart w:id="746" w:name="_Toc3387103"/>
      <w:bookmarkStart w:id="747" w:name="_Toc3387104"/>
      <w:bookmarkStart w:id="748" w:name="_Toc3387105"/>
      <w:bookmarkStart w:id="749" w:name="_Toc3387106"/>
      <w:bookmarkStart w:id="750" w:name="_Toc3387108"/>
      <w:bookmarkStart w:id="751" w:name="_Toc3387109"/>
      <w:bookmarkStart w:id="752" w:name="_Toc3387110"/>
      <w:bookmarkStart w:id="753" w:name="_Toc3387113"/>
      <w:bookmarkStart w:id="754" w:name="_Toc3387115"/>
      <w:bookmarkStart w:id="755" w:name="_Toc3387116"/>
      <w:bookmarkStart w:id="756" w:name="_Toc3387117"/>
      <w:bookmarkStart w:id="757" w:name="_Toc3387118"/>
      <w:bookmarkStart w:id="758" w:name="_Toc3387119"/>
      <w:bookmarkStart w:id="759" w:name="_Toc3387120"/>
      <w:bookmarkStart w:id="760" w:name="_Toc3387122"/>
      <w:bookmarkStart w:id="761" w:name="_Toc3387124"/>
      <w:bookmarkStart w:id="762" w:name="_Toc3387127"/>
      <w:bookmarkStart w:id="763" w:name="_Toc3387128"/>
      <w:bookmarkStart w:id="764" w:name="_Toc3387130"/>
      <w:bookmarkStart w:id="765" w:name="_Toc3387131"/>
      <w:bookmarkStart w:id="766" w:name="_Toc3387132"/>
      <w:bookmarkStart w:id="767" w:name="_Toc3387133"/>
      <w:bookmarkStart w:id="768" w:name="_Toc3387137"/>
      <w:bookmarkStart w:id="769" w:name="_Toc3387140"/>
      <w:bookmarkStart w:id="770" w:name="_Toc3387143"/>
      <w:bookmarkStart w:id="771" w:name="_Toc3387144"/>
      <w:bookmarkStart w:id="772" w:name="_Toc3387145"/>
      <w:bookmarkStart w:id="773" w:name="_Toc3387148"/>
      <w:bookmarkStart w:id="774" w:name="_Toc3387156"/>
      <w:bookmarkStart w:id="775" w:name="_Toc3387157"/>
      <w:bookmarkStart w:id="776" w:name="_Toc3387159"/>
      <w:bookmarkStart w:id="777" w:name="_Toc3387160"/>
      <w:bookmarkStart w:id="778" w:name="_Toc3387162"/>
      <w:bookmarkStart w:id="779" w:name="_Toc531792267"/>
      <w:bookmarkStart w:id="780" w:name="_Toc531801573"/>
      <w:bookmarkStart w:id="781" w:name="_Toc531875615"/>
      <w:bookmarkStart w:id="782" w:name="_Toc532059528"/>
      <w:bookmarkStart w:id="783" w:name="_Toc532546753"/>
      <w:bookmarkStart w:id="784" w:name="_Toc532838095"/>
      <w:bookmarkStart w:id="785" w:name="_Toc533523258"/>
      <w:bookmarkStart w:id="786" w:name="_Toc533523456"/>
      <w:bookmarkStart w:id="787" w:name="_Toc533779038"/>
      <w:bookmarkStart w:id="788" w:name="_Toc534800193"/>
      <w:bookmarkStart w:id="789" w:name="_Toc534811089"/>
      <w:bookmarkStart w:id="790" w:name="_Toc534878641"/>
      <w:bookmarkStart w:id="791" w:name="_Toc534878990"/>
      <w:bookmarkStart w:id="792" w:name="_Toc535335379"/>
      <w:bookmarkStart w:id="793" w:name="_Toc5126323"/>
      <w:bookmarkStart w:id="794" w:name="_Toc5126324"/>
      <w:bookmarkStart w:id="795" w:name="_Toc5126325"/>
      <w:bookmarkStart w:id="796" w:name="_Toc5126326"/>
      <w:bookmarkStart w:id="797" w:name="_Toc5126327"/>
      <w:bookmarkStart w:id="798" w:name="_Toc5126328"/>
      <w:bookmarkStart w:id="799" w:name="_Toc5126329"/>
      <w:bookmarkStart w:id="800" w:name="_Toc5126330"/>
      <w:bookmarkStart w:id="801" w:name="_Toc5126331"/>
      <w:bookmarkStart w:id="802" w:name="_Toc5126332"/>
      <w:bookmarkStart w:id="803" w:name="_Toc5126333"/>
      <w:bookmarkStart w:id="804" w:name="_Toc5126334"/>
      <w:bookmarkStart w:id="805" w:name="_Toc5126335"/>
      <w:bookmarkStart w:id="806" w:name="_Toc5126336"/>
      <w:bookmarkStart w:id="807" w:name="_Toc5126337"/>
      <w:bookmarkStart w:id="808" w:name="_Toc5126338"/>
      <w:bookmarkStart w:id="809" w:name="_Toc5126339"/>
      <w:bookmarkStart w:id="810" w:name="_Toc5126340"/>
      <w:bookmarkStart w:id="811" w:name="_Toc5126341"/>
      <w:bookmarkStart w:id="812" w:name="_Toc532059533"/>
      <w:bookmarkStart w:id="813" w:name="_Toc532546758"/>
      <w:bookmarkStart w:id="814" w:name="_Toc532838100"/>
      <w:bookmarkStart w:id="815" w:name="_Toc533523263"/>
      <w:bookmarkStart w:id="816" w:name="_Toc533523461"/>
      <w:bookmarkStart w:id="817" w:name="_Toc533779043"/>
      <w:bookmarkStart w:id="818" w:name="_Toc534800198"/>
      <w:bookmarkStart w:id="819" w:name="_Toc534811094"/>
      <w:bookmarkStart w:id="820" w:name="_Toc534878646"/>
      <w:bookmarkStart w:id="821" w:name="_Toc534878995"/>
      <w:bookmarkStart w:id="822" w:name="_Toc535335384"/>
      <w:bookmarkStart w:id="823" w:name="_Toc532059534"/>
      <w:bookmarkStart w:id="824" w:name="_Toc532546759"/>
      <w:bookmarkStart w:id="825" w:name="_Toc532838101"/>
      <w:bookmarkStart w:id="826" w:name="_Toc533523264"/>
      <w:bookmarkStart w:id="827" w:name="_Toc533523462"/>
      <w:bookmarkStart w:id="828" w:name="_Toc533779044"/>
      <w:bookmarkStart w:id="829" w:name="_Toc534800199"/>
      <w:bookmarkStart w:id="830" w:name="_Toc534811095"/>
      <w:bookmarkStart w:id="831" w:name="_Toc534878647"/>
      <w:bookmarkStart w:id="832" w:name="_Toc534878996"/>
      <w:bookmarkStart w:id="833" w:name="_Toc535335385"/>
      <w:bookmarkStart w:id="834" w:name="_Toc532059535"/>
      <w:bookmarkStart w:id="835" w:name="_Toc532546760"/>
      <w:bookmarkStart w:id="836" w:name="_Toc532838102"/>
      <w:bookmarkStart w:id="837" w:name="_Toc533523265"/>
      <w:bookmarkStart w:id="838" w:name="_Toc533523463"/>
      <w:bookmarkStart w:id="839" w:name="_Toc533779045"/>
      <w:bookmarkStart w:id="840" w:name="_Toc534800200"/>
      <w:bookmarkStart w:id="841" w:name="_Toc534811096"/>
      <w:bookmarkStart w:id="842" w:name="_Toc534878648"/>
      <w:bookmarkStart w:id="843" w:name="_Toc534878997"/>
      <w:bookmarkStart w:id="844" w:name="_Toc535335386"/>
      <w:bookmarkStart w:id="845" w:name="_Toc532059536"/>
      <w:bookmarkStart w:id="846" w:name="_Toc532546761"/>
      <w:bookmarkStart w:id="847" w:name="_Toc532838103"/>
      <w:bookmarkStart w:id="848" w:name="_Toc533523266"/>
      <w:bookmarkStart w:id="849" w:name="_Toc533523464"/>
      <w:bookmarkStart w:id="850" w:name="_Toc533779046"/>
      <w:bookmarkStart w:id="851" w:name="_Toc534800201"/>
      <w:bookmarkStart w:id="852" w:name="_Toc534811097"/>
      <w:bookmarkStart w:id="853" w:name="_Toc534878649"/>
      <w:bookmarkStart w:id="854" w:name="_Toc534878998"/>
      <w:bookmarkStart w:id="855" w:name="_Toc535335387"/>
      <w:bookmarkStart w:id="856" w:name="_Toc532059537"/>
      <w:bookmarkStart w:id="857" w:name="_Toc532546762"/>
      <w:bookmarkStart w:id="858" w:name="_Toc532838104"/>
      <w:bookmarkStart w:id="859" w:name="_Toc533523267"/>
      <w:bookmarkStart w:id="860" w:name="_Toc533523465"/>
      <w:bookmarkStart w:id="861" w:name="_Toc533779047"/>
      <w:bookmarkStart w:id="862" w:name="_Toc534800202"/>
      <w:bookmarkStart w:id="863" w:name="_Toc534811098"/>
      <w:bookmarkStart w:id="864" w:name="_Toc534878650"/>
      <w:bookmarkStart w:id="865" w:name="_Toc534878999"/>
      <w:bookmarkStart w:id="866" w:name="_Toc535335388"/>
      <w:bookmarkStart w:id="867" w:name="_Toc532059538"/>
      <w:bookmarkStart w:id="868" w:name="_Toc532546763"/>
      <w:bookmarkStart w:id="869" w:name="_Toc532838105"/>
      <w:bookmarkStart w:id="870" w:name="_Toc533523268"/>
      <w:bookmarkStart w:id="871" w:name="_Toc533523466"/>
      <w:bookmarkStart w:id="872" w:name="_Toc533779048"/>
      <w:bookmarkStart w:id="873" w:name="_Toc534800203"/>
      <w:bookmarkStart w:id="874" w:name="_Toc534811099"/>
      <w:bookmarkStart w:id="875" w:name="_Toc534878651"/>
      <w:bookmarkStart w:id="876" w:name="_Toc534879000"/>
      <w:bookmarkStart w:id="877" w:name="_Toc535335389"/>
      <w:bookmarkStart w:id="878" w:name="_Toc532059539"/>
      <w:bookmarkStart w:id="879" w:name="_Toc532546764"/>
      <w:bookmarkStart w:id="880" w:name="_Toc532838106"/>
      <w:bookmarkStart w:id="881" w:name="_Toc533523269"/>
      <w:bookmarkStart w:id="882" w:name="_Toc533523467"/>
      <w:bookmarkStart w:id="883" w:name="_Toc533779049"/>
      <w:bookmarkStart w:id="884" w:name="_Toc534800204"/>
      <w:bookmarkStart w:id="885" w:name="_Toc534811100"/>
      <w:bookmarkStart w:id="886" w:name="_Toc534878652"/>
      <w:bookmarkStart w:id="887" w:name="_Toc534879001"/>
      <w:bookmarkStart w:id="888" w:name="_Toc535335390"/>
      <w:bookmarkStart w:id="889" w:name="_Toc532059540"/>
      <w:bookmarkStart w:id="890" w:name="_Toc532546765"/>
      <w:bookmarkStart w:id="891" w:name="_Toc532838107"/>
      <w:bookmarkStart w:id="892" w:name="_Toc533523270"/>
      <w:bookmarkStart w:id="893" w:name="_Toc533523468"/>
      <w:bookmarkStart w:id="894" w:name="_Toc533779050"/>
      <w:bookmarkStart w:id="895" w:name="_Toc534800205"/>
      <w:bookmarkStart w:id="896" w:name="_Toc534811101"/>
      <w:bookmarkStart w:id="897" w:name="_Toc534878653"/>
      <w:bookmarkStart w:id="898" w:name="_Toc534879002"/>
      <w:bookmarkStart w:id="899" w:name="_Toc535335391"/>
      <w:bookmarkStart w:id="900" w:name="_Toc532059541"/>
      <w:bookmarkStart w:id="901" w:name="_Toc532546766"/>
      <w:bookmarkStart w:id="902" w:name="_Toc532838108"/>
      <w:bookmarkStart w:id="903" w:name="_Toc533523271"/>
      <w:bookmarkStart w:id="904" w:name="_Toc533523469"/>
      <w:bookmarkStart w:id="905" w:name="_Toc533779051"/>
      <w:bookmarkStart w:id="906" w:name="_Toc534800206"/>
      <w:bookmarkStart w:id="907" w:name="_Toc534811102"/>
      <w:bookmarkStart w:id="908" w:name="_Toc534878654"/>
      <w:bookmarkStart w:id="909" w:name="_Toc534879003"/>
      <w:bookmarkStart w:id="910" w:name="_Toc535335392"/>
      <w:bookmarkStart w:id="911" w:name="_Toc532059542"/>
      <w:bookmarkStart w:id="912" w:name="_Toc532546767"/>
      <w:bookmarkStart w:id="913" w:name="_Toc532838109"/>
      <w:bookmarkStart w:id="914" w:name="_Toc533523272"/>
      <w:bookmarkStart w:id="915" w:name="_Toc533523470"/>
      <w:bookmarkStart w:id="916" w:name="_Toc533779052"/>
      <w:bookmarkStart w:id="917" w:name="_Toc534800207"/>
      <w:bookmarkStart w:id="918" w:name="_Toc534811103"/>
      <w:bookmarkStart w:id="919" w:name="_Toc534878655"/>
      <w:bookmarkStart w:id="920" w:name="_Toc534879004"/>
      <w:bookmarkStart w:id="921" w:name="_Toc535335393"/>
      <w:bookmarkStart w:id="922" w:name="_Toc532059543"/>
      <w:bookmarkStart w:id="923" w:name="_Toc532546768"/>
      <w:bookmarkStart w:id="924" w:name="_Toc532838110"/>
      <w:bookmarkStart w:id="925" w:name="_Toc533523273"/>
      <w:bookmarkStart w:id="926" w:name="_Toc533523471"/>
      <w:bookmarkStart w:id="927" w:name="_Toc533779053"/>
      <w:bookmarkStart w:id="928" w:name="_Toc534800208"/>
      <w:bookmarkStart w:id="929" w:name="_Toc534811104"/>
      <w:bookmarkStart w:id="930" w:name="_Toc534878656"/>
      <w:bookmarkStart w:id="931" w:name="_Toc534879005"/>
      <w:bookmarkStart w:id="932" w:name="_Toc535335394"/>
      <w:bookmarkStart w:id="933" w:name="_Toc532059544"/>
      <w:bookmarkStart w:id="934" w:name="_Toc532546769"/>
      <w:bookmarkStart w:id="935" w:name="_Toc532838111"/>
      <w:bookmarkStart w:id="936" w:name="_Toc533523274"/>
      <w:bookmarkStart w:id="937" w:name="_Toc533523472"/>
      <w:bookmarkStart w:id="938" w:name="_Toc533779054"/>
      <w:bookmarkStart w:id="939" w:name="_Toc534800209"/>
      <w:bookmarkStart w:id="940" w:name="_Toc534811105"/>
      <w:bookmarkStart w:id="941" w:name="_Toc534878657"/>
      <w:bookmarkStart w:id="942" w:name="_Toc534879006"/>
      <w:bookmarkStart w:id="943" w:name="_Toc535335395"/>
      <w:bookmarkStart w:id="944" w:name="_Toc532546776"/>
      <w:bookmarkStart w:id="945" w:name="_Toc532838118"/>
      <w:bookmarkStart w:id="946" w:name="_Toc533523281"/>
      <w:bookmarkStart w:id="947" w:name="_Toc533523479"/>
      <w:bookmarkStart w:id="948" w:name="_Toc533779061"/>
      <w:bookmarkStart w:id="949" w:name="_Toc534800216"/>
      <w:bookmarkStart w:id="950" w:name="_Toc534811112"/>
      <w:bookmarkStart w:id="951" w:name="_Toc534878664"/>
      <w:bookmarkStart w:id="952" w:name="_Toc534879013"/>
      <w:bookmarkStart w:id="953" w:name="_Toc535335402"/>
      <w:bookmarkStart w:id="954" w:name="_Toc532546778"/>
      <w:bookmarkStart w:id="955" w:name="_Toc532838120"/>
      <w:bookmarkStart w:id="956" w:name="_Toc533523283"/>
      <w:bookmarkStart w:id="957" w:name="_Toc533523481"/>
      <w:bookmarkStart w:id="958" w:name="_Toc533779063"/>
      <w:bookmarkStart w:id="959" w:name="_Toc534800218"/>
      <w:bookmarkStart w:id="960" w:name="_Toc534811114"/>
      <w:bookmarkStart w:id="961" w:name="_Toc534878666"/>
      <w:bookmarkStart w:id="962" w:name="_Toc534879015"/>
      <w:bookmarkStart w:id="963" w:name="_Toc535335404"/>
      <w:bookmarkStart w:id="964" w:name="_Ref514230056"/>
      <w:bookmarkStart w:id="965" w:name="_Ref528393584"/>
      <w:bookmarkStart w:id="966" w:name="_Toc535339536"/>
      <w:bookmarkStart w:id="967" w:name="_Toc433058"/>
      <w:bookmarkStart w:id="968" w:name="_Toc5440983"/>
      <w:bookmarkStart w:id="969" w:name="_Toc1157926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180418">
        <w:rPr>
          <w:b/>
          <w:lang w:eastAsia="en-US"/>
        </w:rPr>
        <w:t xml:space="preserve">Приложение № </w:t>
      </w:r>
      <w:r>
        <w:rPr>
          <w:b/>
          <w:lang w:eastAsia="en-US"/>
        </w:rPr>
        <w:t>1</w:t>
      </w:r>
    </w:p>
    <w:p w:rsidR="00EC7974" w:rsidRPr="00180418" w:rsidRDefault="00EC7974" w:rsidP="00EC7974">
      <w:pPr>
        <w:ind w:firstLine="3828"/>
        <w:rPr>
          <w:b/>
          <w:lang w:eastAsia="en-US"/>
        </w:rPr>
      </w:pPr>
      <w:r>
        <w:rPr>
          <w:b/>
          <w:lang w:eastAsia="en-US"/>
        </w:rPr>
        <w:t>к д</w:t>
      </w:r>
      <w:r w:rsidRPr="00180418">
        <w:rPr>
          <w:b/>
          <w:lang w:eastAsia="en-US"/>
        </w:rPr>
        <w:t>оговору № ________</w:t>
      </w:r>
      <w:r>
        <w:rPr>
          <w:b/>
          <w:lang w:eastAsia="en-US"/>
        </w:rPr>
        <w:t xml:space="preserve"> </w:t>
      </w:r>
      <w:r w:rsidRPr="00180418">
        <w:rPr>
          <w:b/>
          <w:lang w:eastAsia="en-US"/>
        </w:rPr>
        <w:t>от «____»</w:t>
      </w:r>
      <w:r>
        <w:rPr>
          <w:b/>
          <w:lang w:eastAsia="en-US"/>
        </w:rPr>
        <w:t xml:space="preserve"> ________</w:t>
      </w:r>
      <w:r w:rsidRPr="00180418">
        <w:rPr>
          <w:b/>
          <w:lang w:eastAsia="en-US"/>
        </w:rPr>
        <w:t xml:space="preserve"> 2022 г.</w:t>
      </w:r>
    </w:p>
    <w:p w:rsidR="00EC7974" w:rsidRPr="00180418" w:rsidRDefault="00EC7974" w:rsidP="00EC7974">
      <w:pPr>
        <w:rPr>
          <w:lang w:eastAsia="en-US"/>
        </w:rPr>
      </w:pPr>
    </w:p>
    <w:p w:rsidR="00EC7974" w:rsidRDefault="00EC7974" w:rsidP="00EC7974"/>
    <w:p w:rsidR="00EC7974" w:rsidRPr="004A72E7" w:rsidRDefault="00EC7974" w:rsidP="00EC7974"/>
    <w:p w:rsidR="00EC7974" w:rsidRPr="0017603D" w:rsidRDefault="00EC7974" w:rsidP="00EC7974">
      <w:pPr>
        <w:keepNext/>
      </w:pPr>
    </w:p>
    <w:p w:rsidR="00EC7974" w:rsidRPr="0017603D" w:rsidRDefault="00EC7974" w:rsidP="00EC7974">
      <w:pPr>
        <w:keepNext/>
      </w:pPr>
    </w:p>
    <w:p w:rsidR="00EC7974" w:rsidRPr="0017603D" w:rsidRDefault="00EC7974" w:rsidP="00EC7974">
      <w:pPr>
        <w:keepNext/>
      </w:pPr>
    </w:p>
    <w:p w:rsidR="00EC7974" w:rsidRPr="0017603D" w:rsidRDefault="00EC7974" w:rsidP="00EC7974">
      <w:pPr>
        <w:keepNext/>
      </w:pPr>
    </w:p>
    <w:p w:rsidR="00EC7974" w:rsidRPr="0017603D" w:rsidRDefault="00EC7974" w:rsidP="00EC7974">
      <w:pPr>
        <w:pStyle w:val="DocumentName"/>
        <w:keepNext/>
        <w:spacing w:before="0" w:line="240" w:lineRule="auto"/>
      </w:pPr>
      <w:r w:rsidRPr="0017603D">
        <w:t>ТЕХНИЧЕСКОЕ ЗАДАНИЕ</w:t>
      </w:r>
    </w:p>
    <w:p w:rsidR="00EC7974" w:rsidRDefault="00EC7974" w:rsidP="00EC7974">
      <w:pPr>
        <w:pStyle w:val="DocumentCode"/>
        <w:keepNext/>
        <w:keepLines/>
        <w:spacing w:before="0" w:after="0" w:line="240" w:lineRule="auto"/>
        <w:rPr>
          <w:b/>
          <w:sz w:val="28"/>
          <w:szCs w:val="28"/>
        </w:rPr>
      </w:pPr>
      <w:r>
        <w:rPr>
          <w:b/>
          <w:sz w:val="28"/>
          <w:szCs w:val="28"/>
        </w:rPr>
        <w:t>Н</w:t>
      </w:r>
      <w:r w:rsidRPr="0017603D">
        <w:rPr>
          <w:b/>
          <w:sz w:val="28"/>
          <w:szCs w:val="28"/>
        </w:rPr>
        <w:t xml:space="preserve">А ПРОВЕДЕНИЕ РАБОТ ПО СОЗДАНИЮ И ВНЕДРЕНИЮ КОМПЛЕКСНОЙ ИНФОРМАЦИОННОЙ СИСТЕМЫ </w:t>
      </w:r>
    </w:p>
    <w:p w:rsidR="00EC7974" w:rsidRPr="0017603D" w:rsidRDefault="00EC7974" w:rsidP="00EC7974">
      <w:pPr>
        <w:pStyle w:val="DocumentCode"/>
        <w:keepNext/>
        <w:keepLines/>
        <w:spacing w:before="0" w:after="0" w:line="240" w:lineRule="auto"/>
      </w:pPr>
      <w:r>
        <w:rPr>
          <w:b/>
          <w:sz w:val="28"/>
          <w:szCs w:val="28"/>
        </w:rPr>
        <w:t>ЕВРАЗИЙСКОЙ ПАТЕНТНОЙ ОРГАНИЗАЦИИ</w:t>
      </w:r>
      <w:r w:rsidRPr="0017603D" w:rsidDel="0017603D">
        <w:rPr>
          <w:b/>
          <w:sz w:val="28"/>
          <w:szCs w:val="28"/>
        </w:rPr>
        <w:t xml:space="preserve"> </w:t>
      </w:r>
    </w:p>
    <w:p w:rsidR="00EC7974" w:rsidRPr="0017603D" w:rsidRDefault="00EC7974" w:rsidP="00EC7974">
      <w:pPr>
        <w:pStyle w:val="DocumentCode"/>
        <w:keepNext/>
        <w:keepLines/>
        <w:spacing w:after="0" w:line="240" w:lineRule="auto"/>
      </w:pPr>
    </w:p>
    <w:p w:rsidR="00EC7974" w:rsidRPr="0017603D" w:rsidRDefault="00EC7974" w:rsidP="00EC7974">
      <w:pPr>
        <w:keepNext/>
        <w:jc w:val="center"/>
      </w:pPr>
    </w:p>
    <w:p w:rsidR="00EC7974" w:rsidRPr="0017603D"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Default="00EC7974" w:rsidP="00EC7974">
      <w:pPr>
        <w:keepNext/>
        <w:jc w:val="center"/>
      </w:pPr>
    </w:p>
    <w:p w:rsidR="00EC7974" w:rsidRPr="0017603D" w:rsidRDefault="00EC7974" w:rsidP="00EC7974">
      <w:pPr>
        <w:keepNext/>
        <w:jc w:val="center"/>
      </w:pPr>
    </w:p>
    <w:p w:rsidR="00EC7974" w:rsidRPr="0017603D" w:rsidRDefault="00EC7974" w:rsidP="00EC7974">
      <w:pPr>
        <w:keepNext/>
        <w:jc w:val="center"/>
      </w:pPr>
      <w:r w:rsidRPr="0017603D">
        <w:t>2022</w:t>
      </w:r>
      <w:r w:rsidRPr="0017603D">
        <w:br w:type="page"/>
      </w:r>
    </w:p>
    <w:p w:rsidR="00EC7974" w:rsidRPr="00797B2D" w:rsidRDefault="00EC7974" w:rsidP="00EC7974">
      <w:pPr>
        <w:pStyle w:val="TableofContents"/>
        <w:spacing w:line="360" w:lineRule="auto"/>
      </w:pPr>
      <w:r w:rsidRPr="00797B2D">
        <w:t>Аннотация</w:t>
      </w:r>
    </w:p>
    <w:p w:rsidR="00EC7974" w:rsidRPr="00797B2D" w:rsidRDefault="00EC7974" w:rsidP="00EC7974">
      <w:pPr>
        <w:keepNext/>
        <w:spacing w:line="360" w:lineRule="auto"/>
      </w:pPr>
      <w:r w:rsidRPr="00797B2D">
        <w:t xml:space="preserve">Настоящее Техническое задание определяет цели, назначение, общие и специальные требования к созданию </w:t>
      </w:r>
      <w:r>
        <w:t>комплексной</w:t>
      </w:r>
      <w:r w:rsidRPr="00797B2D">
        <w:t xml:space="preserve"> информационной системы ЕАП</w:t>
      </w:r>
      <w:r>
        <w:t>О</w:t>
      </w:r>
      <w:r w:rsidRPr="00797B2D">
        <w:t>, предназначенной для автоматизации деятельности Евразийской патентной организации, связанной с выдачей евразийских патентов.</w:t>
      </w:r>
    </w:p>
    <w:p w:rsidR="00EC7974" w:rsidRPr="00797B2D" w:rsidRDefault="00EC7974" w:rsidP="00EC7974">
      <w:pPr>
        <w:pStyle w:val="TableofContents"/>
        <w:spacing w:line="360" w:lineRule="auto"/>
        <w:rPr>
          <w:lang w:val="en-US"/>
        </w:rPr>
      </w:pPr>
      <w:r w:rsidRPr="00797B2D">
        <w:t>Содержание</w:t>
      </w:r>
    </w:p>
    <w:p w:rsidR="00EC7974" w:rsidRPr="00797B2D" w:rsidRDefault="00EC7974" w:rsidP="00EC7974">
      <w:pPr>
        <w:pStyle w:val="affffd"/>
        <w:spacing w:line="360" w:lineRule="auto"/>
        <w:rPr>
          <w:rFonts w:ascii="Times New Roman" w:hAnsi="Times New Roman" w:cs="Times New Roman"/>
        </w:rPr>
      </w:pPr>
    </w:p>
    <w:p w:rsidR="00EC7974" w:rsidRDefault="00EC7974" w:rsidP="00EC7974">
      <w:pPr>
        <w:pStyle w:val="12"/>
        <w:rPr>
          <w:rFonts w:ascii="Times New Roman" w:hAnsi="Times New Roman"/>
        </w:rPr>
      </w:pPr>
    </w:p>
    <w:p w:rsidR="00EC7974" w:rsidRDefault="00EC7974" w:rsidP="00EC7974">
      <w:pPr>
        <w:pStyle w:val="12"/>
        <w:rPr>
          <w:rFonts w:asciiTheme="minorHAnsi" w:eastAsiaTheme="minorEastAsia" w:hAnsiTheme="minorHAnsi" w:cstheme="minorBidi"/>
          <w:bCs w:val="0"/>
          <w:noProof/>
          <w:sz w:val="22"/>
          <w:szCs w:val="22"/>
          <w:lang w:eastAsia="ru-RU"/>
        </w:rPr>
      </w:pPr>
      <w:r w:rsidRPr="00797B2D">
        <w:rPr>
          <w:rFonts w:ascii="Times New Roman" w:hAnsi="Times New Roman"/>
        </w:rPr>
        <w:fldChar w:fldCharType="begin"/>
      </w:r>
      <w:r w:rsidRPr="00797B2D">
        <w:rPr>
          <w:rFonts w:ascii="Times New Roman" w:hAnsi="Times New Roman"/>
        </w:rPr>
        <w:instrText xml:space="preserve"> TOC \o "1-3" \h \z \u </w:instrText>
      </w:r>
      <w:r w:rsidRPr="00797B2D">
        <w:rPr>
          <w:rFonts w:ascii="Times New Roman" w:hAnsi="Times New Roman"/>
        </w:rPr>
        <w:fldChar w:fldCharType="separate"/>
      </w:r>
      <w:hyperlink w:anchor="_Toc115883191" w:history="1">
        <w:r w:rsidRPr="00530747">
          <w:rPr>
            <w:rStyle w:val="a6"/>
            <w:noProof/>
          </w:rPr>
          <w:t>1 Общие сведения</w:t>
        </w:r>
        <w:r>
          <w:rPr>
            <w:noProof/>
            <w:webHidden/>
          </w:rPr>
          <w:tab/>
        </w:r>
        <w:r>
          <w:rPr>
            <w:noProof/>
            <w:webHidden/>
          </w:rPr>
          <w:fldChar w:fldCharType="begin"/>
        </w:r>
        <w:r>
          <w:rPr>
            <w:noProof/>
            <w:webHidden/>
          </w:rPr>
          <w:instrText xml:space="preserve"> PAGEREF _Toc115883191 \h </w:instrText>
        </w:r>
        <w:r>
          <w:rPr>
            <w:noProof/>
            <w:webHidden/>
          </w:rPr>
        </w:r>
        <w:r>
          <w:rPr>
            <w:noProof/>
            <w:webHidden/>
          </w:rPr>
          <w:fldChar w:fldCharType="separate"/>
        </w:r>
        <w:r>
          <w:rPr>
            <w:noProof/>
            <w:webHidden/>
          </w:rPr>
          <w:t>15</w:t>
        </w:r>
        <w:r>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2" w:history="1">
        <w:r w:rsidR="00EC7974" w:rsidRPr="00530747">
          <w:rPr>
            <w:rStyle w:val="a6"/>
            <w:noProof/>
          </w:rPr>
          <w:t>1.1 Наименование системы</w:t>
        </w:r>
        <w:r w:rsidR="00EC7974">
          <w:rPr>
            <w:noProof/>
            <w:webHidden/>
          </w:rPr>
          <w:tab/>
        </w:r>
        <w:r w:rsidR="00EC7974">
          <w:rPr>
            <w:noProof/>
            <w:webHidden/>
          </w:rPr>
          <w:fldChar w:fldCharType="begin"/>
        </w:r>
        <w:r w:rsidR="00EC7974">
          <w:rPr>
            <w:noProof/>
            <w:webHidden/>
          </w:rPr>
          <w:instrText xml:space="preserve"> PAGEREF _Toc115883192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3" w:history="1">
        <w:r w:rsidR="00EC7974" w:rsidRPr="00530747">
          <w:rPr>
            <w:rStyle w:val="a6"/>
            <w:noProof/>
          </w:rPr>
          <w:t>1.2 Заказчик</w:t>
        </w:r>
        <w:r w:rsidR="00EC7974">
          <w:rPr>
            <w:noProof/>
            <w:webHidden/>
          </w:rPr>
          <w:tab/>
        </w:r>
        <w:r w:rsidR="00EC7974">
          <w:rPr>
            <w:noProof/>
            <w:webHidden/>
          </w:rPr>
          <w:fldChar w:fldCharType="begin"/>
        </w:r>
        <w:r w:rsidR="00EC7974">
          <w:rPr>
            <w:noProof/>
            <w:webHidden/>
          </w:rPr>
          <w:instrText xml:space="preserve"> PAGEREF _Toc115883193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4" w:history="1">
        <w:r w:rsidR="00EC7974" w:rsidRPr="00530747">
          <w:rPr>
            <w:rStyle w:val="a6"/>
            <w:noProof/>
          </w:rPr>
          <w:t>1.3 Исполнитель</w:t>
        </w:r>
        <w:r w:rsidR="00EC7974">
          <w:rPr>
            <w:noProof/>
            <w:webHidden/>
          </w:rPr>
          <w:tab/>
        </w:r>
        <w:r w:rsidR="00EC7974">
          <w:rPr>
            <w:noProof/>
            <w:webHidden/>
          </w:rPr>
          <w:fldChar w:fldCharType="begin"/>
        </w:r>
        <w:r w:rsidR="00EC7974">
          <w:rPr>
            <w:noProof/>
            <w:webHidden/>
          </w:rPr>
          <w:instrText xml:space="preserve"> PAGEREF _Toc115883194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5" w:history="1">
        <w:r w:rsidR="00EC7974" w:rsidRPr="00530747">
          <w:rPr>
            <w:rStyle w:val="a6"/>
            <w:noProof/>
          </w:rPr>
          <w:t>1.4 Основание для проведения работ</w:t>
        </w:r>
        <w:r w:rsidR="00EC7974">
          <w:rPr>
            <w:noProof/>
            <w:webHidden/>
          </w:rPr>
          <w:tab/>
        </w:r>
        <w:r w:rsidR="00EC7974">
          <w:rPr>
            <w:noProof/>
            <w:webHidden/>
          </w:rPr>
          <w:fldChar w:fldCharType="begin"/>
        </w:r>
        <w:r w:rsidR="00EC7974">
          <w:rPr>
            <w:noProof/>
            <w:webHidden/>
          </w:rPr>
          <w:instrText xml:space="preserve"> PAGEREF _Toc115883195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6" w:history="1">
        <w:r w:rsidR="00EC7974" w:rsidRPr="00530747">
          <w:rPr>
            <w:rStyle w:val="a6"/>
            <w:noProof/>
          </w:rPr>
          <w:t>1.5 Сроки начала и окончания работ</w:t>
        </w:r>
        <w:r w:rsidR="00EC7974">
          <w:rPr>
            <w:noProof/>
            <w:webHidden/>
          </w:rPr>
          <w:tab/>
        </w:r>
        <w:r w:rsidR="00EC7974">
          <w:rPr>
            <w:noProof/>
            <w:webHidden/>
          </w:rPr>
          <w:fldChar w:fldCharType="begin"/>
        </w:r>
        <w:r w:rsidR="00EC7974">
          <w:rPr>
            <w:noProof/>
            <w:webHidden/>
          </w:rPr>
          <w:instrText xml:space="preserve"> PAGEREF _Toc115883196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7" w:history="1">
        <w:r w:rsidR="00EC7974" w:rsidRPr="00530747">
          <w:rPr>
            <w:rStyle w:val="a6"/>
            <w:noProof/>
          </w:rPr>
          <w:t>1.6 Источники и порядок финансирования работ</w:t>
        </w:r>
        <w:r w:rsidR="00EC7974">
          <w:rPr>
            <w:noProof/>
            <w:webHidden/>
          </w:rPr>
          <w:tab/>
        </w:r>
        <w:r w:rsidR="00EC7974">
          <w:rPr>
            <w:noProof/>
            <w:webHidden/>
          </w:rPr>
          <w:fldChar w:fldCharType="begin"/>
        </w:r>
        <w:r w:rsidR="00EC7974">
          <w:rPr>
            <w:noProof/>
            <w:webHidden/>
          </w:rPr>
          <w:instrText xml:space="preserve"> PAGEREF _Toc115883197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198" w:history="1">
        <w:r w:rsidR="00EC7974" w:rsidRPr="00530747">
          <w:rPr>
            <w:rStyle w:val="a6"/>
            <w:noProof/>
          </w:rPr>
          <w:t>2 Назначение и цели создания Системы</w:t>
        </w:r>
        <w:r w:rsidR="00EC7974">
          <w:rPr>
            <w:noProof/>
            <w:webHidden/>
          </w:rPr>
          <w:tab/>
        </w:r>
        <w:r w:rsidR="00EC7974">
          <w:rPr>
            <w:noProof/>
            <w:webHidden/>
          </w:rPr>
          <w:fldChar w:fldCharType="begin"/>
        </w:r>
        <w:r w:rsidR="00EC7974">
          <w:rPr>
            <w:noProof/>
            <w:webHidden/>
          </w:rPr>
          <w:instrText xml:space="preserve"> PAGEREF _Toc115883198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199" w:history="1">
        <w:r w:rsidR="00EC7974" w:rsidRPr="00530747">
          <w:rPr>
            <w:rStyle w:val="a6"/>
            <w:noProof/>
          </w:rPr>
          <w:t xml:space="preserve">2.1 Назначение </w:t>
        </w:r>
        <w:r w:rsidR="00EC7974" w:rsidRPr="00530747">
          <w:rPr>
            <w:rStyle w:val="a6"/>
            <w:bCs/>
            <w:noProof/>
          </w:rPr>
          <w:t>Системы</w:t>
        </w:r>
        <w:r w:rsidR="00EC7974">
          <w:rPr>
            <w:noProof/>
            <w:webHidden/>
          </w:rPr>
          <w:tab/>
        </w:r>
        <w:r w:rsidR="00EC7974">
          <w:rPr>
            <w:noProof/>
            <w:webHidden/>
          </w:rPr>
          <w:fldChar w:fldCharType="begin"/>
        </w:r>
        <w:r w:rsidR="00EC7974">
          <w:rPr>
            <w:noProof/>
            <w:webHidden/>
          </w:rPr>
          <w:instrText xml:space="preserve"> PAGEREF _Toc115883199 \h </w:instrText>
        </w:r>
        <w:r w:rsidR="00EC7974">
          <w:rPr>
            <w:noProof/>
            <w:webHidden/>
          </w:rPr>
        </w:r>
        <w:r w:rsidR="00EC7974">
          <w:rPr>
            <w:noProof/>
            <w:webHidden/>
          </w:rPr>
          <w:fldChar w:fldCharType="separate"/>
        </w:r>
        <w:r w:rsidR="00EC7974">
          <w:rPr>
            <w:noProof/>
            <w:webHidden/>
          </w:rPr>
          <w:t>15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00" w:history="1">
        <w:r w:rsidR="00EC7974" w:rsidRPr="00530747">
          <w:rPr>
            <w:rStyle w:val="a6"/>
            <w:noProof/>
          </w:rPr>
          <w:t xml:space="preserve">2.2 Цели создания </w:t>
        </w:r>
        <w:r w:rsidR="00EC7974" w:rsidRPr="00530747">
          <w:rPr>
            <w:rStyle w:val="a6"/>
            <w:bCs/>
            <w:noProof/>
          </w:rPr>
          <w:t>Системы</w:t>
        </w:r>
        <w:r w:rsidR="00EC7974">
          <w:rPr>
            <w:noProof/>
            <w:webHidden/>
          </w:rPr>
          <w:tab/>
        </w:r>
        <w:r w:rsidR="00EC7974">
          <w:rPr>
            <w:noProof/>
            <w:webHidden/>
          </w:rPr>
          <w:fldChar w:fldCharType="begin"/>
        </w:r>
        <w:r w:rsidR="00EC7974">
          <w:rPr>
            <w:noProof/>
            <w:webHidden/>
          </w:rPr>
          <w:instrText xml:space="preserve"> PAGEREF _Toc115883200 \h </w:instrText>
        </w:r>
        <w:r w:rsidR="00EC7974">
          <w:rPr>
            <w:noProof/>
            <w:webHidden/>
          </w:rPr>
        </w:r>
        <w:r w:rsidR="00EC7974">
          <w:rPr>
            <w:noProof/>
            <w:webHidden/>
          </w:rPr>
          <w:fldChar w:fldCharType="separate"/>
        </w:r>
        <w:r w:rsidR="00EC7974">
          <w:rPr>
            <w:noProof/>
            <w:webHidden/>
          </w:rPr>
          <w:t>18</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01" w:history="1">
        <w:r w:rsidR="00EC7974" w:rsidRPr="00530747">
          <w:rPr>
            <w:rStyle w:val="a6"/>
            <w:noProof/>
            <w:lang w:val="en-US"/>
          </w:rPr>
          <w:t>3</w:t>
        </w:r>
        <w:r w:rsidR="00EC7974" w:rsidRPr="00530747">
          <w:rPr>
            <w:rStyle w:val="a6"/>
            <w:noProof/>
          </w:rPr>
          <w:t xml:space="preserve"> Характеристика объекта автоматизации</w:t>
        </w:r>
        <w:r w:rsidR="00EC7974">
          <w:rPr>
            <w:noProof/>
            <w:webHidden/>
          </w:rPr>
          <w:tab/>
        </w:r>
        <w:r w:rsidR="00EC7974">
          <w:rPr>
            <w:noProof/>
            <w:webHidden/>
          </w:rPr>
          <w:fldChar w:fldCharType="begin"/>
        </w:r>
        <w:r w:rsidR="00EC7974">
          <w:rPr>
            <w:noProof/>
            <w:webHidden/>
          </w:rPr>
          <w:instrText xml:space="preserve"> PAGEREF _Toc115883201 \h </w:instrText>
        </w:r>
        <w:r w:rsidR="00EC7974">
          <w:rPr>
            <w:noProof/>
            <w:webHidden/>
          </w:rPr>
        </w:r>
        <w:r w:rsidR="00EC7974">
          <w:rPr>
            <w:noProof/>
            <w:webHidden/>
          </w:rPr>
          <w:fldChar w:fldCharType="separate"/>
        </w:r>
        <w:r w:rsidR="00EC7974">
          <w:rPr>
            <w:noProof/>
            <w:webHidden/>
          </w:rPr>
          <w:t>18</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02" w:history="1">
        <w:r w:rsidR="00EC7974" w:rsidRPr="00530747">
          <w:rPr>
            <w:rStyle w:val="a6"/>
            <w:noProof/>
          </w:rPr>
          <w:t>4 Требования к Системе</w:t>
        </w:r>
        <w:r w:rsidR="00EC7974">
          <w:rPr>
            <w:noProof/>
            <w:webHidden/>
          </w:rPr>
          <w:tab/>
        </w:r>
        <w:r w:rsidR="00EC7974">
          <w:rPr>
            <w:noProof/>
            <w:webHidden/>
          </w:rPr>
          <w:fldChar w:fldCharType="begin"/>
        </w:r>
        <w:r w:rsidR="00EC7974">
          <w:rPr>
            <w:noProof/>
            <w:webHidden/>
          </w:rPr>
          <w:instrText xml:space="preserve"> PAGEREF _Toc115883202 \h </w:instrText>
        </w:r>
        <w:r w:rsidR="00EC7974">
          <w:rPr>
            <w:noProof/>
            <w:webHidden/>
          </w:rPr>
        </w:r>
        <w:r w:rsidR="00EC7974">
          <w:rPr>
            <w:noProof/>
            <w:webHidden/>
          </w:rPr>
          <w:fldChar w:fldCharType="separate"/>
        </w:r>
        <w:r w:rsidR="00EC7974">
          <w:rPr>
            <w:noProof/>
            <w:webHidden/>
          </w:rPr>
          <w:t>20</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03" w:history="1">
        <w:r w:rsidR="00EC7974" w:rsidRPr="00530747">
          <w:rPr>
            <w:rStyle w:val="a6"/>
            <w:noProof/>
          </w:rPr>
          <w:t xml:space="preserve">4.1 Требования к </w:t>
        </w:r>
        <w:r w:rsidR="00EC7974" w:rsidRPr="00530747">
          <w:rPr>
            <w:rStyle w:val="a6"/>
            <w:bCs/>
            <w:noProof/>
          </w:rPr>
          <w:t>Системе</w:t>
        </w:r>
        <w:r w:rsidR="00EC7974" w:rsidRPr="00530747">
          <w:rPr>
            <w:rStyle w:val="a6"/>
            <w:noProof/>
          </w:rPr>
          <w:t xml:space="preserve"> в целом</w:t>
        </w:r>
        <w:r w:rsidR="00EC7974">
          <w:rPr>
            <w:noProof/>
            <w:webHidden/>
          </w:rPr>
          <w:tab/>
        </w:r>
        <w:r w:rsidR="00EC7974">
          <w:rPr>
            <w:noProof/>
            <w:webHidden/>
          </w:rPr>
          <w:fldChar w:fldCharType="begin"/>
        </w:r>
        <w:r w:rsidR="00EC7974">
          <w:rPr>
            <w:noProof/>
            <w:webHidden/>
          </w:rPr>
          <w:instrText xml:space="preserve"> PAGEREF _Toc115883203 \h </w:instrText>
        </w:r>
        <w:r w:rsidR="00EC7974">
          <w:rPr>
            <w:noProof/>
            <w:webHidden/>
          </w:rPr>
        </w:r>
        <w:r w:rsidR="00EC7974">
          <w:rPr>
            <w:noProof/>
            <w:webHidden/>
          </w:rPr>
          <w:fldChar w:fldCharType="separate"/>
        </w:r>
        <w:r w:rsidR="00EC7974">
          <w:rPr>
            <w:noProof/>
            <w:webHidden/>
          </w:rPr>
          <w:t>20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4" w:history="1">
        <w:r w:rsidR="00EC7974" w:rsidRPr="00530747">
          <w:rPr>
            <w:rStyle w:val="a6"/>
            <w:noProof/>
          </w:rPr>
          <w:t>4.1.1 Требования к структуре Системы</w:t>
        </w:r>
        <w:r w:rsidR="00EC7974">
          <w:rPr>
            <w:noProof/>
            <w:webHidden/>
          </w:rPr>
          <w:tab/>
        </w:r>
        <w:r w:rsidR="00EC7974">
          <w:rPr>
            <w:noProof/>
            <w:webHidden/>
          </w:rPr>
          <w:fldChar w:fldCharType="begin"/>
        </w:r>
        <w:r w:rsidR="00EC7974">
          <w:rPr>
            <w:noProof/>
            <w:webHidden/>
          </w:rPr>
          <w:instrText xml:space="preserve"> PAGEREF _Toc115883204 \h </w:instrText>
        </w:r>
        <w:r w:rsidR="00EC7974">
          <w:rPr>
            <w:noProof/>
            <w:webHidden/>
          </w:rPr>
        </w:r>
        <w:r w:rsidR="00EC7974">
          <w:rPr>
            <w:noProof/>
            <w:webHidden/>
          </w:rPr>
          <w:fldChar w:fldCharType="separate"/>
        </w:r>
        <w:r w:rsidR="00EC7974">
          <w:rPr>
            <w:noProof/>
            <w:webHidden/>
          </w:rPr>
          <w:t>20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5" w:history="1">
        <w:r w:rsidR="00EC7974" w:rsidRPr="00530747">
          <w:rPr>
            <w:rStyle w:val="a6"/>
            <w:noProof/>
          </w:rPr>
          <w:t>4.1.2 Требования к способам и средствам связи для информационного обмена между компонентами Системы</w:t>
        </w:r>
        <w:r w:rsidR="00EC7974">
          <w:rPr>
            <w:noProof/>
            <w:webHidden/>
          </w:rPr>
          <w:tab/>
        </w:r>
        <w:r w:rsidR="00EC7974">
          <w:rPr>
            <w:noProof/>
            <w:webHidden/>
          </w:rPr>
          <w:fldChar w:fldCharType="begin"/>
        </w:r>
        <w:r w:rsidR="00EC7974">
          <w:rPr>
            <w:noProof/>
            <w:webHidden/>
          </w:rPr>
          <w:instrText xml:space="preserve"> PAGEREF _Toc115883205 \h </w:instrText>
        </w:r>
        <w:r w:rsidR="00EC7974">
          <w:rPr>
            <w:noProof/>
            <w:webHidden/>
          </w:rPr>
        </w:r>
        <w:r w:rsidR="00EC7974">
          <w:rPr>
            <w:noProof/>
            <w:webHidden/>
          </w:rPr>
          <w:fldChar w:fldCharType="separate"/>
        </w:r>
        <w:r w:rsidR="00EC7974">
          <w:rPr>
            <w:noProof/>
            <w:webHidden/>
          </w:rPr>
          <w:t>23</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6" w:history="1">
        <w:r w:rsidR="00EC7974" w:rsidRPr="00530747">
          <w:rPr>
            <w:rStyle w:val="a6"/>
            <w:noProof/>
          </w:rPr>
          <w:t>4.1.3 Требования к режимам функционирования Системы</w:t>
        </w:r>
        <w:r w:rsidR="00EC7974">
          <w:rPr>
            <w:noProof/>
            <w:webHidden/>
          </w:rPr>
          <w:tab/>
        </w:r>
        <w:r w:rsidR="00EC7974">
          <w:rPr>
            <w:noProof/>
            <w:webHidden/>
          </w:rPr>
          <w:fldChar w:fldCharType="begin"/>
        </w:r>
        <w:r w:rsidR="00EC7974">
          <w:rPr>
            <w:noProof/>
            <w:webHidden/>
          </w:rPr>
          <w:instrText xml:space="preserve"> PAGEREF _Toc115883206 \h </w:instrText>
        </w:r>
        <w:r w:rsidR="00EC7974">
          <w:rPr>
            <w:noProof/>
            <w:webHidden/>
          </w:rPr>
        </w:r>
        <w:r w:rsidR="00EC7974">
          <w:rPr>
            <w:noProof/>
            <w:webHidden/>
          </w:rPr>
          <w:fldChar w:fldCharType="separate"/>
        </w:r>
        <w:r w:rsidR="00EC7974">
          <w:rPr>
            <w:noProof/>
            <w:webHidden/>
          </w:rPr>
          <w:t>23</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7" w:history="1">
        <w:r w:rsidR="00EC7974" w:rsidRPr="00530747">
          <w:rPr>
            <w:rStyle w:val="a6"/>
            <w:noProof/>
          </w:rPr>
          <w:t>4.1.4 Требования по диагностированию Системы</w:t>
        </w:r>
        <w:r w:rsidR="00EC7974">
          <w:rPr>
            <w:noProof/>
            <w:webHidden/>
          </w:rPr>
          <w:tab/>
        </w:r>
        <w:r w:rsidR="00EC7974">
          <w:rPr>
            <w:noProof/>
            <w:webHidden/>
          </w:rPr>
          <w:fldChar w:fldCharType="begin"/>
        </w:r>
        <w:r w:rsidR="00EC7974">
          <w:rPr>
            <w:noProof/>
            <w:webHidden/>
          </w:rPr>
          <w:instrText xml:space="preserve"> PAGEREF _Toc115883207 \h </w:instrText>
        </w:r>
        <w:r w:rsidR="00EC7974">
          <w:rPr>
            <w:noProof/>
            <w:webHidden/>
          </w:rPr>
        </w:r>
        <w:r w:rsidR="00EC7974">
          <w:rPr>
            <w:noProof/>
            <w:webHidden/>
          </w:rPr>
          <w:fldChar w:fldCharType="separate"/>
        </w:r>
        <w:r w:rsidR="00EC7974">
          <w:rPr>
            <w:noProof/>
            <w:webHidden/>
          </w:rPr>
          <w:t>24</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8" w:history="1">
        <w:r w:rsidR="00EC7974" w:rsidRPr="00530747">
          <w:rPr>
            <w:rStyle w:val="a6"/>
            <w:noProof/>
          </w:rPr>
          <w:t>4.1.5 Перспективы развития Системы</w:t>
        </w:r>
        <w:r w:rsidR="00EC7974">
          <w:rPr>
            <w:noProof/>
            <w:webHidden/>
          </w:rPr>
          <w:tab/>
        </w:r>
        <w:r w:rsidR="00EC7974">
          <w:rPr>
            <w:noProof/>
            <w:webHidden/>
          </w:rPr>
          <w:fldChar w:fldCharType="begin"/>
        </w:r>
        <w:r w:rsidR="00EC7974">
          <w:rPr>
            <w:noProof/>
            <w:webHidden/>
          </w:rPr>
          <w:instrText xml:space="preserve"> PAGEREF _Toc115883208 \h </w:instrText>
        </w:r>
        <w:r w:rsidR="00EC7974">
          <w:rPr>
            <w:noProof/>
            <w:webHidden/>
          </w:rPr>
        </w:r>
        <w:r w:rsidR="00EC7974">
          <w:rPr>
            <w:noProof/>
            <w:webHidden/>
          </w:rPr>
          <w:fldChar w:fldCharType="separate"/>
        </w:r>
        <w:r w:rsidR="00EC7974">
          <w:rPr>
            <w:noProof/>
            <w:webHidden/>
          </w:rPr>
          <w:t>24</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09" w:history="1">
        <w:r w:rsidR="00EC7974" w:rsidRPr="00530747">
          <w:rPr>
            <w:rStyle w:val="a6"/>
            <w:noProof/>
          </w:rPr>
          <w:t>4.1.6 Требования к численности и квалификации персонала и режиму его работы</w:t>
        </w:r>
        <w:r w:rsidR="00EC7974">
          <w:rPr>
            <w:noProof/>
            <w:webHidden/>
          </w:rPr>
          <w:tab/>
        </w:r>
        <w:r w:rsidR="00EC7974">
          <w:rPr>
            <w:noProof/>
            <w:webHidden/>
          </w:rPr>
          <w:fldChar w:fldCharType="begin"/>
        </w:r>
        <w:r w:rsidR="00EC7974">
          <w:rPr>
            <w:noProof/>
            <w:webHidden/>
          </w:rPr>
          <w:instrText xml:space="preserve"> PAGEREF _Toc115883209 \h </w:instrText>
        </w:r>
        <w:r w:rsidR="00EC7974">
          <w:rPr>
            <w:noProof/>
            <w:webHidden/>
          </w:rPr>
        </w:r>
        <w:r w:rsidR="00EC7974">
          <w:rPr>
            <w:noProof/>
            <w:webHidden/>
          </w:rPr>
          <w:fldChar w:fldCharType="separate"/>
        </w:r>
        <w:r w:rsidR="00EC7974">
          <w:rPr>
            <w:noProof/>
            <w:webHidden/>
          </w:rPr>
          <w:t>25</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0" w:history="1">
        <w:r w:rsidR="00EC7974" w:rsidRPr="00530747">
          <w:rPr>
            <w:rStyle w:val="a6"/>
            <w:noProof/>
          </w:rPr>
          <w:t>4.1.7 Показатели назначения</w:t>
        </w:r>
        <w:r w:rsidR="00EC7974">
          <w:rPr>
            <w:noProof/>
            <w:webHidden/>
          </w:rPr>
          <w:tab/>
        </w:r>
        <w:r w:rsidR="00EC7974">
          <w:rPr>
            <w:noProof/>
            <w:webHidden/>
          </w:rPr>
          <w:fldChar w:fldCharType="begin"/>
        </w:r>
        <w:r w:rsidR="00EC7974">
          <w:rPr>
            <w:noProof/>
            <w:webHidden/>
          </w:rPr>
          <w:instrText xml:space="preserve"> PAGEREF _Toc115883210 \h </w:instrText>
        </w:r>
        <w:r w:rsidR="00EC7974">
          <w:rPr>
            <w:noProof/>
            <w:webHidden/>
          </w:rPr>
        </w:r>
        <w:r w:rsidR="00EC7974">
          <w:rPr>
            <w:noProof/>
            <w:webHidden/>
          </w:rPr>
          <w:fldChar w:fldCharType="separate"/>
        </w:r>
        <w:r w:rsidR="00EC7974">
          <w:rPr>
            <w:noProof/>
            <w:webHidden/>
          </w:rPr>
          <w:t>27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1" w:history="1">
        <w:r w:rsidR="00EC7974" w:rsidRPr="00530747">
          <w:rPr>
            <w:rStyle w:val="a6"/>
            <w:noProof/>
          </w:rPr>
          <w:t>4.1.8 Требования к надежности</w:t>
        </w:r>
        <w:r w:rsidR="00EC7974">
          <w:rPr>
            <w:noProof/>
            <w:webHidden/>
          </w:rPr>
          <w:tab/>
        </w:r>
        <w:r w:rsidR="00EC7974">
          <w:rPr>
            <w:noProof/>
            <w:webHidden/>
          </w:rPr>
          <w:fldChar w:fldCharType="begin"/>
        </w:r>
        <w:r w:rsidR="00EC7974">
          <w:rPr>
            <w:noProof/>
            <w:webHidden/>
          </w:rPr>
          <w:instrText xml:space="preserve"> PAGEREF _Toc115883211 \h </w:instrText>
        </w:r>
        <w:r w:rsidR="00EC7974">
          <w:rPr>
            <w:noProof/>
            <w:webHidden/>
          </w:rPr>
        </w:r>
        <w:r w:rsidR="00EC7974">
          <w:rPr>
            <w:noProof/>
            <w:webHidden/>
          </w:rPr>
          <w:fldChar w:fldCharType="separate"/>
        </w:r>
        <w:r w:rsidR="00EC7974">
          <w:rPr>
            <w:noProof/>
            <w:webHidden/>
          </w:rPr>
          <w:t>27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2" w:history="1">
        <w:r w:rsidR="00EC7974" w:rsidRPr="00530747">
          <w:rPr>
            <w:rStyle w:val="a6"/>
            <w:noProof/>
          </w:rPr>
          <w:t>4.1.9 Требования по эргономике и технической эстетике</w:t>
        </w:r>
        <w:r w:rsidR="00EC7974">
          <w:rPr>
            <w:noProof/>
            <w:webHidden/>
          </w:rPr>
          <w:tab/>
        </w:r>
        <w:r w:rsidR="00EC7974">
          <w:rPr>
            <w:noProof/>
            <w:webHidden/>
          </w:rPr>
          <w:fldChar w:fldCharType="begin"/>
        </w:r>
        <w:r w:rsidR="00EC7974">
          <w:rPr>
            <w:noProof/>
            <w:webHidden/>
          </w:rPr>
          <w:instrText xml:space="preserve"> PAGEREF _Toc115883212 \h </w:instrText>
        </w:r>
        <w:r w:rsidR="00EC7974">
          <w:rPr>
            <w:noProof/>
            <w:webHidden/>
          </w:rPr>
        </w:r>
        <w:r w:rsidR="00EC7974">
          <w:rPr>
            <w:noProof/>
            <w:webHidden/>
          </w:rPr>
          <w:fldChar w:fldCharType="separate"/>
        </w:r>
        <w:r w:rsidR="00EC7974">
          <w:rPr>
            <w:noProof/>
            <w:webHidden/>
          </w:rPr>
          <w:t>28</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3" w:history="1">
        <w:r w:rsidR="00EC7974" w:rsidRPr="00530747">
          <w:rPr>
            <w:rStyle w:val="a6"/>
            <w:noProof/>
          </w:rPr>
          <w:t>4.1.10 Требования к защите информации от несанкционированного доступа</w:t>
        </w:r>
        <w:r w:rsidR="00EC7974">
          <w:rPr>
            <w:noProof/>
            <w:webHidden/>
          </w:rPr>
          <w:tab/>
        </w:r>
        <w:r w:rsidR="00EC7974">
          <w:rPr>
            <w:noProof/>
            <w:webHidden/>
          </w:rPr>
          <w:fldChar w:fldCharType="begin"/>
        </w:r>
        <w:r w:rsidR="00EC7974">
          <w:rPr>
            <w:noProof/>
            <w:webHidden/>
          </w:rPr>
          <w:instrText xml:space="preserve"> PAGEREF _Toc115883213 \h </w:instrText>
        </w:r>
        <w:r w:rsidR="00EC7974">
          <w:rPr>
            <w:noProof/>
            <w:webHidden/>
          </w:rPr>
        </w:r>
        <w:r w:rsidR="00EC7974">
          <w:rPr>
            <w:noProof/>
            <w:webHidden/>
          </w:rPr>
          <w:fldChar w:fldCharType="separate"/>
        </w:r>
        <w:r w:rsidR="00EC7974">
          <w:rPr>
            <w:noProof/>
            <w:webHidden/>
          </w:rPr>
          <w:t>29</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4" w:history="1">
        <w:r w:rsidR="00EC7974" w:rsidRPr="00530747">
          <w:rPr>
            <w:rStyle w:val="a6"/>
            <w:noProof/>
          </w:rPr>
          <w:t>4.1.11 Требования по сохранности информации при авариях</w:t>
        </w:r>
        <w:r w:rsidR="00EC7974">
          <w:rPr>
            <w:noProof/>
            <w:webHidden/>
          </w:rPr>
          <w:tab/>
        </w:r>
        <w:r w:rsidR="00EC7974">
          <w:rPr>
            <w:noProof/>
            <w:webHidden/>
          </w:rPr>
          <w:fldChar w:fldCharType="begin"/>
        </w:r>
        <w:r w:rsidR="00EC7974">
          <w:rPr>
            <w:noProof/>
            <w:webHidden/>
          </w:rPr>
          <w:instrText xml:space="preserve"> PAGEREF _Toc115883214 \h </w:instrText>
        </w:r>
        <w:r w:rsidR="00EC7974">
          <w:rPr>
            <w:noProof/>
            <w:webHidden/>
          </w:rPr>
        </w:r>
        <w:r w:rsidR="00EC7974">
          <w:rPr>
            <w:noProof/>
            <w:webHidden/>
          </w:rPr>
          <w:fldChar w:fldCharType="separate"/>
        </w:r>
        <w:r w:rsidR="00EC7974">
          <w:rPr>
            <w:noProof/>
            <w:webHidden/>
          </w:rPr>
          <w:t>30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5" w:history="1">
        <w:r w:rsidR="00EC7974" w:rsidRPr="00530747">
          <w:rPr>
            <w:rStyle w:val="a6"/>
            <w:noProof/>
          </w:rPr>
          <w:t>4.1.12 Прочие требования</w:t>
        </w:r>
        <w:r w:rsidR="00EC7974">
          <w:rPr>
            <w:noProof/>
            <w:webHidden/>
          </w:rPr>
          <w:tab/>
        </w:r>
        <w:r w:rsidR="00EC7974">
          <w:rPr>
            <w:noProof/>
            <w:webHidden/>
          </w:rPr>
          <w:fldChar w:fldCharType="begin"/>
        </w:r>
        <w:r w:rsidR="00EC7974">
          <w:rPr>
            <w:noProof/>
            <w:webHidden/>
          </w:rPr>
          <w:instrText xml:space="preserve"> PAGEREF _Toc115883215 \h </w:instrText>
        </w:r>
        <w:r w:rsidR="00EC7974">
          <w:rPr>
            <w:noProof/>
            <w:webHidden/>
          </w:rPr>
        </w:r>
        <w:r w:rsidR="00EC7974">
          <w:rPr>
            <w:noProof/>
            <w:webHidden/>
          </w:rPr>
          <w:fldChar w:fldCharType="separate"/>
        </w:r>
        <w:r w:rsidR="00EC7974">
          <w:rPr>
            <w:noProof/>
            <w:webHidden/>
          </w:rPr>
          <w:t>30</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16" w:history="1">
        <w:r w:rsidR="00EC7974" w:rsidRPr="00530747">
          <w:rPr>
            <w:rStyle w:val="a6"/>
            <w:noProof/>
          </w:rPr>
          <w:t>4.2 Требования к функциям (задачам)</w:t>
        </w:r>
        <w:r w:rsidR="00EC7974">
          <w:rPr>
            <w:noProof/>
            <w:webHidden/>
          </w:rPr>
          <w:tab/>
        </w:r>
        <w:r w:rsidR="00EC7974">
          <w:rPr>
            <w:noProof/>
            <w:webHidden/>
          </w:rPr>
          <w:fldChar w:fldCharType="begin"/>
        </w:r>
        <w:r w:rsidR="00EC7974">
          <w:rPr>
            <w:noProof/>
            <w:webHidden/>
          </w:rPr>
          <w:instrText xml:space="preserve"> PAGEREF _Toc115883216 \h </w:instrText>
        </w:r>
        <w:r w:rsidR="00EC7974">
          <w:rPr>
            <w:noProof/>
            <w:webHidden/>
          </w:rPr>
        </w:r>
        <w:r w:rsidR="00EC7974">
          <w:rPr>
            <w:noProof/>
            <w:webHidden/>
          </w:rPr>
          <w:fldChar w:fldCharType="separate"/>
        </w:r>
        <w:r w:rsidR="00EC7974">
          <w:rPr>
            <w:noProof/>
            <w:webHidden/>
          </w:rPr>
          <w:t>30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7" w:history="1">
        <w:r w:rsidR="00EC7974" w:rsidRPr="00530747">
          <w:rPr>
            <w:rStyle w:val="a6"/>
            <w:noProof/>
          </w:rPr>
          <w:t>4.2.1 Требования к сервисам взаимодействия с внешними пользователями</w:t>
        </w:r>
        <w:r w:rsidR="00EC7974">
          <w:rPr>
            <w:noProof/>
            <w:webHidden/>
          </w:rPr>
          <w:tab/>
        </w:r>
        <w:r w:rsidR="00EC7974">
          <w:rPr>
            <w:noProof/>
            <w:webHidden/>
          </w:rPr>
          <w:fldChar w:fldCharType="begin"/>
        </w:r>
        <w:r w:rsidR="00EC7974">
          <w:rPr>
            <w:noProof/>
            <w:webHidden/>
          </w:rPr>
          <w:instrText xml:space="preserve"> PAGEREF _Toc115883217 \h </w:instrText>
        </w:r>
        <w:r w:rsidR="00EC7974">
          <w:rPr>
            <w:noProof/>
            <w:webHidden/>
          </w:rPr>
        </w:r>
        <w:r w:rsidR="00EC7974">
          <w:rPr>
            <w:noProof/>
            <w:webHidden/>
          </w:rPr>
          <w:fldChar w:fldCharType="separate"/>
        </w:r>
        <w:r w:rsidR="00EC7974">
          <w:rPr>
            <w:noProof/>
            <w:webHidden/>
          </w:rPr>
          <w:t>30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8" w:history="1">
        <w:r w:rsidR="00EC7974" w:rsidRPr="00530747">
          <w:rPr>
            <w:rStyle w:val="a6"/>
            <w:noProof/>
          </w:rPr>
          <w:t>4.2.2 Требования к сервисам делопроизводства</w:t>
        </w:r>
        <w:r w:rsidR="00EC7974">
          <w:rPr>
            <w:noProof/>
            <w:webHidden/>
          </w:rPr>
          <w:tab/>
        </w:r>
        <w:r w:rsidR="00EC7974">
          <w:rPr>
            <w:noProof/>
            <w:webHidden/>
          </w:rPr>
          <w:fldChar w:fldCharType="begin"/>
        </w:r>
        <w:r w:rsidR="00EC7974">
          <w:rPr>
            <w:noProof/>
            <w:webHidden/>
          </w:rPr>
          <w:instrText xml:space="preserve"> PAGEREF _Toc115883218 \h </w:instrText>
        </w:r>
        <w:r w:rsidR="00EC7974">
          <w:rPr>
            <w:noProof/>
            <w:webHidden/>
          </w:rPr>
        </w:r>
        <w:r w:rsidR="00EC7974">
          <w:rPr>
            <w:noProof/>
            <w:webHidden/>
          </w:rPr>
          <w:fldChar w:fldCharType="separate"/>
        </w:r>
        <w:r w:rsidR="00EC7974">
          <w:rPr>
            <w:noProof/>
            <w:webHidden/>
          </w:rPr>
          <w:t>32</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19" w:history="1">
        <w:r w:rsidR="00EC7974" w:rsidRPr="00530747">
          <w:rPr>
            <w:rStyle w:val="a6"/>
            <w:noProof/>
          </w:rPr>
          <w:t>4.2.3 Требования к сервисам патентного поиска</w:t>
        </w:r>
        <w:r w:rsidR="00EC7974">
          <w:rPr>
            <w:noProof/>
            <w:webHidden/>
          </w:rPr>
          <w:tab/>
        </w:r>
        <w:r w:rsidR="00EC7974">
          <w:rPr>
            <w:noProof/>
            <w:webHidden/>
          </w:rPr>
          <w:fldChar w:fldCharType="begin"/>
        </w:r>
        <w:r w:rsidR="00EC7974">
          <w:rPr>
            <w:noProof/>
            <w:webHidden/>
          </w:rPr>
          <w:instrText xml:space="preserve"> PAGEREF _Toc115883219 \h </w:instrText>
        </w:r>
        <w:r w:rsidR="00EC7974">
          <w:rPr>
            <w:noProof/>
            <w:webHidden/>
          </w:rPr>
        </w:r>
        <w:r w:rsidR="00EC7974">
          <w:rPr>
            <w:noProof/>
            <w:webHidden/>
          </w:rPr>
          <w:fldChar w:fldCharType="separate"/>
        </w:r>
        <w:r w:rsidR="00EC7974">
          <w:rPr>
            <w:noProof/>
            <w:webHidden/>
          </w:rPr>
          <w:t>59</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0" w:history="1">
        <w:r w:rsidR="00EC7974" w:rsidRPr="00530747">
          <w:rPr>
            <w:rStyle w:val="a6"/>
            <w:noProof/>
          </w:rPr>
          <w:t>4.2.4 Требования к сервисам публикации</w:t>
        </w:r>
        <w:r w:rsidR="00EC7974">
          <w:rPr>
            <w:noProof/>
            <w:webHidden/>
          </w:rPr>
          <w:tab/>
        </w:r>
        <w:r w:rsidR="00EC7974">
          <w:rPr>
            <w:noProof/>
            <w:webHidden/>
          </w:rPr>
          <w:fldChar w:fldCharType="begin"/>
        </w:r>
        <w:r w:rsidR="00EC7974">
          <w:rPr>
            <w:noProof/>
            <w:webHidden/>
          </w:rPr>
          <w:instrText xml:space="preserve"> PAGEREF _Toc115883220 \h </w:instrText>
        </w:r>
        <w:r w:rsidR="00EC7974">
          <w:rPr>
            <w:noProof/>
            <w:webHidden/>
          </w:rPr>
        </w:r>
        <w:r w:rsidR="00EC7974">
          <w:rPr>
            <w:noProof/>
            <w:webHidden/>
          </w:rPr>
          <w:fldChar w:fldCharType="separate"/>
        </w:r>
        <w:r w:rsidR="00EC7974">
          <w:rPr>
            <w:noProof/>
            <w:webHidden/>
          </w:rPr>
          <w:t>61</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1" w:history="1">
        <w:r w:rsidR="00EC7974" w:rsidRPr="00530747">
          <w:rPr>
            <w:rStyle w:val="a6"/>
            <w:noProof/>
          </w:rPr>
          <w:t>4.2.5 Требования к сервисам рабочего места руководителя</w:t>
        </w:r>
        <w:r w:rsidR="00EC7974">
          <w:rPr>
            <w:noProof/>
            <w:webHidden/>
          </w:rPr>
          <w:tab/>
        </w:r>
        <w:r w:rsidR="00EC7974">
          <w:rPr>
            <w:noProof/>
            <w:webHidden/>
          </w:rPr>
          <w:fldChar w:fldCharType="begin"/>
        </w:r>
        <w:r w:rsidR="00EC7974">
          <w:rPr>
            <w:noProof/>
            <w:webHidden/>
          </w:rPr>
          <w:instrText xml:space="preserve"> PAGEREF _Toc115883221 \h </w:instrText>
        </w:r>
        <w:r w:rsidR="00EC7974">
          <w:rPr>
            <w:noProof/>
            <w:webHidden/>
          </w:rPr>
        </w:r>
        <w:r w:rsidR="00EC7974">
          <w:rPr>
            <w:noProof/>
            <w:webHidden/>
          </w:rPr>
          <w:fldChar w:fldCharType="separate"/>
        </w:r>
        <w:r w:rsidR="00EC7974">
          <w:rPr>
            <w:noProof/>
            <w:webHidden/>
          </w:rPr>
          <w:t>63</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2" w:history="1">
        <w:r w:rsidR="00EC7974" w:rsidRPr="00530747">
          <w:rPr>
            <w:rStyle w:val="a6"/>
            <w:noProof/>
          </w:rPr>
          <w:t>4.2.6 Требования к сервисам единого хранилища данных</w:t>
        </w:r>
        <w:r w:rsidR="00EC7974">
          <w:rPr>
            <w:noProof/>
            <w:webHidden/>
          </w:rPr>
          <w:tab/>
        </w:r>
        <w:r w:rsidR="00EC7974">
          <w:rPr>
            <w:noProof/>
            <w:webHidden/>
          </w:rPr>
          <w:fldChar w:fldCharType="begin"/>
        </w:r>
        <w:r w:rsidR="00EC7974">
          <w:rPr>
            <w:noProof/>
            <w:webHidden/>
          </w:rPr>
          <w:instrText xml:space="preserve"> PAGEREF _Toc115883222 \h </w:instrText>
        </w:r>
        <w:r w:rsidR="00EC7974">
          <w:rPr>
            <w:noProof/>
            <w:webHidden/>
          </w:rPr>
        </w:r>
        <w:r w:rsidR="00EC7974">
          <w:rPr>
            <w:noProof/>
            <w:webHidden/>
          </w:rPr>
          <w:fldChar w:fldCharType="separate"/>
        </w:r>
        <w:r w:rsidR="00EC7974">
          <w:rPr>
            <w:noProof/>
            <w:webHidden/>
          </w:rPr>
          <w:t>63</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3" w:history="1">
        <w:r w:rsidR="00EC7974" w:rsidRPr="00530747">
          <w:rPr>
            <w:rStyle w:val="a6"/>
            <w:noProof/>
          </w:rPr>
          <w:t>4.2.7 Требования к интеграционным сервисам</w:t>
        </w:r>
        <w:r w:rsidR="00EC7974">
          <w:rPr>
            <w:noProof/>
            <w:webHidden/>
          </w:rPr>
          <w:tab/>
        </w:r>
        <w:r w:rsidR="00EC7974">
          <w:rPr>
            <w:noProof/>
            <w:webHidden/>
          </w:rPr>
          <w:fldChar w:fldCharType="begin"/>
        </w:r>
        <w:r w:rsidR="00EC7974">
          <w:rPr>
            <w:noProof/>
            <w:webHidden/>
          </w:rPr>
          <w:instrText xml:space="preserve"> PAGEREF _Toc115883223 \h </w:instrText>
        </w:r>
        <w:r w:rsidR="00EC7974">
          <w:rPr>
            <w:noProof/>
            <w:webHidden/>
          </w:rPr>
        </w:r>
        <w:r w:rsidR="00EC7974">
          <w:rPr>
            <w:noProof/>
            <w:webHidden/>
          </w:rPr>
          <w:fldChar w:fldCharType="separate"/>
        </w:r>
        <w:r w:rsidR="00EC7974">
          <w:rPr>
            <w:noProof/>
            <w:webHidden/>
          </w:rPr>
          <w:t>67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4" w:history="1">
        <w:r w:rsidR="00EC7974" w:rsidRPr="00530747">
          <w:rPr>
            <w:rStyle w:val="a6"/>
            <w:noProof/>
          </w:rPr>
          <w:t>4.2.8 Требования к сервисам нормативно-справочной информации</w:t>
        </w:r>
        <w:r w:rsidR="00EC7974">
          <w:rPr>
            <w:noProof/>
            <w:webHidden/>
          </w:rPr>
          <w:tab/>
        </w:r>
        <w:r w:rsidR="00EC7974">
          <w:rPr>
            <w:noProof/>
            <w:webHidden/>
          </w:rPr>
          <w:fldChar w:fldCharType="begin"/>
        </w:r>
        <w:r w:rsidR="00EC7974">
          <w:rPr>
            <w:noProof/>
            <w:webHidden/>
          </w:rPr>
          <w:instrText xml:space="preserve"> PAGEREF _Toc115883224 \h </w:instrText>
        </w:r>
        <w:r w:rsidR="00EC7974">
          <w:rPr>
            <w:noProof/>
            <w:webHidden/>
          </w:rPr>
        </w:r>
        <w:r w:rsidR="00EC7974">
          <w:rPr>
            <w:noProof/>
            <w:webHidden/>
          </w:rPr>
          <w:fldChar w:fldCharType="separate"/>
        </w:r>
        <w:r w:rsidR="00EC7974">
          <w:rPr>
            <w:noProof/>
            <w:webHidden/>
          </w:rPr>
          <w:t>67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5" w:history="1">
        <w:r w:rsidR="00EC7974" w:rsidRPr="00530747">
          <w:rPr>
            <w:rStyle w:val="a6"/>
            <w:noProof/>
          </w:rPr>
          <w:t>4.2.9 Требования к сервисам единого информационного пространства пользователей</w:t>
        </w:r>
        <w:r w:rsidR="00EC7974">
          <w:rPr>
            <w:noProof/>
            <w:webHidden/>
          </w:rPr>
          <w:tab/>
        </w:r>
        <w:r w:rsidR="00EC7974">
          <w:rPr>
            <w:noProof/>
            <w:webHidden/>
          </w:rPr>
          <w:fldChar w:fldCharType="begin"/>
        </w:r>
        <w:r w:rsidR="00EC7974">
          <w:rPr>
            <w:noProof/>
            <w:webHidden/>
          </w:rPr>
          <w:instrText xml:space="preserve"> PAGEREF _Toc115883225 \h </w:instrText>
        </w:r>
        <w:r w:rsidR="00EC7974">
          <w:rPr>
            <w:noProof/>
            <w:webHidden/>
          </w:rPr>
        </w:r>
        <w:r w:rsidR="00EC7974">
          <w:rPr>
            <w:noProof/>
            <w:webHidden/>
          </w:rPr>
          <w:fldChar w:fldCharType="separate"/>
        </w:r>
        <w:r w:rsidR="00EC7974">
          <w:rPr>
            <w:noProof/>
            <w:webHidden/>
          </w:rPr>
          <w:t>70</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6" w:history="1">
        <w:r w:rsidR="00EC7974" w:rsidRPr="00530747">
          <w:rPr>
            <w:rStyle w:val="a6"/>
            <w:noProof/>
          </w:rPr>
          <w:t>4.2.10 Требования к сервисам аналитики</w:t>
        </w:r>
        <w:r w:rsidR="00EC7974">
          <w:rPr>
            <w:noProof/>
            <w:webHidden/>
          </w:rPr>
          <w:tab/>
        </w:r>
        <w:r w:rsidR="00EC7974">
          <w:rPr>
            <w:noProof/>
            <w:webHidden/>
          </w:rPr>
          <w:fldChar w:fldCharType="begin"/>
        </w:r>
        <w:r w:rsidR="00EC7974">
          <w:rPr>
            <w:noProof/>
            <w:webHidden/>
          </w:rPr>
          <w:instrText xml:space="preserve"> PAGEREF _Toc115883226 \h </w:instrText>
        </w:r>
        <w:r w:rsidR="00EC7974">
          <w:rPr>
            <w:noProof/>
            <w:webHidden/>
          </w:rPr>
        </w:r>
        <w:r w:rsidR="00EC7974">
          <w:rPr>
            <w:noProof/>
            <w:webHidden/>
          </w:rPr>
          <w:fldChar w:fldCharType="separate"/>
        </w:r>
        <w:r w:rsidR="00EC7974">
          <w:rPr>
            <w:noProof/>
            <w:webHidden/>
          </w:rPr>
          <w:t>73</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7" w:history="1">
        <w:r w:rsidR="00EC7974" w:rsidRPr="00530747">
          <w:rPr>
            <w:rStyle w:val="a6"/>
            <w:noProof/>
          </w:rPr>
          <w:t>4.2.11 Требования к сервисам поддержки пользователей</w:t>
        </w:r>
        <w:r w:rsidR="00EC7974">
          <w:rPr>
            <w:noProof/>
            <w:webHidden/>
          </w:rPr>
          <w:tab/>
        </w:r>
        <w:r w:rsidR="00EC7974">
          <w:rPr>
            <w:noProof/>
            <w:webHidden/>
          </w:rPr>
          <w:fldChar w:fldCharType="begin"/>
        </w:r>
        <w:r w:rsidR="00EC7974">
          <w:rPr>
            <w:noProof/>
            <w:webHidden/>
          </w:rPr>
          <w:instrText xml:space="preserve"> PAGEREF _Toc115883227 \h </w:instrText>
        </w:r>
        <w:r w:rsidR="00EC7974">
          <w:rPr>
            <w:noProof/>
            <w:webHidden/>
          </w:rPr>
        </w:r>
        <w:r w:rsidR="00EC7974">
          <w:rPr>
            <w:noProof/>
            <w:webHidden/>
          </w:rPr>
          <w:fldChar w:fldCharType="separate"/>
        </w:r>
        <w:r w:rsidR="00EC7974">
          <w:rPr>
            <w:noProof/>
            <w:webHidden/>
          </w:rPr>
          <w:t>74</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28" w:history="1">
        <w:r w:rsidR="00EC7974" w:rsidRPr="00530747">
          <w:rPr>
            <w:rStyle w:val="a6"/>
            <w:noProof/>
          </w:rPr>
          <w:t>4.2.12 Требования к сервисам администрирования</w:t>
        </w:r>
        <w:r w:rsidR="00EC7974">
          <w:rPr>
            <w:noProof/>
            <w:webHidden/>
          </w:rPr>
          <w:tab/>
        </w:r>
        <w:r w:rsidR="00EC7974">
          <w:rPr>
            <w:noProof/>
            <w:webHidden/>
          </w:rPr>
          <w:fldChar w:fldCharType="begin"/>
        </w:r>
        <w:r w:rsidR="00EC7974">
          <w:rPr>
            <w:noProof/>
            <w:webHidden/>
          </w:rPr>
          <w:instrText xml:space="preserve"> PAGEREF _Toc115883228 \h </w:instrText>
        </w:r>
        <w:r w:rsidR="00EC7974">
          <w:rPr>
            <w:noProof/>
            <w:webHidden/>
          </w:rPr>
        </w:r>
        <w:r w:rsidR="00EC7974">
          <w:rPr>
            <w:noProof/>
            <w:webHidden/>
          </w:rPr>
          <w:fldChar w:fldCharType="separate"/>
        </w:r>
        <w:r w:rsidR="00EC7974">
          <w:rPr>
            <w:noProof/>
            <w:webHidden/>
          </w:rPr>
          <w:t>86</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29" w:history="1">
        <w:r w:rsidR="00EC7974" w:rsidRPr="00530747">
          <w:rPr>
            <w:rStyle w:val="a6"/>
            <w:noProof/>
          </w:rPr>
          <w:t>4.3 Требования к видам обеспечения</w:t>
        </w:r>
        <w:r w:rsidR="00EC7974">
          <w:rPr>
            <w:noProof/>
            <w:webHidden/>
          </w:rPr>
          <w:tab/>
        </w:r>
        <w:r w:rsidR="00EC7974">
          <w:rPr>
            <w:noProof/>
            <w:webHidden/>
          </w:rPr>
          <w:fldChar w:fldCharType="begin"/>
        </w:r>
        <w:r w:rsidR="00EC7974">
          <w:rPr>
            <w:noProof/>
            <w:webHidden/>
          </w:rPr>
          <w:instrText xml:space="preserve"> PAGEREF _Toc115883229 \h </w:instrText>
        </w:r>
        <w:r w:rsidR="00EC7974">
          <w:rPr>
            <w:noProof/>
            <w:webHidden/>
          </w:rPr>
        </w:r>
        <w:r w:rsidR="00EC7974">
          <w:rPr>
            <w:noProof/>
            <w:webHidden/>
          </w:rPr>
          <w:fldChar w:fldCharType="separate"/>
        </w:r>
        <w:r w:rsidR="00EC7974">
          <w:rPr>
            <w:noProof/>
            <w:webHidden/>
          </w:rPr>
          <w:t>87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0" w:history="1">
        <w:r w:rsidR="00EC7974" w:rsidRPr="00530747">
          <w:rPr>
            <w:rStyle w:val="a6"/>
            <w:noProof/>
          </w:rPr>
          <w:t>4.3.1 Требования к математическому обеспечению</w:t>
        </w:r>
        <w:r w:rsidR="00EC7974">
          <w:rPr>
            <w:noProof/>
            <w:webHidden/>
          </w:rPr>
          <w:tab/>
        </w:r>
        <w:r w:rsidR="00EC7974">
          <w:rPr>
            <w:noProof/>
            <w:webHidden/>
          </w:rPr>
          <w:fldChar w:fldCharType="begin"/>
        </w:r>
        <w:r w:rsidR="00EC7974">
          <w:rPr>
            <w:noProof/>
            <w:webHidden/>
          </w:rPr>
          <w:instrText xml:space="preserve"> PAGEREF _Toc115883230 \h </w:instrText>
        </w:r>
        <w:r w:rsidR="00EC7974">
          <w:rPr>
            <w:noProof/>
            <w:webHidden/>
          </w:rPr>
        </w:r>
        <w:r w:rsidR="00EC7974">
          <w:rPr>
            <w:noProof/>
            <w:webHidden/>
          </w:rPr>
          <w:fldChar w:fldCharType="separate"/>
        </w:r>
        <w:r w:rsidR="00EC7974">
          <w:rPr>
            <w:noProof/>
            <w:webHidden/>
          </w:rPr>
          <w:t>87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1" w:history="1">
        <w:r w:rsidR="00EC7974" w:rsidRPr="00530747">
          <w:rPr>
            <w:rStyle w:val="a6"/>
            <w:noProof/>
          </w:rPr>
          <w:t>4.3.2 Требования к информационному обеспечению</w:t>
        </w:r>
        <w:r w:rsidR="00EC7974">
          <w:rPr>
            <w:noProof/>
            <w:webHidden/>
          </w:rPr>
          <w:tab/>
        </w:r>
        <w:r w:rsidR="00EC7974">
          <w:rPr>
            <w:noProof/>
            <w:webHidden/>
          </w:rPr>
          <w:fldChar w:fldCharType="begin"/>
        </w:r>
        <w:r w:rsidR="00EC7974">
          <w:rPr>
            <w:noProof/>
            <w:webHidden/>
          </w:rPr>
          <w:instrText xml:space="preserve"> PAGEREF _Toc115883231 \h </w:instrText>
        </w:r>
        <w:r w:rsidR="00EC7974">
          <w:rPr>
            <w:noProof/>
            <w:webHidden/>
          </w:rPr>
        </w:r>
        <w:r w:rsidR="00EC7974">
          <w:rPr>
            <w:noProof/>
            <w:webHidden/>
          </w:rPr>
          <w:fldChar w:fldCharType="separate"/>
        </w:r>
        <w:r w:rsidR="00EC7974">
          <w:rPr>
            <w:noProof/>
            <w:webHidden/>
          </w:rPr>
          <w:t>87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2" w:history="1">
        <w:r w:rsidR="00EC7974" w:rsidRPr="00530747">
          <w:rPr>
            <w:rStyle w:val="a6"/>
            <w:noProof/>
          </w:rPr>
          <w:t>4.3.3 Требования к лингвистическому обеспечению</w:t>
        </w:r>
        <w:r w:rsidR="00EC7974">
          <w:rPr>
            <w:noProof/>
            <w:webHidden/>
          </w:rPr>
          <w:tab/>
        </w:r>
        <w:r w:rsidR="00EC7974">
          <w:rPr>
            <w:noProof/>
            <w:webHidden/>
          </w:rPr>
          <w:fldChar w:fldCharType="begin"/>
        </w:r>
        <w:r w:rsidR="00EC7974">
          <w:rPr>
            <w:noProof/>
            <w:webHidden/>
          </w:rPr>
          <w:instrText xml:space="preserve"> PAGEREF _Toc115883232 \h </w:instrText>
        </w:r>
        <w:r w:rsidR="00EC7974">
          <w:rPr>
            <w:noProof/>
            <w:webHidden/>
          </w:rPr>
        </w:r>
        <w:r w:rsidR="00EC7974">
          <w:rPr>
            <w:noProof/>
            <w:webHidden/>
          </w:rPr>
          <w:fldChar w:fldCharType="separate"/>
        </w:r>
        <w:r w:rsidR="00EC7974">
          <w:rPr>
            <w:noProof/>
            <w:webHidden/>
          </w:rPr>
          <w:t>87</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3" w:history="1">
        <w:r w:rsidR="00EC7974" w:rsidRPr="00530747">
          <w:rPr>
            <w:rStyle w:val="a6"/>
            <w:noProof/>
          </w:rPr>
          <w:t>4.3.4 Требования к программному обеспечению</w:t>
        </w:r>
        <w:r w:rsidR="00EC7974">
          <w:rPr>
            <w:noProof/>
            <w:webHidden/>
          </w:rPr>
          <w:tab/>
        </w:r>
        <w:r w:rsidR="00EC7974">
          <w:rPr>
            <w:noProof/>
            <w:webHidden/>
          </w:rPr>
          <w:fldChar w:fldCharType="begin"/>
        </w:r>
        <w:r w:rsidR="00EC7974">
          <w:rPr>
            <w:noProof/>
            <w:webHidden/>
          </w:rPr>
          <w:instrText xml:space="preserve"> PAGEREF _Toc115883233 \h </w:instrText>
        </w:r>
        <w:r w:rsidR="00EC7974">
          <w:rPr>
            <w:noProof/>
            <w:webHidden/>
          </w:rPr>
        </w:r>
        <w:r w:rsidR="00EC7974">
          <w:rPr>
            <w:noProof/>
            <w:webHidden/>
          </w:rPr>
          <w:fldChar w:fldCharType="separate"/>
        </w:r>
        <w:r w:rsidR="00EC7974">
          <w:rPr>
            <w:noProof/>
            <w:webHidden/>
          </w:rPr>
          <w:t>88</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4" w:history="1">
        <w:r w:rsidR="00EC7974" w:rsidRPr="00530747">
          <w:rPr>
            <w:rStyle w:val="a6"/>
            <w:noProof/>
          </w:rPr>
          <w:t>4.3.5 Требования к техническому обеспечению</w:t>
        </w:r>
        <w:r w:rsidR="00EC7974">
          <w:rPr>
            <w:noProof/>
            <w:webHidden/>
          </w:rPr>
          <w:tab/>
        </w:r>
        <w:r w:rsidR="00EC7974">
          <w:rPr>
            <w:noProof/>
            <w:webHidden/>
          </w:rPr>
          <w:fldChar w:fldCharType="begin"/>
        </w:r>
        <w:r w:rsidR="00EC7974">
          <w:rPr>
            <w:noProof/>
            <w:webHidden/>
          </w:rPr>
          <w:instrText xml:space="preserve"> PAGEREF _Toc115883234 \h </w:instrText>
        </w:r>
        <w:r w:rsidR="00EC7974">
          <w:rPr>
            <w:noProof/>
            <w:webHidden/>
          </w:rPr>
        </w:r>
        <w:r w:rsidR="00EC7974">
          <w:rPr>
            <w:noProof/>
            <w:webHidden/>
          </w:rPr>
          <w:fldChar w:fldCharType="separate"/>
        </w:r>
        <w:r w:rsidR="00EC7974">
          <w:rPr>
            <w:noProof/>
            <w:webHidden/>
          </w:rPr>
          <w:t>88</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5" w:history="1">
        <w:r w:rsidR="00EC7974" w:rsidRPr="00530747">
          <w:rPr>
            <w:rStyle w:val="a6"/>
            <w:noProof/>
          </w:rPr>
          <w:t>4.3.6 Требования к организационному обеспечению</w:t>
        </w:r>
        <w:r w:rsidR="00EC7974">
          <w:rPr>
            <w:noProof/>
            <w:webHidden/>
          </w:rPr>
          <w:tab/>
        </w:r>
        <w:r w:rsidR="00EC7974">
          <w:rPr>
            <w:noProof/>
            <w:webHidden/>
          </w:rPr>
          <w:fldChar w:fldCharType="begin"/>
        </w:r>
        <w:r w:rsidR="00EC7974">
          <w:rPr>
            <w:noProof/>
            <w:webHidden/>
          </w:rPr>
          <w:instrText xml:space="preserve"> PAGEREF _Toc115883235 \h </w:instrText>
        </w:r>
        <w:r w:rsidR="00EC7974">
          <w:rPr>
            <w:noProof/>
            <w:webHidden/>
          </w:rPr>
        </w:r>
        <w:r w:rsidR="00EC7974">
          <w:rPr>
            <w:noProof/>
            <w:webHidden/>
          </w:rPr>
          <w:fldChar w:fldCharType="separate"/>
        </w:r>
        <w:r w:rsidR="00EC7974">
          <w:rPr>
            <w:noProof/>
            <w:webHidden/>
          </w:rPr>
          <w:t>89</w:t>
        </w:r>
        <w:r w:rsidR="00EC7974">
          <w:rPr>
            <w:noProof/>
            <w:webHidden/>
          </w:rPr>
          <w:fldChar w:fldCharType="end"/>
        </w:r>
      </w:hyperlink>
    </w:p>
    <w:p w:rsidR="00EC7974" w:rsidRDefault="00AE04BC" w:rsidP="00EC7974">
      <w:pPr>
        <w:pStyle w:val="34"/>
        <w:rPr>
          <w:rFonts w:asciiTheme="minorHAnsi" w:eastAsiaTheme="minorEastAsia" w:hAnsiTheme="minorHAnsi" w:cstheme="minorBidi"/>
          <w:iCs w:val="0"/>
          <w:noProof/>
          <w:sz w:val="22"/>
          <w:szCs w:val="22"/>
          <w:lang w:eastAsia="ru-RU"/>
        </w:rPr>
      </w:pPr>
      <w:hyperlink w:anchor="_Toc115883236" w:history="1">
        <w:r w:rsidR="00EC7974" w:rsidRPr="00530747">
          <w:rPr>
            <w:rStyle w:val="a6"/>
            <w:noProof/>
          </w:rPr>
          <w:t>4.3.7 Требования к методическому обеспечению</w:t>
        </w:r>
        <w:r w:rsidR="00EC7974">
          <w:rPr>
            <w:noProof/>
            <w:webHidden/>
          </w:rPr>
          <w:tab/>
        </w:r>
        <w:r w:rsidR="00EC7974">
          <w:rPr>
            <w:noProof/>
            <w:webHidden/>
          </w:rPr>
          <w:fldChar w:fldCharType="begin"/>
        </w:r>
        <w:r w:rsidR="00EC7974">
          <w:rPr>
            <w:noProof/>
            <w:webHidden/>
          </w:rPr>
          <w:instrText xml:space="preserve"> PAGEREF _Toc115883236 \h </w:instrText>
        </w:r>
        <w:r w:rsidR="00EC7974">
          <w:rPr>
            <w:noProof/>
            <w:webHidden/>
          </w:rPr>
        </w:r>
        <w:r w:rsidR="00EC7974">
          <w:rPr>
            <w:noProof/>
            <w:webHidden/>
          </w:rPr>
          <w:fldChar w:fldCharType="separate"/>
        </w:r>
        <w:r w:rsidR="00EC7974">
          <w:rPr>
            <w:noProof/>
            <w:webHidden/>
          </w:rPr>
          <w:t>89</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37" w:history="1">
        <w:r w:rsidR="00EC7974" w:rsidRPr="00530747">
          <w:rPr>
            <w:rStyle w:val="a6"/>
            <w:noProof/>
          </w:rPr>
          <w:t>5 Состав и содержание работ по созданию системы</w:t>
        </w:r>
        <w:r w:rsidR="00EC7974">
          <w:rPr>
            <w:noProof/>
            <w:webHidden/>
          </w:rPr>
          <w:tab/>
        </w:r>
        <w:r w:rsidR="00EC7974">
          <w:rPr>
            <w:noProof/>
            <w:webHidden/>
          </w:rPr>
          <w:fldChar w:fldCharType="begin"/>
        </w:r>
        <w:r w:rsidR="00EC7974">
          <w:rPr>
            <w:noProof/>
            <w:webHidden/>
          </w:rPr>
          <w:instrText xml:space="preserve"> PAGEREF _Toc115883237 \h </w:instrText>
        </w:r>
        <w:r w:rsidR="00EC7974">
          <w:rPr>
            <w:noProof/>
            <w:webHidden/>
          </w:rPr>
        </w:r>
        <w:r w:rsidR="00EC7974">
          <w:rPr>
            <w:noProof/>
            <w:webHidden/>
          </w:rPr>
          <w:fldChar w:fldCharType="separate"/>
        </w:r>
        <w:r w:rsidR="00EC7974">
          <w:rPr>
            <w:noProof/>
            <w:webHidden/>
          </w:rPr>
          <w:t>89</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38" w:history="1">
        <w:r w:rsidR="00EC7974" w:rsidRPr="00530747">
          <w:rPr>
            <w:rStyle w:val="a6"/>
            <w:rFonts w:eastAsia="Symbol"/>
            <w:noProof/>
          </w:rPr>
          <w:t>6 Порядок контроля и приемки системы</w:t>
        </w:r>
        <w:r w:rsidR="00EC7974">
          <w:rPr>
            <w:noProof/>
            <w:webHidden/>
          </w:rPr>
          <w:tab/>
        </w:r>
        <w:r w:rsidR="00EC7974">
          <w:rPr>
            <w:noProof/>
            <w:webHidden/>
          </w:rPr>
          <w:fldChar w:fldCharType="begin"/>
        </w:r>
        <w:r w:rsidR="00EC7974">
          <w:rPr>
            <w:noProof/>
            <w:webHidden/>
          </w:rPr>
          <w:instrText xml:space="preserve"> PAGEREF _Toc115883238 \h </w:instrText>
        </w:r>
        <w:r w:rsidR="00EC7974">
          <w:rPr>
            <w:noProof/>
            <w:webHidden/>
          </w:rPr>
        </w:r>
        <w:r w:rsidR="00EC7974">
          <w:rPr>
            <w:noProof/>
            <w:webHidden/>
          </w:rPr>
          <w:fldChar w:fldCharType="separate"/>
        </w:r>
        <w:r w:rsidR="00EC7974">
          <w:rPr>
            <w:noProof/>
            <w:webHidden/>
          </w:rPr>
          <w:t>94</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39" w:history="1">
        <w:r w:rsidR="00EC7974" w:rsidRPr="00530747">
          <w:rPr>
            <w:rStyle w:val="a6"/>
            <w:noProof/>
          </w:rPr>
          <w:t>6.1 Согласование технического проекта системы</w:t>
        </w:r>
        <w:r w:rsidR="00EC7974">
          <w:rPr>
            <w:noProof/>
            <w:webHidden/>
          </w:rPr>
          <w:tab/>
        </w:r>
        <w:r w:rsidR="00EC7974">
          <w:rPr>
            <w:noProof/>
            <w:webHidden/>
          </w:rPr>
          <w:fldChar w:fldCharType="begin"/>
        </w:r>
        <w:r w:rsidR="00EC7974">
          <w:rPr>
            <w:noProof/>
            <w:webHidden/>
          </w:rPr>
          <w:instrText xml:space="preserve"> PAGEREF _Toc115883239 \h </w:instrText>
        </w:r>
        <w:r w:rsidR="00EC7974">
          <w:rPr>
            <w:noProof/>
            <w:webHidden/>
          </w:rPr>
        </w:r>
        <w:r w:rsidR="00EC7974">
          <w:rPr>
            <w:noProof/>
            <w:webHidden/>
          </w:rPr>
          <w:fldChar w:fldCharType="separate"/>
        </w:r>
        <w:r w:rsidR="00EC7974">
          <w:rPr>
            <w:noProof/>
            <w:webHidden/>
          </w:rPr>
          <w:t>94</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0" w:history="1">
        <w:r w:rsidR="00EC7974" w:rsidRPr="00530747">
          <w:rPr>
            <w:rStyle w:val="a6"/>
            <w:noProof/>
          </w:rPr>
          <w:t>6.2 Виды испытаний</w:t>
        </w:r>
        <w:r w:rsidR="00EC7974">
          <w:rPr>
            <w:noProof/>
            <w:webHidden/>
          </w:rPr>
          <w:tab/>
        </w:r>
        <w:r w:rsidR="00EC7974">
          <w:rPr>
            <w:noProof/>
            <w:webHidden/>
          </w:rPr>
          <w:fldChar w:fldCharType="begin"/>
        </w:r>
        <w:r w:rsidR="00EC7974">
          <w:rPr>
            <w:noProof/>
            <w:webHidden/>
          </w:rPr>
          <w:instrText xml:space="preserve"> PAGEREF _Toc115883240 \h </w:instrText>
        </w:r>
        <w:r w:rsidR="00EC7974">
          <w:rPr>
            <w:noProof/>
            <w:webHidden/>
          </w:rPr>
        </w:r>
        <w:r w:rsidR="00EC7974">
          <w:rPr>
            <w:noProof/>
            <w:webHidden/>
          </w:rPr>
          <w:fldChar w:fldCharType="separate"/>
        </w:r>
        <w:r w:rsidR="00EC7974">
          <w:rPr>
            <w:noProof/>
            <w:webHidden/>
          </w:rPr>
          <w:t>94</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41" w:history="1">
        <w:r w:rsidR="00EC7974" w:rsidRPr="00530747">
          <w:rPr>
            <w:rStyle w:val="a6"/>
            <w:noProof/>
          </w:rPr>
          <w:t>7</w:t>
        </w:r>
        <w:r w:rsidR="00EC7974" w:rsidRPr="00530747">
          <w:rPr>
            <w:rStyle w:val="a6"/>
            <w:rFonts w:eastAsia="Symbol"/>
            <w:noProof/>
          </w:rPr>
          <w:t xml:space="preserve"> Требования к составу и содержанию работ по подготовке объекта автоматизации к вводу </w:t>
        </w:r>
        <w:r w:rsidR="00EC7974" w:rsidRPr="00530747">
          <w:rPr>
            <w:rStyle w:val="a6"/>
            <w:noProof/>
          </w:rPr>
          <w:t>Системы</w:t>
        </w:r>
        <w:r w:rsidR="00EC7974" w:rsidRPr="00530747">
          <w:rPr>
            <w:rStyle w:val="a6"/>
            <w:rFonts w:eastAsia="Symbol"/>
            <w:noProof/>
          </w:rPr>
          <w:t xml:space="preserve"> в действие</w:t>
        </w:r>
        <w:r w:rsidR="00EC7974">
          <w:rPr>
            <w:noProof/>
            <w:webHidden/>
          </w:rPr>
          <w:tab/>
        </w:r>
        <w:r w:rsidR="00EC7974">
          <w:rPr>
            <w:noProof/>
            <w:webHidden/>
          </w:rPr>
          <w:fldChar w:fldCharType="begin"/>
        </w:r>
        <w:r w:rsidR="00EC7974">
          <w:rPr>
            <w:noProof/>
            <w:webHidden/>
          </w:rPr>
          <w:instrText xml:space="preserve"> PAGEREF _Toc115883241 \h </w:instrText>
        </w:r>
        <w:r w:rsidR="00EC7974">
          <w:rPr>
            <w:noProof/>
            <w:webHidden/>
          </w:rPr>
        </w:r>
        <w:r w:rsidR="00EC7974">
          <w:rPr>
            <w:noProof/>
            <w:webHidden/>
          </w:rPr>
          <w:fldChar w:fldCharType="separate"/>
        </w:r>
        <w:r w:rsidR="00EC7974">
          <w:rPr>
            <w:noProof/>
            <w:webHidden/>
          </w:rPr>
          <w:t>95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2" w:history="1">
        <w:r w:rsidR="00EC7974" w:rsidRPr="00530747">
          <w:rPr>
            <w:rStyle w:val="a6"/>
            <w:noProof/>
          </w:rPr>
          <w:t>7.1 Подготовка помещений для размещения Системы</w:t>
        </w:r>
        <w:r w:rsidR="00EC7974">
          <w:rPr>
            <w:noProof/>
            <w:webHidden/>
          </w:rPr>
          <w:tab/>
        </w:r>
        <w:r w:rsidR="00EC7974">
          <w:rPr>
            <w:noProof/>
            <w:webHidden/>
          </w:rPr>
          <w:fldChar w:fldCharType="begin"/>
        </w:r>
        <w:r w:rsidR="00EC7974">
          <w:rPr>
            <w:noProof/>
            <w:webHidden/>
          </w:rPr>
          <w:instrText xml:space="preserve"> PAGEREF _Toc115883242 \h </w:instrText>
        </w:r>
        <w:r w:rsidR="00EC7974">
          <w:rPr>
            <w:noProof/>
            <w:webHidden/>
          </w:rPr>
        </w:r>
        <w:r w:rsidR="00EC7974">
          <w:rPr>
            <w:noProof/>
            <w:webHidden/>
          </w:rPr>
          <w:fldChar w:fldCharType="separate"/>
        </w:r>
        <w:r w:rsidR="00EC7974">
          <w:rPr>
            <w:noProof/>
            <w:webHidden/>
          </w:rPr>
          <w:t>95</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3" w:history="1">
        <w:r w:rsidR="00EC7974" w:rsidRPr="00530747">
          <w:rPr>
            <w:rStyle w:val="a6"/>
            <w:noProof/>
          </w:rPr>
          <w:t>7.2 Мероприятия по организационному обеспечению</w:t>
        </w:r>
        <w:r w:rsidR="00EC7974">
          <w:rPr>
            <w:noProof/>
            <w:webHidden/>
          </w:rPr>
          <w:tab/>
        </w:r>
        <w:r w:rsidR="00EC7974">
          <w:rPr>
            <w:noProof/>
            <w:webHidden/>
          </w:rPr>
          <w:fldChar w:fldCharType="begin"/>
        </w:r>
        <w:r w:rsidR="00EC7974">
          <w:rPr>
            <w:noProof/>
            <w:webHidden/>
          </w:rPr>
          <w:instrText xml:space="preserve"> PAGEREF _Toc115883243 \h </w:instrText>
        </w:r>
        <w:r w:rsidR="00EC7974">
          <w:rPr>
            <w:noProof/>
            <w:webHidden/>
          </w:rPr>
        </w:r>
        <w:r w:rsidR="00EC7974">
          <w:rPr>
            <w:noProof/>
            <w:webHidden/>
          </w:rPr>
          <w:fldChar w:fldCharType="separate"/>
        </w:r>
        <w:r w:rsidR="00EC7974">
          <w:rPr>
            <w:noProof/>
            <w:webHidden/>
          </w:rPr>
          <w:t>96</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4" w:history="1">
        <w:r w:rsidR="00EC7974" w:rsidRPr="00530747">
          <w:rPr>
            <w:rStyle w:val="a6"/>
            <w:noProof/>
          </w:rPr>
          <w:t>7.3 Первоначальная настройка программной, аппаратной и телекоммуникационной инфраструктуры</w:t>
        </w:r>
        <w:r w:rsidR="00EC7974">
          <w:rPr>
            <w:noProof/>
            <w:webHidden/>
          </w:rPr>
          <w:tab/>
        </w:r>
        <w:r w:rsidR="00EC7974">
          <w:rPr>
            <w:noProof/>
            <w:webHidden/>
          </w:rPr>
          <w:fldChar w:fldCharType="begin"/>
        </w:r>
        <w:r w:rsidR="00EC7974">
          <w:rPr>
            <w:noProof/>
            <w:webHidden/>
          </w:rPr>
          <w:instrText xml:space="preserve"> PAGEREF _Toc115883244 \h </w:instrText>
        </w:r>
        <w:r w:rsidR="00EC7974">
          <w:rPr>
            <w:noProof/>
            <w:webHidden/>
          </w:rPr>
        </w:r>
        <w:r w:rsidR="00EC7974">
          <w:rPr>
            <w:noProof/>
            <w:webHidden/>
          </w:rPr>
          <w:fldChar w:fldCharType="separate"/>
        </w:r>
        <w:r w:rsidR="00EC7974">
          <w:rPr>
            <w:noProof/>
            <w:webHidden/>
          </w:rPr>
          <w:t>96</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5" w:history="1">
        <w:r w:rsidR="00EC7974" w:rsidRPr="00530747">
          <w:rPr>
            <w:rStyle w:val="a6"/>
            <w:noProof/>
          </w:rPr>
          <w:t>7.4 П</w:t>
        </w:r>
        <w:r w:rsidR="00EC7974" w:rsidRPr="00530747">
          <w:rPr>
            <w:rStyle w:val="a6"/>
            <w:rFonts w:eastAsia="Symbol"/>
            <w:noProof/>
          </w:rPr>
          <w:t>ервоначальное наполнение Системы информацией</w:t>
        </w:r>
        <w:r w:rsidR="00EC7974">
          <w:rPr>
            <w:noProof/>
            <w:webHidden/>
          </w:rPr>
          <w:tab/>
        </w:r>
        <w:r w:rsidR="00EC7974">
          <w:rPr>
            <w:noProof/>
            <w:webHidden/>
          </w:rPr>
          <w:fldChar w:fldCharType="begin"/>
        </w:r>
        <w:r w:rsidR="00EC7974">
          <w:rPr>
            <w:noProof/>
            <w:webHidden/>
          </w:rPr>
          <w:instrText xml:space="preserve"> PAGEREF _Toc115883245 \h </w:instrText>
        </w:r>
        <w:r w:rsidR="00EC7974">
          <w:rPr>
            <w:noProof/>
            <w:webHidden/>
          </w:rPr>
        </w:r>
        <w:r w:rsidR="00EC7974">
          <w:rPr>
            <w:noProof/>
            <w:webHidden/>
          </w:rPr>
          <w:fldChar w:fldCharType="separate"/>
        </w:r>
        <w:r w:rsidR="00EC7974">
          <w:rPr>
            <w:noProof/>
            <w:webHidden/>
          </w:rPr>
          <w:t>96</w:t>
        </w:r>
        <w:r w:rsidR="00EC7974">
          <w:rPr>
            <w:noProof/>
            <w:webHidden/>
          </w:rPr>
          <w:fldChar w:fldCharType="end"/>
        </w:r>
      </w:hyperlink>
    </w:p>
    <w:p w:rsidR="00EC7974" w:rsidRDefault="00AE04BC" w:rsidP="00EC7974">
      <w:pPr>
        <w:pStyle w:val="23"/>
        <w:rPr>
          <w:rFonts w:asciiTheme="minorHAnsi" w:eastAsiaTheme="minorEastAsia" w:hAnsiTheme="minorHAnsi" w:cstheme="minorBidi"/>
          <w:noProof/>
          <w:sz w:val="22"/>
          <w:lang w:eastAsia="ru-RU"/>
        </w:rPr>
      </w:pPr>
      <w:hyperlink w:anchor="_Toc115883246" w:history="1">
        <w:r w:rsidR="00EC7974" w:rsidRPr="00530747">
          <w:rPr>
            <w:rStyle w:val="a6"/>
            <w:noProof/>
          </w:rPr>
          <w:t>7.5 Мероприятия по подготовке персонала</w:t>
        </w:r>
        <w:r w:rsidR="00EC7974">
          <w:rPr>
            <w:noProof/>
            <w:webHidden/>
          </w:rPr>
          <w:tab/>
        </w:r>
        <w:r w:rsidR="00EC7974">
          <w:rPr>
            <w:noProof/>
            <w:webHidden/>
          </w:rPr>
          <w:fldChar w:fldCharType="begin"/>
        </w:r>
        <w:r w:rsidR="00EC7974">
          <w:rPr>
            <w:noProof/>
            <w:webHidden/>
          </w:rPr>
          <w:instrText xml:space="preserve"> PAGEREF _Toc115883246 \h </w:instrText>
        </w:r>
        <w:r w:rsidR="00EC7974">
          <w:rPr>
            <w:noProof/>
            <w:webHidden/>
          </w:rPr>
        </w:r>
        <w:r w:rsidR="00EC7974">
          <w:rPr>
            <w:noProof/>
            <w:webHidden/>
          </w:rPr>
          <w:fldChar w:fldCharType="separate"/>
        </w:r>
        <w:r w:rsidR="00EC7974">
          <w:rPr>
            <w:noProof/>
            <w:webHidden/>
          </w:rPr>
          <w:t>96</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47" w:history="1">
        <w:r w:rsidR="00EC7974" w:rsidRPr="00530747">
          <w:rPr>
            <w:rStyle w:val="a6"/>
            <w:noProof/>
          </w:rPr>
          <w:t>8</w:t>
        </w:r>
        <w:r w:rsidR="00EC7974" w:rsidRPr="00530747">
          <w:rPr>
            <w:rStyle w:val="a6"/>
            <w:rFonts w:eastAsia="Symbol"/>
            <w:noProof/>
          </w:rPr>
          <w:t xml:space="preserve"> Требования к документированию</w:t>
        </w:r>
        <w:r w:rsidR="00EC7974">
          <w:rPr>
            <w:noProof/>
            <w:webHidden/>
          </w:rPr>
          <w:tab/>
        </w:r>
        <w:r w:rsidR="00EC7974">
          <w:rPr>
            <w:noProof/>
            <w:webHidden/>
          </w:rPr>
          <w:fldChar w:fldCharType="begin"/>
        </w:r>
        <w:r w:rsidR="00EC7974">
          <w:rPr>
            <w:noProof/>
            <w:webHidden/>
          </w:rPr>
          <w:instrText xml:space="preserve"> PAGEREF _Toc115883247 \h </w:instrText>
        </w:r>
        <w:r w:rsidR="00EC7974">
          <w:rPr>
            <w:noProof/>
            <w:webHidden/>
          </w:rPr>
        </w:r>
        <w:r w:rsidR="00EC7974">
          <w:rPr>
            <w:noProof/>
            <w:webHidden/>
          </w:rPr>
          <w:fldChar w:fldCharType="separate"/>
        </w:r>
        <w:r w:rsidR="00EC7974">
          <w:rPr>
            <w:noProof/>
            <w:webHidden/>
          </w:rPr>
          <w:t>97</w:t>
        </w:r>
        <w:r w:rsidR="00EC7974">
          <w:rPr>
            <w:noProof/>
            <w:webHidden/>
          </w:rPr>
          <w:fldChar w:fldCharType="end"/>
        </w:r>
      </w:hyperlink>
    </w:p>
    <w:p w:rsidR="00EC7974" w:rsidRDefault="00AE04BC" w:rsidP="00EC7974">
      <w:pPr>
        <w:pStyle w:val="12"/>
        <w:rPr>
          <w:rFonts w:asciiTheme="minorHAnsi" w:eastAsiaTheme="minorEastAsia" w:hAnsiTheme="minorHAnsi" w:cstheme="minorBidi"/>
          <w:bCs w:val="0"/>
          <w:noProof/>
          <w:sz w:val="22"/>
          <w:szCs w:val="22"/>
          <w:lang w:eastAsia="ru-RU"/>
        </w:rPr>
      </w:pPr>
      <w:hyperlink w:anchor="_Toc115883248" w:history="1">
        <w:r w:rsidR="00EC7974" w:rsidRPr="00530747">
          <w:rPr>
            <w:rStyle w:val="a6"/>
            <w:noProof/>
          </w:rPr>
          <w:t>9</w:t>
        </w:r>
        <w:r w:rsidR="00EC7974" w:rsidRPr="00530747">
          <w:rPr>
            <w:rStyle w:val="a6"/>
            <w:rFonts w:eastAsia="Symbol"/>
            <w:noProof/>
          </w:rPr>
          <w:t xml:space="preserve"> Источники разработки</w:t>
        </w:r>
        <w:r w:rsidR="00EC7974">
          <w:rPr>
            <w:noProof/>
            <w:webHidden/>
          </w:rPr>
          <w:tab/>
        </w:r>
        <w:r w:rsidR="00EC7974">
          <w:rPr>
            <w:noProof/>
            <w:webHidden/>
          </w:rPr>
          <w:fldChar w:fldCharType="begin"/>
        </w:r>
        <w:r w:rsidR="00EC7974">
          <w:rPr>
            <w:noProof/>
            <w:webHidden/>
          </w:rPr>
          <w:instrText xml:space="preserve"> PAGEREF _Toc115883248 \h </w:instrText>
        </w:r>
        <w:r w:rsidR="00EC7974">
          <w:rPr>
            <w:noProof/>
            <w:webHidden/>
          </w:rPr>
        </w:r>
        <w:r w:rsidR="00EC7974">
          <w:rPr>
            <w:noProof/>
            <w:webHidden/>
          </w:rPr>
          <w:fldChar w:fldCharType="separate"/>
        </w:r>
        <w:r w:rsidR="00EC7974">
          <w:rPr>
            <w:noProof/>
            <w:webHidden/>
          </w:rPr>
          <w:t>98</w:t>
        </w:r>
        <w:r w:rsidR="00EC7974">
          <w:rPr>
            <w:noProof/>
            <w:webHidden/>
          </w:rPr>
          <w:fldChar w:fldCharType="end"/>
        </w:r>
      </w:hyperlink>
    </w:p>
    <w:p w:rsidR="00EC7974" w:rsidRPr="00797B2D" w:rsidRDefault="00EC7974" w:rsidP="00EC7974">
      <w:pPr>
        <w:keepNext/>
        <w:spacing w:line="360" w:lineRule="auto"/>
      </w:pPr>
      <w:r w:rsidRPr="00797B2D">
        <w:rPr>
          <w:b/>
          <w:bCs/>
        </w:rPr>
        <w:fldChar w:fldCharType="end"/>
      </w:r>
    </w:p>
    <w:p w:rsidR="00EC7974" w:rsidRPr="00797B2D" w:rsidRDefault="00EC7974" w:rsidP="008D65ED">
      <w:pPr>
        <w:pStyle w:val="10"/>
        <w:numPr>
          <w:ilvl w:val="0"/>
          <w:numId w:val="81"/>
        </w:numPr>
        <w:spacing w:before="60" w:after="60" w:line="240" w:lineRule="auto"/>
        <w:ind w:left="0"/>
      </w:pPr>
      <w:bookmarkStart w:id="970" w:name="_Toc115883191"/>
      <w:r w:rsidRPr="00797B2D">
        <w:t>Общие сведения</w:t>
      </w:r>
      <w:bookmarkEnd w:id="970"/>
    </w:p>
    <w:p w:rsidR="00EC7974" w:rsidRPr="00797B2D" w:rsidRDefault="00EC7974" w:rsidP="008D65ED">
      <w:pPr>
        <w:pStyle w:val="20"/>
        <w:numPr>
          <w:ilvl w:val="1"/>
          <w:numId w:val="81"/>
        </w:numPr>
        <w:spacing w:before="60" w:after="60" w:line="240" w:lineRule="auto"/>
        <w:ind w:left="0" w:firstLine="0"/>
        <w:rPr>
          <w:rFonts w:cs="Times New Roman"/>
        </w:rPr>
      </w:pPr>
      <w:bookmarkStart w:id="971" w:name="_Toc115883192"/>
      <w:r w:rsidRPr="00797B2D">
        <w:rPr>
          <w:rFonts w:cs="Times New Roman"/>
        </w:rPr>
        <w:t>Наименование системы</w:t>
      </w:r>
      <w:bookmarkEnd w:id="971"/>
    </w:p>
    <w:p w:rsidR="00EC7974" w:rsidRPr="00797B2D" w:rsidRDefault="00EC7974" w:rsidP="008D65ED">
      <w:pPr>
        <w:keepNext/>
        <w:tabs>
          <w:tab w:val="left" w:pos="2552"/>
        </w:tabs>
        <w:spacing w:before="60"/>
        <w:rPr>
          <w:bCs/>
        </w:rPr>
      </w:pPr>
      <w:r w:rsidRPr="00797B2D">
        <w:rPr>
          <w:bCs/>
        </w:rPr>
        <w:t xml:space="preserve">Полное наименование системы: </w:t>
      </w:r>
      <w:r>
        <w:rPr>
          <w:bCs/>
        </w:rPr>
        <w:t xml:space="preserve">Комплексная </w:t>
      </w:r>
      <w:r w:rsidRPr="00797B2D">
        <w:rPr>
          <w:bCs/>
        </w:rPr>
        <w:t>информационная система ЕАП</w:t>
      </w:r>
      <w:r>
        <w:rPr>
          <w:bCs/>
        </w:rPr>
        <w:t>О</w:t>
      </w:r>
      <w:r w:rsidRPr="00797B2D">
        <w:rPr>
          <w:bCs/>
        </w:rPr>
        <w:t>.</w:t>
      </w:r>
    </w:p>
    <w:p w:rsidR="00EC7974" w:rsidRPr="00797B2D" w:rsidRDefault="00EC7974" w:rsidP="008D65ED">
      <w:pPr>
        <w:keepNext/>
        <w:spacing w:before="60"/>
        <w:rPr>
          <w:bCs/>
        </w:rPr>
      </w:pPr>
      <w:r w:rsidRPr="00797B2D">
        <w:rPr>
          <w:bCs/>
        </w:rPr>
        <w:t xml:space="preserve">Условное обозначение системы: </w:t>
      </w:r>
      <w:r>
        <w:rPr>
          <w:bCs/>
        </w:rPr>
        <w:t xml:space="preserve">КИС </w:t>
      </w:r>
      <w:r w:rsidRPr="00797B2D">
        <w:rPr>
          <w:bCs/>
        </w:rPr>
        <w:t>ЕАП</w:t>
      </w:r>
      <w:r>
        <w:rPr>
          <w:bCs/>
        </w:rPr>
        <w:t>О</w:t>
      </w:r>
      <w:r w:rsidRPr="00797B2D">
        <w:rPr>
          <w:bCs/>
        </w:rPr>
        <w:t>, Система.</w:t>
      </w:r>
    </w:p>
    <w:p w:rsidR="00EC7974" w:rsidRPr="00797B2D" w:rsidRDefault="00EC7974" w:rsidP="008D65ED">
      <w:pPr>
        <w:pStyle w:val="20"/>
        <w:numPr>
          <w:ilvl w:val="1"/>
          <w:numId w:val="81"/>
        </w:numPr>
        <w:spacing w:before="60" w:after="60" w:line="240" w:lineRule="auto"/>
        <w:ind w:left="0" w:firstLine="0"/>
        <w:rPr>
          <w:rFonts w:cs="Times New Roman"/>
        </w:rPr>
      </w:pPr>
      <w:bookmarkStart w:id="972" w:name="_Toc115883193"/>
      <w:r w:rsidRPr="00797B2D">
        <w:rPr>
          <w:rFonts w:cs="Times New Roman"/>
        </w:rPr>
        <w:t>Заказчик</w:t>
      </w:r>
      <w:bookmarkEnd w:id="972"/>
    </w:p>
    <w:p w:rsidR="00EC7974" w:rsidRPr="00797B2D" w:rsidRDefault="00EC7974" w:rsidP="008D65ED">
      <w:pPr>
        <w:keepNext/>
        <w:spacing w:before="60"/>
        <w:rPr>
          <w:bCs/>
        </w:rPr>
      </w:pPr>
      <w:r w:rsidRPr="00797B2D">
        <w:rPr>
          <w:bCs/>
        </w:rPr>
        <w:t>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w:t>
      </w:r>
    </w:p>
    <w:p w:rsidR="00EC7974" w:rsidRPr="00797B2D" w:rsidRDefault="00EC7974" w:rsidP="008D65ED">
      <w:pPr>
        <w:keepNext/>
        <w:spacing w:before="60"/>
        <w:rPr>
          <w:bCs/>
        </w:rPr>
      </w:pPr>
      <w:r w:rsidRPr="00797B2D">
        <w:rPr>
          <w:bCs/>
        </w:rPr>
        <w:t>Местонахождение штаб-квартиры: Россия, 109012, г. Москва, М. Черкасский пер., д. 2.</w:t>
      </w:r>
    </w:p>
    <w:p w:rsidR="00EC7974" w:rsidRPr="00797B2D" w:rsidRDefault="00EC7974" w:rsidP="008D65ED">
      <w:pPr>
        <w:pStyle w:val="20"/>
        <w:numPr>
          <w:ilvl w:val="1"/>
          <w:numId w:val="81"/>
        </w:numPr>
        <w:spacing w:before="60" w:after="60" w:line="240" w:lineRule="auto"/>
        <w:ind w:left="0" w:firstLine="0"/>
        <w:rPr>
          <w:rFonts w:cs="Times New Roman"/>
        </w:rPr>
      </w:pPr>
      <w:bookmarkStart w:id="973" w:name="_Toc115883194"/>
      <w:r w:rsidRPr="00797B2D">
        <w:rPr>
          <w:rFonts w:cs="Times New Roman"/>
        </w:rPr>
        <w:t>Исполнитель</w:t>
      </w:r>
      <w:bookmarkEnd w:id="973"/>
    </w:p>
    <w:p w:rsidR="00EC7974" w:rsidRPr="00797B2D" w:rsidRDefault="00EC7974" w:rsidP="008D65ED">
      <w:pPr>
        <w:keepNext/>
        <w:spacing w:before="60"/>
        <w:rPr>
          <w:bCs/>
        </w:rPr>
      </w:pPr>
      <w:r w:rsidRPr="00797B2D">
        <w:rPr>
          <w:bCs/>
        </w:rPr>
        <w:t>Определяется по результатам проведения конкурса.</w:t>
      </w:r>
    </w:p>
    <w:p w:rsidR="00EC7974" w:rsidRPr="00797B2D" w:rsidRDefault="00EC7974" w:rsidP="008D65ED">
      <w:pPr>
        <w:pStyle w:val="20"/>
        <w:numPr>
          <w:ilvl w:val="1"/>
          <w:numId w:val="81"/>
        </w:numPr>
        <w:spacing w:before="60" w:after="60" w:line="240" w:lineRule="auto"/>
        <w:ind w:left="0" w:firstLine="0"/>
        <w:rPr>
          <w:rFonts w:cs="Times New Roman"/>
        </w:rPr>
      </w:pPr>
      <w:bookmarkStart w:id="974" w:name="_Toc115883195"/>
      <w:r w:rsidRPr="00797B2D">
        <w:rPr>
          <w:rFonts w:cs="Times New Roman"/>
        </w:rPr>
        <w:t>Основание для проведения работ</w:t>
      </w:r>
      <w:bookmarkEnd w:id="974"/>
    </w:p>
    <w:p w:rsidR="00EC7974" w:rsidRPr="008D65ED" w:rsidRDefault="00EC7974" w:rsidP="008D65ED">
      <w:pPr>
        <w:keepNext/>
        <w:spacing w:before="60"/>
      </w:pPr>
      <w:r w:rsidRPr="00797B2D">
        <w:t xml:space="preserve">Основанием для проведения работ по созданию </w:t>
      </w:r>
      <w:r>
        <w:t xml:space="preserve">КИС </w:t>
      </w:r>
      <w:r w:rsidRPr="00797B2D">
        <w:t>ЕАП</w:t>
      </w:r>
      <w:r>
        <w:t>О</w:t>
      </w:r>
      <w:r w:rsidRPr="00797B2D">
        <w:t xml:space="preserve"> является договор, </w:t>
      </w:r>
      <w:r w:rsidRPr="008D65ED">
        <w:t>заключенный между Заказчиком и Исполнителем работ (далее - Договор).</w:t>
      </w:r>
    </w:p>
    <w:p w:rsidR="00EC7974" w:rsidRPr="008D65ED" w:rsidRDefault="00EC7974" w:rsidP="008D65ED">
      <w:pPr>
        <w:pStyle w:val="20"/>
        <w:numPr>
          <w:ilvl w:val="1"/>
          <w:numId w:val="81"/>
        </w:numPr>
        <w:spacing w:before="60" w:after="60" w:line="240" w:lineRule="auto"/>
        <w:ind w:left="0" w:firstLine="0"/>
        <w:rPr>
          <w:rFonts w:cs="Times New Roman"/>
        </w:rPr>
      </w:pPr>
      <w:bookmarkStart w:id="975" w:name="_Toc115883196"/>
      <w:r w:rsidRPr="008D65ED">
        <w:rPr>
          <w:rFonts w:cs="Times New Roman"/>
        </w:rPr>
        <w:t>Сроки начала и окончания работ</w:t>
      </w:r>
      <w:bookmarkEnd w:id="975"/>
    </w:p>
    <w:p w:rsidR="00EC7974" w:rsidRPr="008D65ED" w:rsidRDefault="00EC7974" w:rsidP="008D65ED">
      <w:pPr>
        <w:widowControl w:val="0"/>
        <w:shd w:val="clear" w:color="auto" w:fill="FFFFFF"/>
        <w:suppressAutoHyphens/>
        <w:spacing w:before="60"/>
        <w:ind w:firstLine="567"/>
        <w:rPr>
          <w:kern w:val="1"/>
          <w:lang w:eastAsia="ar-SA"/>
        </w:rPr>
      </w:pPr>
      <w:bookmarkStart w:id="976" w:name="_Toc115883197"/>
      <w:r w:rsidRPr="008D65ED">
        <w:rPr>
          <w:kern w:val="1"/>
          <w:lang w:eastAsia="ar-SA"/>
        </w:rPr>
        <w:t>начало – с даты заключения Договора.</w:t>
      </w:r>
    </w:p>
    <w:p w:rsidR="00EC7974" w:rsidRPr="008D65ED" w:rsidRDefault="00EC7974" w:rsidP="008D65ED">
      <w:pPr>
        <w:widowControl w:val="0"/>
        <w:shd w:val="clear" w:color="auto" w:fill="FFFFFF"/>
        <w:suppressAutoHyphens/>
        <w:spacing w:before="60"/>
        <w:ind w:firstLine="567"/>
        <w:rPr>
          <w:kern w:val="1"/>
          <w:lang w:eastAsia="ar-SA"/>
        </w:rPr>
      </w:pPr>
      <w:r w:rsidRPr="008D65ED">
        <w:rPr>
          <w:kern w:val="1"/>
          <w:lang w:eastAsia="ar-SA"/>
        </w:rPr>
        <w:t>окончание – не позднее «31» декабря 2025 г.</w:t>
      </w:r>
    </w:p>
    <w:p w:rsidR="00EC7974" w:rsidRPr="00797B2D" w:rsidRDefault="00EC7974" w:rsidP="008D65ED">
      <w:pPr>
        <w:pStyle w:val="20"/>
        <w:keepNext w:val="0"/>
        <w:keepLines w:val="0"/>
        <w:widowControl w:val="0"/>
        <w:numPr>
          <w:ilvl w:val="1"/>
          <w:numId w:val="81"/>
        </w:numPr>
        <w:spacing w:before="60" w:after="60" w:line="240" w:lineRule="auto"/>
        <w:ind w:left="0" w:firstLine="0"/>
        <w:rPr>
          <w:rFonts w:cs="Times New Roman"/>
        </w:rPr>
      </w:pPr>
      <w:r w:rsidRPr="00797B2D">
        <w:rPr>
          <w:rFonts w:cs="Times New Roman"/>
        </w:rPr>
        <w:t>Источники и порядок финансирования работ</w:t>
      </w:r>
      <w:bookmarkEnd w:id="976"/>
      <w:r w:rsidRPr="00797B2D">
        <w:rPr>
          <w:rFonts w:cs="Times New Roman"/>
        </w:rPr>
        <w:t xml:space="preserve"> </w:t>
      </w:r>
    </w:p>
    <w:p w:rsidR="00EC7974" w:rsidRPr="00797B2D" w:rsidRDefault="00EC7974" w:rsidP="008D65ED">
      <w:pPr>
        <w:widowControl w:val="0"/>
        <w:spacing w:before="60"/>
      </w:pPr>
      <w:r w:rsidRPr="00797B2D">
        <w:t>Финансирование работ осуществляется за счет средств Заказчика.</w:t>
      </w:r>
    </w:p>
    <w:p w:rsidR="00EC7974" w:rsidRPr="00797B2D" w:rsidRDefault="00EC7974" w:rsidP="008D65ED">
      <w:pPr>
        <w:widowControl w:val="0"/>
        <w:spacing w:before="60"/>
      </w:pPr>
      <w:r w:rsidRPr="00797B2D">
        <w:t>Порядок финансирования работ определяется Договором.</w:t>
      </w:r>
    </w:p>
    <w:p w:rsidR="00EC7974" w:rsidRPr="00797B2D" w:rsidRDefault="00EC7974" w:rsidP="008D65ED">
      <w:pPr>
        <w:pStyle w:val="10"/>
        <w:pageBreakBefore w:val="0"/>
        <w:numPr>
          <w:ilvl w:val="0"/>
          <w:numId w:val="81"/>
        </w:numPr>
        <w:spacing w:before="60" w:after="60" w:line="240" w:lineRule="auto"/>
        <w:ind w:left="0"/>
      </w:pPr>
      <w:bookmarkStart w:id="977" w:name="_Toc115883198"/>
      <w:r w:rsidRPr="00797B2D">
        <w:t xml:space="preserve">Назначение и цели создания </w:t>
      </w:r>
      <w:r w:rsidRPr="00797B2D">
        <w:rPr>
          <w:bCs w:val="0"/>
        </w:rPr>
        <w:t>Системы</w:t>
      </w:r>
      <w:bookmarkEnd w:id="977"/>
    </w:p>
    <w:p w:rsidR="00EC7974" w:rsidRPr="00797B2D" w:rsidRDefault="00EC7974" w:rsidP="008D65ED">
      <w:pPr>
        <w:pStyle w:val="20"/>
        <w:numPr>
          <w:ilvl w:val="1"/>
          <w:numId w:val="81"/>
        </w:numPr>
        <w:spacing w:before="60" w:after="60" w:line="240" w:lineRule="auto"/>
        <w:ind w:left="0" w:firstLine="0"/>
        <w:rPr>
          <w:rFonts w:cs="Times New Roman"/>
        </w:rPr>
      </w:pPr>
      <w:bookmarkStart w:id="978" w:name="_Toc115883199"/>
      <w:r w:rsidRPr="00797B2D">
        <w:rPr>
          <w:rFonts w:cs="Times New Roman"/>
        </w:rPr>
        <w:t xml:space="preserve">Назначение </w:t>
      </w:r>
      <w:r w:rsidRPr="00797B2D">
        <w:rPr>
          <w:rFonts w:cs="Times New Roman"/>
          <w:bCs/>
        </w:rPr>
        <w:t>Системы</w:t>
      </w:r>
      <w:bookmarkEnd w:id="978"/>
    </w:p>
    <w:p w:rsidR="00EC7974" w:rsidRPr="00797B2D" w:rsidRDefault="00EC7974" w:rsidP="008D65ED">
      <w:pPr>
        <w:keepNext/>
        <w:spacing w:before="60"/>
        <w:ind w:firstLine="567"/>
      </w:pPr>
      <w:r>
        <w:t xml:space="preserve">КИС </w:t>
      </w:r>
      <w:r w:rsidRPr="00797B2D">
        <w:t>ЕАП</w:t>
      </w:r>
      <w:r>
        <w:t>О</w:t>
      </w:r>
      <w:r w:rsidRPr="00797B2D">
        <w:t xml:space="preserve"> предназначена:</w:t>
      </w:r>
    </w:p>
    <w:p w:rsidR="00EC7974" w:rsidRDefault="00EC7974" w:rsidP="008D65ED">
      <w:pPr>
        <w:pStyle w:val="af0"/>
        <w:keepNext/>
        <w:numPr>
          <w:ilvl w:val="0"/>
          <w:numId w:val="58"/>
        </w:numPr>
        <w:spacing w:before="60" w:after="60" w:line="240" w:lineRule="auto"/>
        <w:ind w:left="0" w:firstLine="567"/>
        <w:jc w:val="both"/>
        <w:rPr>
          <w:rFonts w:ascii="Times New Roman" w:hAnsi="Times New Roman"/>
          <w:sz w:val="24"/>
        </w:rPr>
      </w:pPr>
      <w:r>
        <w:rPr>
          <w:rFonts w:ascii="Times New Roman" w:hAnsi="Times New Roman"/>
          <w:sz w:val="24"/>
        </w:rPr>
        <w:t>для обеспечения оперативного информирования, эффективного контроля и управления процессами делопроизводства со стороны руководства ЕАПВ;</w:t>
      </w:r>
    </w:p>
    <w:p w:rsidR="00EC7974" w:rsidRPr="00797B2D" w:rsidRDefault="00EC7974" w:rsidP="008D65ED">
      <w:pPr>
        <w:pStyle w:val="af0"/>
        <w:keepNext/>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для обеспечения взаимодействия и информирования заинтересованных лиц по вопросам </w:t>
      </w:r>
      <w:r>
        <w:rPr>
          <w:rFonts w:ascii="Times New Roman" w:hAnsi="Times New Roman"/>
          <w:sz w:val="24"/>
        </w:rPr>
        <w:t xml:space="preserve">предоставления правовой охраны </w:t>
      </w:r>
      <w:r w:rsidRPr="00797B2D">
        <w:rPr>
          <w:rFonts w:ascii="Times New Roman" w:hAnsi="Times New Roman"/>
          <w:sz w:val="24"/>
        </w:rPr>
        <w:t>объектов интеллектуальной собственности (изобретения и промышленные образцы</w:t>
      </w:r>
      <w:r>
        <w:rPr>
          <w:rFonts w:ascii="Times New Roman" w:hAnsi="Times New Roman"/>
          <w:sz w:val="24"/>
        </w:rPr>
        <w:t>, далее – ОИС)</w:t>
      </w:r>
      <w:r w:rsidRPr="00797B2D">
        <w:rPr>
          <w:rFonts w:ascii="Times New Roman" w:hAnsi="Times New Roman"/>
          <w:sz w:val="24"/>
        </w:rPr>
        <w:t>. Система должна реализовывать комплексы задач:</w:t>
      </w:r>
    </w:p>
    <w:p w:rsidR="00EC7974"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Pr>
          <w:rFonts w:ascii="Times New Roman" w:hAnsi="Times New Roman"/>
          <w:sz w:val="24"/>
        </w:rPr>
        <w:t>подача заявок на выдачу евразийских патентов на изобретение и промышленный образец (далее – заявка, патент);</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 xml:space="preserve">подача </w:t>
      </w:r>
      <w:r>
        <w:rPr>
          <w:rFonts w:ascii="Times New Roman" w:hAnsi="Times New Roman"/>
          <w:sz w:val="24"/>
        </w:rPr>
        <w:t>ходатайств</w:t>
      </w:r>
      <w:r w:rsidRPr="00797B2D">
        <w:rPr>
          <w:rFonts w:ascii="Times New Roman" w:hAnsi="Times New Roman"/>
          <w:sz w:val="24"/>
        </w:rPr>
        <w:t xml:space="preserve"> на </w:t>
      </w:r>
      <w:r>
        <w:rPr>
          <w:rFonts w:ascii="Times New Roman" w:hAnsi="Times New Roman"/>
          <w:sz w:val="24"/>
        </w:rPr>
        <w:t>совершение процедурных действий</w:t>
      </w:r>
      <w:r w:rsidRPr="00797B2D">
        <w:rPr>
          <w:rFonts w:ascii="Times New Roman" w:hAnsi="Times New Roman"/>
          <w:sz w:val="24"/>
        </w:rPr>
        <w:t>;</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оплата пошлин;</w:t>
      </w:r>
    </w:p>
    <w:p w:rsidR="00EC7974" w:rsidRPr="003B4EA3"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3B4EA3">
        <w:rPr>
          <w:rFonts w:ascii="Times New Roman" w:hAnsi="Times New Roman"/>
          <w:sz w:val="24"/>
        </w:rPr>
        <w:t>доступ к открытым данным</w:t>
      </w:r>
      <w:r>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8"/>
        </w:rPr>
      </w:pPr>
      <w:r w:rsidRPr="00797B2D">
        <w:rPr>
          <w:rFonts w:ascii="Times New Roman" w:hAnsi="Times New Roman"/>
          <w:sz w:val="24"/>
        </w:rPr>
        <w:t xml:space="preserve">для автоматизации процессов делопроизводства ЕАПВ в части предоставления </w:t>
      </w:r>
      <w:r>
        <w:rPr>
          <w:rFonts w:ascii="Times New Roman" w:hAnsi="Times New Roman"/>
          <w:sz w:val="24"/>
        </w:rPr>
        <w:t>правовой охраны ОИС</w:t>
      </w:r>
      <w:r w:rsidRPr="00797B2D">
        <w:rPr>
          <w:rFonts w:ascii="Times New Roman" w:hAnsi="Times New Roman"/>
          <w:sz w:val="24"/>
        </w:rPr>
        <w:t>. Система должна реализовывать комплексы задач:</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B07602" w:rsidDel="00432971">
        <w:rPr>
          <w:rFonts w:ascii="Times New Roman" w:hAnsi="Times New Roman"/>
          <w:sz w:val="24"/>
        </w:rPr>
        <w:t>обеспечение выполнения процессов управления делопроизводством</w:t>
      </w:r>
      <w:r w:rsidRPr="00797B2D" w:rsidDel="00432971">
        <w:rPr>
          <w:rFonts w:ascii="Times New Roman" w:hAnsi="Times New Roman"/>
          <w:sz w:val="24"/>
        </w:rPr>
        <w:t>;</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создание проектов документов</w:t>
      </w:r>
      <w:r w:rsidDel="00432971">
        <w:rPr>
          <w:rFonts w:ascii="Times New Roman" w:hAnsi="Times New Roman"/>
          <w:sz w:val="24"/>
        </w:rPr>
        <w:t>, в том числе на основе шаблонов документов;</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согласование и подписание документов, в том числе с использованием электронной подписи;</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регистрация документов (в том числе регистрация входящей и исходящей корреспонденции);</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Del="00432971">
        <w:rPr>
          <w:rFonts w:ascii="Times New Roman" w:hAnsi="Times New Roman"/>
          <w:sz w:val="24"/>
        </w:rPr>
        <w:t>классификация</w:t>
      </w:r>
      <w:r w:rsidRPr="00797B2D" w:rsidDel="00432971">
        <w:rPr>
          <w:rFonts w:ascii="Times New Roman" w:hAnsi="Times New Roman"/>
          <w:sz w:val="24"/>
        </w:rPr>
        <w:t xml:space="preserve"> документов;</w:t>
      </w:r>
      <w:r w:rsidDel="00432971">
        <w:rPr>
          <w:rFonts w:ascii="Times New Roman" w:hAnsi="Times New Roman"/>
          <w:sz w:val="24"/>
        </w:rPr>
        <w:t xml:space="preserve">    </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 xml:space="preserve">обеспечение контроля </w:t>
      </w:r>
      <w:r>
        <w:rPr>
          <w:rFonts w:ascii="Times New Roman" w:hAnsi="Times New Roman"/>
          <w:sz w:val="24"/>
        </w:rPr>
        <w:t>процедурных сроков</w:t>
      </w:r>
      <w:r w:rsidRPr="00797B2D" w:rsidDel="00432971">
        <w:rPr>
          <w:rFonts w:ascii="Times New Roman" w:hAnsi="Times New Roman"/>
          <w:sz w:val="24"/>
        </w:rPr>
        <w:t>;</w:t>
      </w:r>
    </w:p>
    <w:p w:rsidR="00EC7974" w:rsidRPr="00797B2D"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проведение формальной экспертизы;</w:t>
      </w:r>
    </w:p>
    <w:p w:rsidR="00EC7974"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sidDel="00432971">
        <w:rPr>
          <w:rFonts w:ascii="Times New Roman" w:hAnsi="Times New Roman"/>
          <w:sz w:val="24"/>
        </w:rPr>
        <w:t>проведение экспертизы по существу;</w:t>
      </w:r>
    </w:p>
    <w:p w:rsidR="00EC7974"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Del="00432971">
        <w:rPr>
          <w:rFonts w:ascii="Times New Roman" w:hAnsi="Times New Roman"/>
          <w:sz w:val="24"/>
        </w:rPr>
        <w:t>учет пошлин;</w:t>
      </w:r>
    </w:p>
    <w:p w:rsidR="00EC7974"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Del="00432971">
        <w:rPr>
          <w:rFonts w:ascii="Times New Roman" w:hAnsi="Times New Roman"/>
          <w:sz w:val="24"/>
        </w:rPr>
        <w:t>поддержание патента в силе</w:t>
      </w:r>
      <w:r>
        <w:rPr>
          <w:rFonts w:ascii="Times New Roman" w:hAnsi="Times New Roman"/>
          <w:sz w:val="24"/>
        </w:rPr>
        <w:t>;</w:t>
      </w:r>
    </w:p>
    <w:p w:rsidR="00EC7974" w:rsidRPr="00A2249A" w:rsidDel="00432971"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A2249A">
        <w:rPr>
          <w:rFonts w:ascii="Times New Roman" w:hAnsi="Times New Roman"/>
          <w:sz w:val="24"/>
        </w:rPr>
        <w:t>обеспечение операций по изменению правового статуса заявок и патентов</w:t>
      </w:r>
      <w:r>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перевода документов из традиционных форматов в цифровой вид и изготовления бумажных копий цифровых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для автоматизации операций, обеспечивающих решение задач обработки (в том числе получения, поиска, </w:t>
      </w:r>
      <w:r>
        <w:rPr>
          <w:rFonts w:ascii="Times New Roman" w:hAnsi="Times New Roman"/>
          <w:sz w:val="24"/>
        </w:rPr>
        <w:t xml:space="preserve">публикации </w:t>
      </w:r>
      <w:r w:rsidRPr="00797B2D">
        <w:rPr>
          <w:rFonts w:ascii="Times New Roman" w:hAnsi="Times New Roman"/>
          <w:sz w:val="24"/>
        </w:rPr>
        <w:t xml:space="preserve">и хранения) данных об </w:t>
      </w:r>
      <w:r>
        <w:rPr>
          <w:rFonts w:ascii="Times New Roman" w:hAnsi="Times New Roman"/>
          <w:sz w:val="24"/>
        </w:rPr>
        <w:t>ОИС</w:t>
      </w:r>
      <w:r w:rsidRPr="00797B2D">
        <w:rPr>
          <w:rFonts w:ascii="Times New Roman" w:hAnsi="Times New Roman"/>
          <w:sz w:val="24"/>
        </w:rPr>
        <w:t xml:space="preserve"> в виде цифровых трехмерных моделей. Система должна реализовывать комплексы задач:</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поиск и обработка данных об изобретениях и промышленных образцах в формате цифровых трехмерных моделей;</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подготовка патентов на изобретения и промышленные образцы в форме электронных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автоматизации процедур ведения реестров результатов интеллектуальной деятельности. Система должна реализовывать комплексы задач:</w:t>
      </w:r>
    </w:p>
    <w:p w:rsidR="00EC7974" w:rsidRPr="005D3201"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A2249A">
        <w:rPr>
          <w:rFonts w:ascii="Times New Roman" w:hAnsi="Times New Roman"/>
          <w:sz w:val="24"/>
        </w:rPr>
        <w:t>подготовка и внесение в реестры сведений о зарегистрированных заявках</w:t>
      </w:r>
      <w:r w:rsidRPr="005D3201">
        <w:rPr>
          <w:rFonts w:ascii="Times New Roman" w:hAnsi="Times New Roman"/>
          <w:sz w:val="24"/>
        </w:rPr>
        <w:t>, выданных патентах и изменении их правового статуса.</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внесение изменений в </w:t>
      </w:r>
      <w:r>
        <w:rPr>
          <w:rFonts w:ascii="Times New Roman" w:hAnsi="Times New Roman"/>
          <w:sz w:val="24"/>
        </w:rPr>
        <w:t>опубликованные описания к заявкам и патентам</w:t>
      </w:r>
      <w:r w:rsidRPr="00797B2D">
        <w:rPr>
          <w:rFonts w:ascii="Times New Roman" w:hAnsi="Times New Roman"/>
          <w:sz w:val="24"/>
        </w:rPr>
        <w:t>;</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формирование и выдача</w:t>
      </w:r>
      <w:r>
        <w:rPr>
          <w:rFonts w:ascii="Times New Roman" w:hAnsi="Times New Roman"/>
          <w:sz w:val="24"/>
        </w:rPr>
        <w:t xml:space="preserve"> патентных грамот и свидетельств, в том числе – в виде электронных документов</w:t>
      </w:r>
      <w:r w:rsidRPr="00797B2D">
        <w:rPr>
          <w:rFonts w:ascii="Times New Roman" w:hAnsi="Times New Roman"/>
          <w:sz w:val="24"/>
        </w:rPr>
        <w:t>;</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17603D">
        <w:rPr>
          <w:rFonts w:ascii="Times New Roman" w:hAnsi="Times New Roman"/>
          <w:sz w:val="24"/>
        </w:rPr>
        <w:t>оптимизаци</w:t>
      </w:r>
      <w:r>
        <w:rPr>
          <w:rFonts w:ascii="Times New Roman" w:hAnsi="Times New Roman"/>
          <w:sz w:val="24"/>
        </w:rPr>
        <w:t>я</w:t>
      </w:r>
      <w:r w:rsidRPr="00797B2D">
        <w:rPr>
          <w:rFonts w:ascii="Times New Roman" w:hAnsi="Times New Roman"/>
          <w:sz w:val="24"/>
        </w:rPr>
        <w:t xml:space="preserve"> публикаци</w:t>
      </w:r>
      <w:r>
        <w:rPr>
          <w:rFonts w:ascii="Times New Roman" w:hAnsi="Times New Roman"/>
          <w:sz w:val="24"/>
        </w:rPr>
        <w:t>и</w:t>
      </w:r>
      <w:r w:rsidRPr="00797B2D">
        <w:rPr>
          <w:rFonts w:ascii="Times New Roman" w:hAnsi="Times New Roman"/>
          <w:sz w:val="24"/>
        </w:rPr>
        <w:t xml:space="preserve"> официальных бюллетеней.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для поиска сведений об </w:t>
      </w:r>
      <w:r>
        <w:rPr>
          <w:rFonts w:ascii="Times New Roman" w:hAnsi="Times New Roman"/>
          <w:sz w:val="24"/>
        </w:rPr>
        <w:t>ОИС</w:t>
      </w:r>
      <w:r w:rsidRPr="00797B2D">
        <w:rPr>
          <w:rFonts w:ascii="Times New Roman" w:hAnsi="Times New Roman"/>
          <w:sz w:val="24"/>
        </w:rPr>
        <w:t>, обработки данных с использованием технологий больших данных, механизмов и методов искусственного интеллекта. Система должна реализовывать комплексы задач:</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поиск, просмотр, получение патентной информации по </w:t>
      </w:r>
      <w:r>
        <w:rPr>
          <w:rFonts w:ascii="Times New Roman" w:hAnsi="Times New Roman"/>
          <w:sz w:val="24"/>
        </w:rPr>
        <w:t>ОИС, как зарегистрированным ЕАПВ, так и опубликованным иными патентными ведомствами и международными организациями</w:t>
      </w:r>
      <w:r w:rsidRPr="00797B2D">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создания единого информационного пространства взаимодействия и обеспечения внутренней коммуникации работников ЕАПВ. Система должна обеспечить автоматизированную поддержку выполнения комплекса задач:</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обеспечение деятельности ЕАПВ, снижение издержек на исполнение административных процедур в рамках основной деятельности </w:t>
      </w:r>
      <w:r>
        <w:rPr>
          <w:rFonts w:ascii="Times New Roman" w:hAnsi="Times New Roman"/>
          <w:sz w:val="24"/>
        </w:rPr>
        <w:t xml:space="preserve">за счет интеграции </w:t>
      </w:r>
      <w:r w:rsidRPr="00797B2D">
        <w:rPr>
          <w:rFonts w:ascii="Times New Roman" w:hAnsi="Times New Roman"/>
          <w:sz w:val="24"/>
        </w:rPr>
        <w:t xml:space="preserve">всех информационных сервисов в формате </w:t>
      </w:r>
      <w:r>
        <w:rPr>
          <w:rFonts w:ascii="Times New Roman" w:hAnsi="Times New Roman"/>
          <w:sz w:val="24"/>
        </w:rPr>
        <w:t>«единой точки доступа»</w:t>
      </w:r>
      <w:r w:rsidRPr="00797B2D">
        <w:rPr>
          <w:rFonts w:ascii="Times New Roman" w:hAnsi="Times New Roman"/>
          <w:sz w:val="24"/>
        </w:rPr>
        <w:t>;</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сокращение издержек на поиск и предоставление информации, сокращение издержек на обучение и переобучение сотрудников;</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обеспечение эффективных способов внутренней коммуникации сотрудников, в том числе, в части сбора обратной связи и предложений по текущей деятельности, качеству технологических процессов.</w:t>
      </w:r>
    </w:p>
    <w:p w:rsidR="00EC7974" w:rsidRPr="00797B2D" w:rsidRDefault="00EC7974" w:rsidP="008D65ED">
      <w:pPr>
        <w:pStyle w:val="af0"/>
        <w:keepNext/>
        <w:numPr>
          <w:ilvl w:val="0"/>
          <w:numId w:val="58"/>
        </w:numPr>
        <w:spacing w:before="60" w:after="60" w:line="240" w:lineRule="auto"/>
        <w:ind w:left="0" w:firstLine="567"/>
        <w:jc w:val="both"/>
        <w:rPr>
          <w:rFonts w:ascii="Times New Roman" w:hAnsi="Times New Roman"/>
          <w:sz w:val="28"/>
        </w:rPr>
      </w:pPr>
      <w:r w:rsidRPr="00797B2D">
        <w:rPr>
          <w:rFonts w:ascii="Times New Roman" w:hAnsi="Times New Roman"/>
          <w:sz w:val="24"/>
        </w:rPr>
        <w:t>для централизованного хранения и архивирования электронных документов и электронных копий документов, ведения информационных массивов в электронном виде, включая патентные фонды. Система должна реализовывать комплексы задач:</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каталогизация объектов хранения;</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разграничение доступа субъектов доступа к объектам хранения;</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формирование и ведение информационных массивов в электронном виде;</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ведение архива документов;</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хранение и обеспечение целостности массивов делопроизводства и архива.</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управления нормативно-справочной информацией. Система должна реализовывать комплексы задач:</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предоставление актуальных версий международных классификаций;</w:t>
      </w:r>
    </w:p>
    <w:p w:rsidR="00EC7974" w:rsidRPr="00797B2D"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централизованное ведение справочников и классификаторов.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автоматизированного формирования статистической и аналитической отчетности о деятельности ЕАПВ;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для обеспечения процессов сопровождения информационных сервисов и программно-аппаратных комплексов. Система должна реализовывать комплексы задач:</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управление обращениями;</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управление запросами на обслуживание;</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управление инцидентами;</w:t>
      </w:r>
    </w:p>
    <w:p w:rsidR="00EC7974" w:rsidRPr="00797B2D" w:rsidRDefault="00EC7974" w:rsidP="008D65ED">
      <w:pPr>
        <w:pStyle w:val="af0"/>
        <w:keepNext/>
        <w:keepLines/>
        <w:numPr>
          <w:ilvl w:val="1"/>
          <w:numId w:val="58"/>
        </w:numPr>
        <w:spacing w:before="60" w:after="60" w:line="240" w:lineRule="auto"/>
        <w:ind w:left="0" w:firstLine="567"/>
        <w:rPr>
          <w:rFonts w:ascii="Times New Roman" w:hAnsi="Times New Roman"/>
          <w:sz w:val="24"/>
        </w:rPr>
      </w:pPr>
      <w:r w:rsidRPr="00797B2D">
        <w:rPr>
          <w:rFonts w:ascii="Times New Roman" w:hAnsi="Times New Roman"/>
          <w:sz w:val="24"/>
        </w:rPr>
        <w:t>управление конфигурациями;</w:t>
      </w:r>
    </w:p>
    <w:p w:rsidR="00EC7974" w:rsidRPr="003B4EA3" w:rsidRDefault="00EC7974" w:rsidP="008D65ED">
      <w:pPr>
        <w:pStyle w:val="af0"/>
        <w:keepNext/>
        <w:keepLines/>
        <w:numPr>
          <w:ilvl w:val="1"/>
          <w:numId w:val="58"/>
        </w:numPr>
        <w:spacing w:before="60" w:after="60" w:line="240" w:lineRule="auto"/>
        <w:ind w:left="0" w:firstLine="567"/>
        <w:jc w:val="both"/>
        <w:rPr>
          <w:rFonts w:ascii="Times New Roman" w:hAnsi="Times New Roman"/>
          <w:sz w:val="24"/>
        </w:rPr>
      </w:pPr>
      <w:r w:rsidRPr="003B4EA3">
        <w:rPr>
          <w:rFonts w:ascii="Times New Roman" w:hAnsi="Times New Roman"/>
          <w:sz w:val="24"/>
        </w:rPr>
        <w:t>управление изменениями</w:t>
      </w:r>
      <w:r>
        <w:rPr>
          <w:rFonts w:ascii="Times New Roman" w:hAnsi="Times New Roman"/>
          <w:sz w:val="24"/>
        </w:rPr>
        <w:t>.</w:t>
      </w:r>
    </w:p>
    <w:p w:rsidR="00EC7974" w:rsidRPr="00797B2D" w:rsidRDefault="00EC7974" w:rsidP="008D65ED">
      <w:pPr>
        <w:pStyle w:val="20"/>
        <w:numPr>
          <w:ilvl w:val="1"/>
          <w:numId w:val="81"/>
        </w:numPr>
        <w:spacing w:before="60" w:after="60" w:line="240" w:lineRule="auto"/>
        <w:ind w:left="0" w:firstLine="0"/>
        <w:rPr>
          <w:rFonts w:cs="Times New Roman"/>
        </w:rPr>
      </w:pPr>
      <w:bookmarkStart w:id="979" w:name="_Toc115883200"/>
      <w:r w:rsidRPr="00797B2D">
        <w:rPr>
          <w:rFonts w:cs="Times New Roman"/>
        </w:rPr>
        <w:t xml:space="preserve">Цели создания </w:t>
      </w:r>
      <w:r w:rsidRPr="00797B2D">
        <w:rPr>
          <w:rFonts w:cs="Times New Roman"/>
          <w:bCs/>
        </w:rPr>
        <w:t>Системы</w:t>
      </w:r>
      <w:bookmarkEnd w:id="979"/>
    </w:p>
    <w:p w:rsidR="00EC7974" w:rsidRPr="00797B2D" w:rsidRDefault="00EC7974" w:rsidP="008D65ED">
      <w:pPr>
        <w:keepNext/>
        <w:spacing w:before="60"/>
      </w:pPr>
      <w:r w:rsidRPr="00797B2D">
        <w:t xml:space="preserve">Основными целями создания </w:t>
      </w:r>
      <w:r>
        <w:t xml:space="preserve">КИС </w:t>
      </w:r>
      <w:r w:rsidRPr="00797B2D">
        <w:t>ЕАП</w:t>
      </w:r>
      <w:r>
        <w:t>О</w:t>
      </w:r>
      <w:r w:rsidRPr="00797B2D">
        <w:rPr>
          <w:bCs/>
        </w:rPr>
        <w:t xml:space="preserve"> </w:t>
      </w:r>
      <w:r w:rsidRPr="00797B2D">
        <w:t>являются:</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повышение качества </w:t>
      </w:r>
      <w:r w:rsidRPr="004F2E14">
        <w:rPr>
          <w:rFonts w:ascii="Times New Roman" w:hAnsi="Times New Roman"/>
          <w:sz w:val="24"/>
        </w:rPr>
        <w:t>предоставления правовой охраны</w:t>
      </w:r>
      <w:r>
        <w:rPr>
          <w:rFonts w:ascii="Times New Roman" w:hAnsi="Times New Roman"/>
          <w:sz w:val="24"/>
        </w:rPr>
        <w:t xml:space="preserve"> ОИС</w:t>
      </w:r>
      <w:r w:rsidRPr="00797B2D">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повышение оперативности рассмотрения входящих</w:t>
      </w:r>
      <w:r>
        <w:rPr>
          <w:rFonts w:ascii="Times New Roman" w:hAnsi="Times New Roman"/>
          <w:sz w:val="24"/>
        </w:rPr>
        <w:t>, исходящих</w:t>
      </w:r>
      <w:r w:rsidRPr="00797B2D">
        <w:rPr>
          <w:rFonts w:ascii="Times New Roman" w:hAnsi="Times New Roman"/>
          <w:sz w:val="24"/>
        </w:rPr>
        <w:t xml:space="preserve"> и внутренних документов руководством ЕАПВ;</w:t>
      </w:r>
    </w:p>
    <w:p w:rsidR="00EC7974"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повышение уровня обеспеченности руководства различных уровней достоверной и оперативной информацией;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046DFB">
        <w:rPr>
          <w:rFonts w:ascii="Times New Roman" w:hAnsi="Times New Roman"/>
          <w:sz w:val="24"/>
        </w:rPr>
        <w:t>сокращение</w:t>
      </w:r>
      <w:r>
        <w:rPr>
          <w:rFonts w:ascii="Times New Roman" w:hAnsi="Times New Roman"/>
          <w:sz w:val="24"/>
        </w:rPr>
        <w:t xml:space="preserve"> </w:t>
      </w:r>
      <w:r w:rsidRPr="00046DFB">
        <w:rPr>
          <w:rFonts w:ascii="Times New Roman" w:hAnsi="Times New Roman"/>
          <w:sz w:val="24"/>
        </w:rPr>
        <w:t>(оптимизация) ручных операций при обработке патентных документов</w:t>
      </w:r>
      <w:r>
        <w:rPr>
          <w:rFonts w:ascii="Times New Roman" w:hAnsi="Times New Roman"/>
          <w:sz w:val="24"/>
        </w:rPr>
        <w:t>;</w:t>
      </w:r>
    </w:p>
    <w:p w:rsidR="00EC7974" w:rsidRPr="003B4EA3"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3B4EA3">
        <w:rPr>
          <w:rFonts w:ascii="Times New Roman" w:hAnsi="Times New Roman"/>
          <w:sz w:val="24"/>
        </w:rPr>
        <w:t>сокращение затрат на сопровождение и развитие информационных ресурсов и систем ЕАПВ.</w:t>
      </w:r>
    </w:p>
    <w:p w:rsidR="00EC7974" w:rsidRPr="00797B2D" w:rsidRDefault="00EC7974" w:rsidP="008D65ED">
      <w:pPr>
        <w:pStyle w:val="10"/>
        <w:pageBreakBefore w:val="0"/>
        <w:numPr>
          <w:ilvl w:val="0"/>
          <w:numId w:val="81"/>
        </w:numPr>
        <w:spacing w:before="60" w:after="60" w:line="240" w:lineRule="auto"/>
        <w:ind w:left="0"/>
        <w:rPr>
          <w:lang w:val="en-US"/>
        </w:rPr>
      </w:pPr>
      <w:bookmarkStart w:id="980" w:name="_Toc115883201"/>
      <w:r w:rsidRPr="00797B2D">
        <w:t>Характеристика объекта автоматизации</w:t>
      </w:r>
      <w:bookmarkEnd w:id="980"/>
    </w:p>
    <w:p w:rsidR="00EC7974" w:rsidRPr="00797B2D" w:rsidRDefault="00EC7974" w:rsidP="008D65ED">
      <w:pPr>
        <w:keepNext/>
        <w:spacing w:before="60"/>
      </w:pPr>
      <w:r w:rsidRPr="00797B2D">
        <w:t xml:space="preserve">Объектом автоматизации является </w:t>
      </w:r>
      <w:r w:rsidRPr="00797B2D">
        <w:rPr>
          <w:rFonts w:eastAsia="Symbol"/>
        </w:rPr>
        <w:t>следующая деятельность ЕАПВ:</w:t>
      </w:r>
    </w:p>
    <w:p w:rsidR="00EC7974" w:rsidRPr="00797B2D" w:rsidRDefault="00EC7974" w:rsidP="008D65ED">
      <w:pPr>
        <w:pStyle w:val="a0"/>
        <w:keepNext/>
        <w:keepLines/>
        <w:numPr>
          <w:ilvl w:val="0"/>
          <w:numId w:val="47"/>
        </w:numPr>
        <w:spacing w:before="60" w:after="60" w:line="240" w:lineRule="auto"/>
        <w:ind w:left="0" w:firstLine="567"/>
      </w:pPr>
      <w:r w:rsidRPr="00797B2D">
        <w:t>проведение работ для осуществления юридически значимых действий, связанных с правовой охраной и защитой следующих результатов интеллектуальной деятельности: изобретений, промышленных образцов, а также получение и применение новых научных знаний для научно-технического обеспечения экспертизы результатов интеллектуальной деятельности и средств индивидуализации;</w:t>
      </w:r>
    </w:p>
    <w:p w:rsidR="00EC7974" w:rsidRPr="00797B2D" w:rsidRDefault="00EC7974" w:rsidP="008D65ED">
      <w:pPr>
        <w:pStyle w:val="a0"/>
        <w:keepNext/>
        <w:keepLines/>
        <w:numPr>
          <w:ilvl w:val="0"/>
          <w:numId w:val="47"/>
        </w:numPr>
        <w:spacing w:before="60" w:after="60" w:line="240" w:lineRule="auto"/>
        <w:ind w:left="0" w:firstLine="567"/>
      </w:pPr>
      <w:r w:rsidRPr="00797B2D">
        <w:t>проведение экспертизы заявок на выдачу патента на изобретение, промышленный образец</w:t>
      </w:r>
      <w:r>
        <w:t>, отзыв и восстановление права на этапах экспертизы</w:t>
      </w:r>
      <w:r w:rsidRPr="00797B2D">
        <w:t>;</w:t>
      </w:r>
    </w:p>
    <w:p w:rsidR="00EC7974" w:rsidRPr="00797B2D" w:rsidRDefault="00EC7974" w:rsidP="008D65ED">
      <w:pPr>
        <w:pStyle w:val="a0"/>
        <w:keepNext/>
        <w:keepLines/>
        <w:numPr>
          <w:ilvl w:val="0"/>
          <w:numId w:val="47"/>
        </w:numPr>
        <w:spacing w:before="60" w:after="60" w:line="240" w:lineRule="auto"/>
        <w:ind w:left="0" w:firstLine="567"/>
      </w:pPr>
      <w:r w:rsidRPr="00797B2D">
        <w:t>рассмотрение заявлений, ходатайств и подготовка проектов решений ЕАПВ, касающихся продления срока действия исключительного права на изобретение, промышленный образец, восстановления действия патента на изобретение, промышленный образец, а также досрочного прекращения действия патента в связи с неуплатой патентной пошлины;</w:t>
      </w:r>
    </w:p>
    <w:p w:rsidR="00EC7974" w:rsidRPr="00797B2D" w:rsidRDefault="00EC7974" w:rsidP="008D65ED">
      <w:pPr>
        <w:pStyle w:val="a0"/>
        <w:keepNext/>
        <w:keepLines/>
        <w:numPr>
          <w:ilvl w:val="0"/>
          <w:numId w:val="47"/>
        </w:numPr>
        <w:spacing w:before="60" w:after="60" w:line="240" w:lineRule="auto"/>
        <w:ind w:left="0" w:firstLine="567"/>
      </w:pPr>
      <w:r w:rsidRPr="00797B2D">
        <w:t>досрочное прекращение действия патента на изобретение, промышленный образец;</w:t>
      </w:r>
    </w:p>
    <w:p w:rsidR="00EC7974" w:rsidRPr="00797B2D" w:rsidRDefault="00EC7974" w:rsidP="008D65ED">
      <w:pPr>
        <w:pStyle w:val="a0"/>
        <w:keepNext/>
        <w:keepLines/>
        <w:numPr>
          <w:ilvl w:val="0"/>
          <w:numId w:val="47"/>
        </w:numPr>
        <w:spacing w:before="60" w:after="60" w:line="240" w:lineRule="auto"/>
        <w:ind w:left="0" w:firstLine="567"/>
      </w:pPr>
      <w:r w:rsidRPr="00797B2D">
        <w:t>выдача дубликатов патентов на изобретение, промышленный образец;</w:t>
      </w:r>
    </w:p>
    <w:p w:rsidR="00EC7974" w:rsidRPr="00797B2D" w:rsidRDefault="00EC7974" w:rsidP="008D65ED">
      <w:pPr>
        <w:pStyle w:val="a0"/>
        <w:keepNext/>
        <w:keepLines/>
        <w:numPr>
          <w:ilvl w:val="0"/>
          <w:numId w:val="47"/>
        </w:numPr>
        <w:spacing w:before="60" w:after="60" w:line="240" w:lineRule="auto"/>
        <w:ind w:left="0" w:firstLine="567"/>
      </w:pPr>
      <w:r w:rsidRPr="00797B2D">
        <w:t>рассмотрение возражений и заявлений, касающихся:</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решений ЕАПВ по результатам экспертизы заявок на результаты интеллектуальной деятельности;</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 xml:space="preserve">признания недействительным предоставления или досрочного прекращения действия правовой охраны </w:t>
      </w:r>
      <w:r>
        <w:t>ОИС</w:t>
      </w:r>
      <w:r w:rsidRPr="00797B2D">
        <w:t>, и подготовка по ним проектов решений ЕАПВ.</w:t>
      </w:r>
    </w:p>
    <w:p w:rsidR="00EC7974" w:rsidRPr="00797B2D" w:rsidRDefault="00EC7974" w:rsidP="008D65ED">
      <w:pPr>
        <w:pStyle w:val="a0"/>
        <w:keepNext/>
        <w:keepLines/>
        <w:numPr>
          <w:ilvl w:val="0"/>
          <w:numId w:val="47"/>
        </w:numPr>
        <w:spacing w:before="60" w:after="60" w:line="240" w:lineRule="auto"/>
        <w:ind w:left="0" w:firstLine="567"/>
      </w:pPr>
      <w:r w:rsidRPr="00797B2D">
        <w:t xml:space="preserve">рассмотрение предусмотренных законодательством Договаривающихся государств документов, относящихся к заявкам на </w:t>
      </w:r>
      <w:r>
        <w:t>ОИС</w:t>
      </w:r>
      <w:r w:rsidRPr="00797B2D">
        <w:t>, заявлениям, возражениям, ходатайствам и подготовка по ним проектов решений ЕАПВ;</w:t>
      </w:r>
    </w:p>
    <w:p w:rsidR="00EC7974" w:rsidRPr="00797B2D" w:rsidRDefault="00EC7974" w:rsidP="008D65ED">
      <w:pPr>
        <w:pStyle w:val="a0"/>
        <w:keepNext/>
        <w:keepLines/>
        <w:numPr>
          <w:ilvl w:val="0"/>
          <w:numId w:val="47"/>
        </w:numPr>
        <w:spacing w:before="60" w:after="60" w:line="240" w:lineRule="auto"/>
        <w:ind w:left="0" w:firstLine="567"/>
      </w:pPr>
      <w:r w:rsidRPr="00797B2D">
        <w:t>участие в международном сотрудничестве в области правовой охраны и защиты результатов интеллектуальной деятельности с соответствующими зарубежными органами, организациями и фирмами, в том числе:</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работы по международным заявкам в соответствии с Договором о патентной кооперации (PCT), а также соглашением с ВОИС;</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работы по международным заявкам в соответствии с Женевским Актом Гаагского Соглашения о международной регистрации промышленных образцов от 2 июля 1999 года</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работы в рамках международного сотрудничества с ВОИС, с патентными ведомствами и ведомствами по изобретательству других стран, с иными международными организациями по вопросам, относящимся к компетенции ЕАПВ;</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международный обмен патентной документацией и патентно-правовой литературой с иностранными патентными ведомствами, международными организациями и зарубежными информационными фирмами;</w:t>
      </w:r>
    </w:p>
    <w:p w:rsidR="00EC7974" w:rsidRPr="00797B2D" w:rsidRDefault="00EC7974" w:rsidP="008D65ED">
      <w:pPr>
        <w:pStyle w:val="2"/>
        <w:keepNext/>
        <w:keepLines/>
        <w:numPr>
          <w:ilvl w:val="0"/>
          <w:numId w:val="30"/>
        </w:numPr>
        <w:tabs>
          <w:tab w:val="clear" w:pos="1435"/>
          <w:tab w:val="num" w:pos="1560"/>
        </w:tabs>
        <w:spacing w:before="60" w:line="240" w:lineRule="auto"/>
        <w:ind w:left="0" w:firstLine="567"/>
      </w:pPr>
      <w:r w:rsidRPr="00797B2D">
        <w:t>подготовка и внесение предложения по разработке новых и пересмотру действующих стандартов ВОИС;</w:t>
      </w:r>
    </w:p>
    <w:p w:rsidR="00EC7974" w:rsidRPr="00797B2D" w:rsidRDefault="00EC7974" w:rsidP="008D65ED">
      <w:pPr>
        <w:pStyle w:val="a0"/>
        <w:keepNext/>
        <w:keepLines/>
        <w:numPr>
          <w:ilvl w:val="0"/>
          <w:numId w:val="47"/>
        </w:numPr>
        <w:spacing w:before="60" w:after="60" w:line="240" w:lineRule="auto"/>
        <w:ind w:left="0" w:firstLine="567"/>
      </w:pPr>
      <w:r w:rsidRPr="00797B2D">
        <w:t>формирование фондов патентной документации;</w:t>
      </w:r>
    </w:p>
    <w:p w:rsidR="00EC7974" w:rsidRPr="00797B2D" w:rsidRDefault="00EC7974" w:rsidP="008D65ED">
      <w:pPr>
        <w:pStyle w:val="a0"/>
        <w:keepNext/>
        <w:keepLines/>
        <w:numPr>
          <w:ilvl w:val="0"/>
          <w:numId w:val="47"/>
        </w:numPr>
        <w:spacing w:before="60" w:after="60" w:line="240" w:lineRule="auto"/>
        <w:ind w:left="0" w:firstLine="567"/>
      </w:pPr>
      <w:r w:rsidRPr="00797B2D">
        <w:t>изготовление, комплектование, ведение библиографического учета и статистического учета, обеспечение сохранности и использования экземпляра патентных документов на электронных носителях;</w:t>
      </w:r>
    </w:p>
    <w:p w:rsidR="00EC7974" w:rsidRPr="00797B2D" w:rsidRDefault="00EC7974" w:rsidP="008D65ED">
      <w:pPr>
        <w:pStyle w:val="a0"/>
        <w:keepNext/>
        <w:keepLines/>
        <w:numPr>
          <w:ilvl w:val="0"/>
          <w:numId w:val="47"/>
        </w:numPr>
        <w:spacing w:before="60" w:after="60" w:line="240" w:lineRule="auto"/>
        <w:ind w:left="0" w:firstLine="567"/>
      </w:pPr>
      <w:r w:rsidRPr="00797B2D">
        <w:t>другая неосновная деятельность сотрудников ЕАПВ;</w:t>
      </w:r>
    </w:p>
    <w:p w:rsidR="00EC7974" w:rsidRPr="00797B2D" w:rsidRDefault="00EC7974" w:rsidP="008D65ED">
      <w:pPr>
        <w:pStyle w:val="a0"/>
        <w:keepNext/>
        <w:keepLines/>
        <w:numPr>
          <w:ilvl w:val="0"/>
          <w:numId w:val="0"/>
        </w:numPr>
        <w:spacing w:before="60" w:after="60" w:line="240" w:lineRule="auto"/>
        <w:ind w:firstLine="567"/>
        <w:rPr>
          <w:lang w:eastAsia="ru-RU"/>
        </w:rPr>
      </w:pPr>
      <w:r w:rsidRPr="00797B2D">
        <w:rPr>
          <w:lang w:eastAsia="ru-RU"/>
        </w:rPr>
        <w:t>Участниками деятельности являются подразделения ЕАПВ, которые располагаются по адресам:</w:t>
      </w:r>
    </w:p>
    <w:p w:rsidR="00EC7974" w:rsidRPr="00797B2D" w:rsidRDefault="00EC7974" w:rsidP="008D65ED">
      <w:pPr>
        <w:pStyle w:val="a0"/>
        <w:keepNext/>
        <w:keepLines/>
        <w:numPr>
          <w:ilvl w:val="0"/>
          <w:numId w:val="59"/>
        </w:numPr>
        <w:spacing w:before="60" w:after="60" w:line="240" w:lineRule="auto"/>
        <w:ind w:left="0" w:firstLine="567"/>
        <w:rPr>
          <w:lang w:eastAsia="ru-RU"/>
        </w:rPr>
      </w:pPr>
      <w:r w:rsidRPr="00797B2D">
        <w:rPr>
          <w:lang w:eastAsia="ru-RU"/>
        </w:rPr>
        <w:t>г. Москва, Малый Черкасский пер., 2;</w:t>
      </w:r>
    </w:p>
    <w:p w:rsidR="00EC7974" w:rsidRPr="00797B2D" w:rsidRDefault="00EC7974" w:rsidP="008D65ED">
      <w:pPr>
        <w:pStyle w:val="a0"/>
        <w:keepNext/>
        <w:keepLines/>
        <w:numPr>
          <w:ilvl w:val="0"/>
          <w:numId w:val="59"/>
        </w:numPr>
        <w:spacing w:before="60" w:after="60" w:line="240" w:lineRule="auto"/>
        <w:ind w:left="0" w:firstLine="567"/>
        <w:rPr>
          <w:lang w:eastAsia="ru-RU"/>
        </w:rPr>
      </w:pPr>
      <w:r w:rsidRPr="00797B2D">
        <w:rPr>
          <w:lang w:eastAsia="ru-RU"/>
        </w:rPr>
        <w:t>г. Москва, проспект Мира, 102с1;</w:t>
      </w:r>
    </w:p>
    <w:p w:rsidR="00EC7974" w:rsidRPr="00797B2D" w:rsidRDefault="00EC7974" w:rsidP="008D65ED">
      <w:pPr>
        <w:pStyle w:val="a0"/>
        <w:keepNext/>
        <w:keepLines/>
        <w:numPr>
          <w:ilvl w:val="0"/>
          <w:numId w:val="59"/>
        </w:numPr>
        <w:spacing w:before="60" w:after="60" w:line="240" w:lineRule="auto"/>
        <w:ind w:left="0" w:firstLine="567"/>
        <w:rPr>
          <w:lang w:eastAsia="ru-RU"/>
        </w:rPr>
      </w:pPr>
      <w:r w:rsidRPr="00797B2D">
        <w:rPr>
          <w:lang w:eastAsia="ru-RU"/>
        </w:rPr>
        <w:t>г. Москва, проспект Мира, 102с32.</w:t>
      </w:r>
    </w:p>
    <w:p w:rsidR="00EC7974" w:rsidRPr="00797B2D" w:rsidRDefault="00EC7974" w:rsidP="008D65ED">
      <w:pPr>
        <w:pStyle w:val="10"/>
        <w:pageBreakBefore w:val="0"/>
        <w:numPr>
          <w:ilvl w:val="0"/>
          <w:numId w:val="81"/>
        </w:numPr>
        <w:spacing w:before="60" w:after="60" w:line="240" w:lineRule="auto"/>
        <w:ind w:left="0"/>
      </w:pPr>
      <w:bookmarkStart w:id="981" w:name="_Toc115883202"/>
      <w:r w:rsidRPr="00797B2D">
        <w:t xml:space="preserve">Требования к </w:t>
      </w:r>
      <w:r w:rsidRPr="00797B2D">
        <w:rPr>
          <w:bCs w:val="0"/>
        </w:rPr>
        <w:t>Системе</w:t>
      </w:r>
      <w:bookmarkEnd w:id="981"/>
    </w:p>
    <w:p w:rsidR="00EC7974" w:rsidRPr="00797B2D" w:rsidRDefault="00EC7974" w:rsidP="008D65ED">
      <w:pPr>
        <w:pStyle w:val="20"/>
        <w:numPr>
          <w:ilvl w:val="1"/>
          <w:numId w:val="81"/>
        </w:numPr>
        <w:spacing w:before="60" w:after="60" w:line="240" w:lineRule="auto"/>
        <w:ind w:left="0" w:firstLine="0"/>
        <w:rPr>
          <w:rFonts w:cs="Times New Roman"/>
        </w:rPr>
      </w:pPr>
      <w:bookmarkStart w:id="982" w:name="_Toc115883203"/>
      <w:r w:rsidRPr="00797B2D">
        <w:rPr>
          <w:rFonts w:cs="Times New Roman"/>
        </w:rPr>
        <w:t xml:space="preserve">Требования к </w:t>
      </w:r>
      <w:r w:rsidRPr="00797B2D">
        <w:rPr>
          <w:rFonts w:cs="Times New Roman"/>
          <w:bCs/>
        </w:rPr>
        <w:t>Системе</w:t>
      </w:r>
      <w:r w:rsidRPr="00797B2D">
        <w:rPr>
          <w:rFonts w:cs="Times New Roman"/>
        </w:rPr>
        <w:t xml:space="preserve"> в целом</w:t>
      </w:r>
      <w:bookmarkEnd w:id="982"/>
    </w:p>
    <w:p w:rsidR="00EC7974" w:rsidRPr="00797B2D" w:rsidRDefault="00EC7974" w:rsidP="008D65ED">
      <w:pPr>
        <w:pStyle w:val="32"/>
        <w:numPr>
          <w:ilvl w:val="2"/>
          <w:numId w:val="81"/>
        </w:numPr>
        <w:spacing w:before="60" w:after="60" w:line="240" w:lineRule="auto"/>
        <w:ind w:left="0" w:firstLine="0"/>
      </w:pPr>
      <w:bookmarkStart w:id="983" w:name="_Toc115883204"/>
      <w:r w:rsidRPr="00797B2D">
        <w:t xml:space="preserve">Требования к структуре </w:t>
      </w:r>
      <w:r w:rsidRPr="00797B2D">
        <w:rPr>
          <w:bCs w:val="0"/>
        </w:rPr>
        <w:t>Системы</w:t>
      </w:r>
      <w:bookmarkEnd w:id="983"/>
    </w:p>
    <w:p w:rsidR="00EC7974" w:rsidRPr="00797B2D" w:rsidRDefault="00EC7974" w:rsidP="008D65ED">
      <w:pPr>
        <w:pStyle w:val="41"/>
        <w:numPr>
          <w:ilvl w:val="3"/>
          <w:numId w:val="81"/>
        </w:numPr>
        <w:spacing w:before="60" w:after="60" w:line="240" w:lineRule="auto"/>
        <w:ind w:left="0" w:firstLine="567"/>
      </w:pPr>
      <w:r w:rsidRPr="00797B2D">
        <w:t>Структура Системы должна определяться набором информационных сервисов, реализующих функции Системы.</w:t>
      </w:r>
    </w:p>
    <w:p w:rsidR="00EC7974" w:rsidRPr="00797B2D" w:rsidRDefault="00EC7974" w:rsidP="008D65ED">
      <w:pPr>
        <w:pStyle w:val="41"/>
        <w:numPr>
          <w:ilvl w:val="3"/>
          <w:numId w:val="81"/>
        </w:numPr>
        <w:spacing w:before="60" w:after="60" w:line="240" w:lineRule="auto"/>
        <w:ind w:left="0" w:firstLine="567"/>
      </w:pPr>
      <w:r w:rsidRPr="00797B2D">
        <w:t>Система должна состоять из следующих сервисов: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взаимодействия с внешними пользователями;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делопроизводства;</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патентного поиска;</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публикации;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рабочего места руководителя;</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единого хранилища данных;</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интеграционные сервисы;</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нормативно-справочной информации;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единого информационного пространства пользователей;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аналитики;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поддержки пользователей;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сервисы администрирования.</w:t>
      </w:r>
    </w:p>
    <w:p w:rsidR="00EC7974" w:rsidRPr="00797B2D" w:rsidRDefault="00EC7974" w:rsidP="008D65ED">
      <w:pPr>
        <w:pStyle w:val="41"/>
        <w:numPr>
          <w:ilvl w:val="3"/>
          <w:numId w:val="81"/>
        </w:numPr>
        <w:spacing w:before="60" w:after="60" w:line="240" w:lineRule="auto"/>
        <w:ind w:left="0" w:firstLine="567"/>
      </w:pPr>
      <w:r w:rsidRPr="00797B2D">
        <w:t>Сервисы взаимодействия с внешними пользователями предназначены:</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персонализированного доступа к информационным сервисам Системы в рамках предоставления ЕАПВ услуг, а также деятельности, связанной с исполнением международных обязательств в сфере интеллектуальной собственности;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размещения общедоступной информации о деятельности в сфере регистрации и охраны объектов интеллектуальной собственности;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осуществления поиска по информационным массивам и опубликованным документам в сфере регистрации и охраны объектов интеллектуальной собственности.</w:t>
      </w:r>
    </w:p>
    <w:p w:rsidR="00EC7974" w:rsidRPr="00797B2D" w:rsidRDefault="00EC7974" w:rsidP="008D65ED">
      <w:pPr>
        <w:pStyle w:val="41"/>
        <w:numPr>
          <w:ilvl w:val="3"/>
          <w:numId w:val="81"/>
        </w:numPr>
        <w:spacing w:before="60" w:after="60" w:line="240" w:lineRule="auto"/>
        <w:ind w:left="0" w:firstLine="567"/>
      </w:pPr>
      <w:r w:rsidRPr="00797B2D">
        <w:t>Сервисы делопроизводства предназначены:</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управления делопроизводством;</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создания и обработки проектов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согласования и подписания проектов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 xml:space="preserve">для регистрации и </w:t>
      </w:r>
      <w:r>
        <w:rPr>
          <w:rFonts w:ascii="Times New Roman" w:hAnsi="Times New Roman"/>
          <w:sz w:val="24"/>
        </w:rPr>
        <w:t>классификации</w:t>
      </w:r>
      <w:r w:rsidRPr="00797B2D">
        <w:rPr>
          <w:rFonts w:ascii="Times New Roman" w:hAnsi="Times New Roman"/>
          <w:sz w:val="24"/>
        </w:rPr>
        <w:t xml:space="preserve">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управления и контроля исполнения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подготовки и отправки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рассылки уведомлений;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замещения сотрудников;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работы с организационно-распорядительной документацией;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перевода документов из традиционных форматов в цифровой вид и изготовления бумажных копий электронных документов;</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 xml:space="preserve">для обеспечения выполнение операций по </w:t>
      </w:r>
      <w:r>
        <w:rPr>
          <w:rFonts w:ascii="Times New Roman" w:hAnsi="Times New Roman"/>
          <w:sz w:val="24"/>
        </w:rPr>
        <w:t>учету</w:t>
      </w:r>
      <w:r w:rsidRPr="00797B2D">
        <w:rPr>
          <w:rFonts w:ascii="Times New Roman" w:hAnsi="Times New Roman"/>
          <w:sz w:val="24"/>
        </w:rPr>
        <w:t xml:space="preserve"> пошлин в процессе совершения всех видов юридически значимых действий;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формальной экспертизы;</w:t>
      </w:r>
    </w:p>
    <w:p w:rsidR="00EC7974" w:rsidRPr="003B4EA3"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экспертизы по существу</w:t>
      </w:r>
      <w:r>
        <w:rPr>
          <w:rFonts w:ascii="Times New Roman" w:hAnsi="Times New Roman"/>
          <w:sz w:val="24"/>
        </w:rPr>
        <w:t>;</w:t>
      </w:r>
    </w:p>
    <w:p w:rsidR="00EC7974"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Pr>
          <w:rFonts w:ascii="Times New Roman" w:hAnsi="Times New Roman"/>
          <w:sz w:val="24"/>
        </w:rPr>
        <w:t xml:space="preserve">для обеспечения процессов, связанных с </w:t>
      </w:r>
      <w:r w:rsidDel="00432971">
        <w:rPr>
          <w:rFonts w:ascii="Times New Roman" w:hAnsi="Times New Roman"/>
          <w:sz w:val="24"/>
        </w:rPr>
        <w:t>поддержание</w:t>
      </w:r>
      <w:r>
        <w:rPr>
          <w:rFonts w:ascii="Times New Roman" w:hAnsi="Times New Roman"/>
          <w:sz w:val="24"/>
        </w:rPr>
        <w:t>м</w:t>
      </w:r>
      <w:r w:rsidDel="00432971">
        <w:rPr>
          <w:rFonts w:ascii="Times New Roman" w:hAnsi="Times New Roman"/>
          <w:sz w:val="24"/>
        </w:rPr>
        <w:t xml:space="preserve"> патента в силе</w:t>
      </w:r>
      <w:r>
        <w:rPr>
          <w:rFonts w:ascii="Times New Roman" w:hAnsi="Times New Roman"/>
          <w:sz w:val="24"/>
        </w:rPr>
        <w:t>;</w:t>
      </w:r>
    </w:p>
    <w:p w:rsidR="00EC7974" w:rsidRPr="0085248F"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Pr>
          <w:rFonts w:ascii="Times New Roman" w:hAnsi="Times New Roman"/>
          <w:sz w:val="24"/>
        </w:rPr>
        <w:t xml:space="preserve">для </w:t>
      </w:r>
      <w:r w:rsidRPr="0085248F">
        <w:rPr>
          <w:rFonts w:ascii="Times New Roman" w:hAnsi="Times New Roman"/>
          <w:sz w:val="24"/>
        </w:rPr>
        <w:t>обеспечени</w:t>
      </w:r>
      <w:r>
        <w:rPr>
          <w:rFonts w:ascii="Times New Roman" w:hAnsi="Times New Roman"/>
          <w:sz w:val="24"/>
        </w:rPr>
        <w:t>я</w:t>
      </w:r>
      <w:r w:rsidRPr="0085248F">
        <w:rPr>
          <w:rFonts w:ascii="Times New Roman" w:hAnsi="Times New Roman"/>
          <w:sz w:val="24"/>
        </w:rPr>
        <w:t xml:space="preserve"> </w:t>
      </w:r>
      <w:r>
        <w:rPr>
          <w:rFonts w:ascii="Times New Roman" w:hAnsi="Times New Roman"/>
          <w:sz w:val="24"/>
        </w:rPr>
        <w:t xml:space="preserve">процессов, связанных с проведением операций по </w:t>
      </w:r>
      <w:r w:rsidRPr="0085248F">
        <w:rPr>
          <w:rFonts w:ascii="Times New Roman" w:hAnsi="Times New Roman"/>
          <w:sz w:val="24"/>
        </w:rPr>
        <w:t>изменени</w:t>
      </w:r>
      <w:r>
        <w:rPr>
          <w:rFonts w:ascii="Times New Roman" w:hAnsi="Times New Roman"/>
          <w:sz w:val="24"/>
        </w:rPr>
        <w:t>ю</w:t>
      </w:r>
      <w:r w:rsidRPr="0085248F">
        <w:rPr>
          <w:rFonts w:ascii="Times New Roman" w:hAnsi="Times New Roman"/>
          <w:sz w:val="24"/>
        </w:rPr>
        <w:t xml:space="preserve"> правового статуса заявок и патентов.</w:t>
      </w:r>
    </w:p>
    <w:p w:rsidR="00EC7974" w:rsidRPr="00797B2D" w:rsidRDefault="00EC7974" w:rsidP="008D65ED">
      <w:pPr>
        <w:pStyle w:val="41"/>
        <w:numPr>
          <w:ilvl w:val="3"/>
          <w:numId w:val="81"/>
        </w:numPr>
        <w:spacing w:before="60" w:after="60" w:line="240" w:lineRule="auto"/>
        <w:ind w:left="0" w:firstLine="567"/>
      </w:pPr>
      <w:r w:rsidRPr="00797B2D">
        <w:t xml:space="preserve">Сервисы патентного поиска предназначены для поиска сведений об </w:t>
      </w:r>
      <w:r>
        <w:t>ОИС</w:t>
      </w:r>
      <w:r w:rsidRPr="00797B2D">
        <w:t>, в том числе в формате трехмерных моделей, обработки данных с использованием технологий больших данных, механизмов и методов искусственного интеллекта.</w:t>
      </w:r>
    </w:p>
    <w:p w:rsidR="00EC7974" w:rsidRPr="00797B2D" w:rsidRDefault="00EC7974" w:rsidP="008D65ED">
      <w:pPr>
        <w:pStyle w:val="41"/>
        <w:numPr>
          <w:ilvl w:val="3"/>
          <w:numId w:val="81"/>
        </w:numPr>
        <w:spacing w:before="60" w:after="60" w:line="240" w:lineRule="auto"/>
        <w:ind w:left="0" w:firstLine="567"/>
      </w:pPr>
      <w:r w:rsidRPr="00797B2D">
        <w:t>Сервисы публикации предназначены:</w:t>
      </w:r>
    </w:p>
    <w:p w:rsidR="00EC7974" w:rsidRPr="00B97ECD" w:rsidRDefault="00EC7974" w:rsidP="008D65ED">
      <w:pPr>
        <w:pStyle w:val="af0"/>
        <w:keepNext/>
        <w:keepLines/>
        <w:numPr>
          <w:ilvl w:val="0"/>
          <w:numId w:val="58"/>
        </w:numPr>
        <w:spacing w:before="60" w:after="60" w:line="240" w:lineRule="auto"/>
        <w:ind w:left="0" w:firstLine="567"/>
        <w:jc w:val="both"/>
        <w:rPr>
          <w:rFonts w:ascii="Times New Roman" w:hAnsi="Times New Roman"/>
          <w:sz w:val="24"/>
        </w:rPr>
      </w:pPr>
      <w:r w:rsidRPr="00797B2D">
        <w:rPr>
          <w:rFonts w:ascii="Times New Roman" w:hAnsi="Times New Roman"/>
          <w:sz w:val="24"/>
        </w:rPr>
        <w:t xml:space="preserve">для обеспечения подготовки и внесения в реестры сведений об </w:t>
      </w:r>
      <w:r>
        <w:rPr>
          <w:rFonts w:ascii="Times New Roman" w:hAnsi="Times New Roman"/>
          <w:sz w:val="24"/>
        </w:rPr>
        <w:t>ОИС</w:t>
      </w:r>
      <w:r w:rsidRPr="00797B2D">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Pr>
          <w:rFonts w:ascii="Times New Roman" w:hAnsi="Times New Roman"/>
          <w:sz w:val="24"/>
        </w:rPr>
        <w:t xml:space="preserve">для </w:t>
      </w:r>
      <w:r w:rsidRPr="00797B2D">
        <w:rPr>
          <w:rFonts w:ascii="Times New Roman" w:hAnsi="Times New Roman"/>
          <w:sz w:val="24"/>
        </w:rPr>
        <w:t xml:space="preserve">обеспечения подготовки и внесения </w:t>
      </w:r>
      <w:r>
        <w:rPr>
          <w:rFonts w:ascii="Times New Roman" w:hAnsi="Times New Roman"/>
          <w:sz w:val="24"/>
        </w:rPr>
        <w:t xml:space="preserve">в реестры </w:t>
      </w:r>
      <w:r w:rsidRPr="00797B2D">
        <w:rPr>
          <w:rFonts w:ascii="Times New Roman" w:hAnsi="Times New Roman"/>
          <w:sz w:val="24"/>
        </w:rPr>
        <w:t>сведений об</w:t>
      </w:r>
      <w:r>
        <w:rPr>
          <w:rFonts w:ascii="Times New Roman" w:hAnsi="Times New Roman"/>
          <w:sz w:val="24"/>
        </w:rPr>
        <w:t xml:space="preserve"> изменении правового статуса ОИС;</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формирования официальных бюллетеней;</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 xml:space="preserve">для обеспечения формирования и выдачи </w:t>
      </w:r>
      <w:r>
        <w:rPr>
          <w:rFonts w:ascii="Times New Roman" w:hAnsi="Times New Roman"/>
          <w:sz w:val="24"/>
        </w:rPr>
        <w:t>патентных грамот и свидетельств, в том числе – в виде электронных документов</w:t>
      </w:r>
      <w:r w:rsidRPr="00797B2D">
        <w:rPr>
          <w:rFonts w:ascii="Times New Roman" w:hAnsi="Times New Roman"/>
          <w:sz w:val="24"/>
        </w:rPr>
        <w:t>.</w:t>
      </w:r>
    </w:p>
    <w:p w:rsidR="00EC7974" w:rsidRPr="00797B2D" w:rsidRDefault="00EC7974" w:rsidP="008D65ED">
      <w:pPr>
        <w:pStyle w:val="41"/>
        <w:numPr>
          <w:ilvl w:val="3"/>
          <w:numId w:val="81"/>
        </w:numPr>
        <w:spacing w:before="60" w:after="60" w:line="240" w:lineRule="auto"/>
        <w:ind w:left="0" w:firstLine="567"/>
      </w:pPr>
      <w:r w:rsidRPr="00797B2D">
        <w:t>Сервисы рабочего места руководителя предназначены</w:t>
      </w:r>
      <w:r>
        <w:t>:</w:t>
      </w:r>
    </w:p>
    <w:p w:rsidR="00EC7974" w:rsidRPr="005D3201" w:rsidRDefault="00EC7974" w:rsidP="008D65ED">
      <w:pPr>
        <w:pStyle w:val="af0"/>
        <w:keepNext/>
        <w:numPr>
          <w:ilvl w:val="0"/>
          <w:numId w:val="58"/>
        </w:numPr>
        <w:spacing w:before="60" w:after="60" w:line="240" w:lineRule="auto"/>
        <w:ind w:left="0" w:firstLine="567"/>
        <w:rPr>
          <w:rFonts w:ascii="Times New Roman" w:hAnsi="Times New Roman"/>
          <w:sz w:val="24"/>
        </w:rPr>
      </w:pPr>
      <w:r w:rsidRPr="005D3201">
        <w:rPr>
          <w:rFonts w:ascii="Times New Roman" w:hAnsi="Times New Roman"/>
          <w:sz w:val="24"/>
        </w:rPr>
        <w:t>для обеспечения оперативного доступа к актуальной информации Системы;</w:t>
      </w:r>
    </w:p>
    <w:p w:rsidR="00EC7974" w:rsidRPr="005D3201" w:rsidRDefault="00EC7974" w:rsidP="008D65ED">
      <w:pPr>
        <w:pStyle w:val="af0"/>
        <w:keepNext/>
        <w:numPr>
          <w:ilvl w:val="0"/>
          <w:numId w:val="58"/>
        </w:numPr>
        <w:spacing w:before="60" w:after="60" w:line="240" w:lineRule="auto"/>
        <w:ind w:left="0" w:firstLine="567"/>
        <w:rPr>
          <w:rFonts w:ascii="Times New Roman" w:hAnsi="Times New Roman"/>
          <w:sz w:val="24"/>
        </w:rPr>
      </w:pPr>
      <w:r w:rsidRPr="005D3201">
        <w:rPr>
          <w:rFonts w:ascii="Times New Roman" w:hAnsi="Times New Roman"/>
          <w:sz w:val="24"/>
        </w:rPr>
        <w:t>для контроля выполнения операционных процессов ЕАПВ;</w:t>
      </w:r>
    </w:p>
    <w:p w:rsidR="00EC7974" w:rsidRPr="005D3201" w:rsidRDefault="00EC7974" w:rsidP="008D65ED">
      <w:pPr>
        <w:pStyle w:val="af0"/>
        <w:keepNext/>
        <w:numPr>
          <w:ilvl w:val="0"/>
          <w:numId w:val="58"/>
        </w:numPr>
        <w:spacing w:before="60" w:after="60" w:line="240" w:lineRule="auto"/>
        <w:ind w:left="0" w:firstLine="567"/>
        <w:rPr>
          <w:rFonts w:ascii="Times New Roman" w:hAnsi="Times New Roman"/>
          <w:sz w:val="24"/>
        </w:rPr>
      </w:pPr>
      <w:r w:rsidRPr="005D3201">
        <w:rPr>
          <w:rFonts w:ascii="Times New Roman" w:hAnsi="Times New Roman"/>
          <w:sz w:val="24"/>
        </w:rPr>
        <w:t>для рассмотрения входящих документов, формирования резолюций по ним;</w:t>
      </w:r>
    </w:p>
    <w:p w:rsidR="00EC7974" w:rsidRPr="005D3201" w:rsidRDefault="00EC7974" w:rsidP="008D65ED">
      <w:pPr>
        <w:pStyle w:val="af0"/>
        <w:keepNext/>
        <w:numPr>
          <w:ilvl w:val="0"/>
          <w:numId w:val="58"/>
        </w:numPr>
        <w:spacing w:before="60" w:after="60" w:line="240" w:lineRule="auto"/>
        <w:ind w:left="0" w:firstLine="567"/>
        <w:rPr>
          <w:rFonts w:ascii="Times New Roman" w:hAnsi="Times New Roman"/>
          <w:sz w:val="24"/>
        </w:rPr>
      </w:pPr>
      <w:r w:rsidRPr="005D3201">
        <w:rPr>
          <w:rFonts w:ascii="Times New Roman" w:hAnsi="Times New Roman"/>
          <w:sz w:val="24"/>
        </w:rPr>
        <w:t xml:space="preserve">для рассмотрения проектов исходящих документов, их </w:t>
      </w:r>
      <w:r w:rsidRPr="0017603D">
        <w:rPr>
          <w:rFonts w:ascii="Times New Roman" w:hAnsi="Times New Roman"/>
          <w:sz w:val="24"/>
        </w:rPr>
        <w:t>подписание</w:t>
      </w:r>
      <w:r w:rsidRPr="005D3201">
        <w:rPr>
          <w:rFonts w:ascii="Times New Roman" w:hAnsi="Times New Roman"/>
          <w:sz w:val="24"/>
        </w:rPr>
        <w:t xml:space="preserve"> или направление на доработку;</w:t>
      </w:r>
    </w:p>
    <w:p w:rsidR="00EC7974" w:rsidRPr="00B97ECD" w:rsidRDefault="00EC7974" w:rsidP="008D65ED">
      <w:pPr>
        <w:pStyle w:val="af0"/>
        <w:keepNext/>
        <w:numPr>
          <w:ilvl w:val="0"/>
          <w:numId w:val="58"/>
        </w:numPr>
        <w:spacing w:before="60" w:after="60" w:line="240" w:lineRule="auto"/>
        <w:ind w:left="0" w:firstLine="567"/>
        <w:rPr>
          <w:rFonts w:ascii="Times New Roman" w:hAnsi="Times New Roman"/>
        </w:rPr>
      </w:pPr>
      <w:r>
        <w:rPr>
          <w:rFonts w:ascii="Times New Roman" w:hAnsi="Times New Roman"/>
          <w:sz w:val="24"/>
        </w:rPr>
        <w:t xml:space="preserve">для </w:t>
      </w:r>
      <w:r w:rsidRPr="005D3201">
        <w:rPr>
          <w:rFonts w:ascii="Times New Roman" w:hAnsi="Times New Roman"/>
          <w:sz w:val="24"/>
        </w:rPr>
        <w:t>рассмотрения внутренних документов, включая их утверждение/подписание электронной подписью.</w:t>
      </w:r>
    </w:p>
    <w:p w:rsidR="00EC7974" w:rsidRPr="00797B2D" w:rsidRDefault="00EC7974" w:rsidP="008D65ED">
      <w:pPr>
        <w:pStyle w:val="41"/>
        <w:numPr>
          <w:ilvl w:val="3"/>
          <w:numId w:val="81"/>
        </w:numPr>
        <w:spacing w:before="60" w:after="60" w:line="240" w:lineRule="auto"/>
        <w:ind w:left="0" w:firstLine="567"/>
      </w:pPr>
      <w:r w:rsidRPr="00797B2D">
        <w:t>Сервисы единого хранилища данных предназначены:</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 xml:space="preserve">для обеспечения централизованного хранения </w:t>
      </w:r>
      <w:r>
        <w:rPr>
          <w:rFonts w:ascii="Times New Roman" w:hAnsi="Times New Roman"/>
          <w:sz w:val="24"/>
        </w:rPr>
        <w:t xml:space="preserve">данных </w:t>
      </w:r>
      <w:r w:rsidRPr="00797B2D">
        <w:rPr>
          <w:rFonts w:ascii="Times New Roman" w:hAnsi="Times New Roman"/>
          <w:sz w:val="24"/>
        </w:rPr>
        <w:t>Системы</w:t>
      </w:r>
      <w:r>
        <w:rPr>
          <w:rFonts w:ascii="Times New Roman" w:hAnsi="Times New Roman"/>
          <w:sz w:val="24"/>
        </w:rPr>
        <w:t xml:space="preserve"> в соответствии с требованиями, предъявляемыми к различным информационным массивам</w:t>
      </w:r>
      <w:r w:rsidRPr="00797B2D">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целостности хранимой информации;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контроля сроков хранения информации;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каталогизации информации;</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доступа пользователей к информации</w:t>
      </w:r>
      <w:r>
        <w:rPr>
          <w:rFonts w:ascii="Times New Roman" w:hAnsi="Times New Roman"/>
          <w:sz w:val="24"/>
        </w:rPr>
        <w:t xml:space="preserve"> в соответствии с заданными правами</w:t>
      </w:r>
      <w:r w:rsidRPr="00797B2D">
        <w:rPr>
          <w:rFonts w:ascii="Times New Roman" w:hAnsi="Times New Roman"/>
          <w:sz w:val="24"/>
        </w:rPr>
        <w:t>;</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формирования и ведения информационных массивов в электронном виде;</w:t>
      </w:r>
    </w:p>
    <w:p w:rsidR="00EC7974" w:rsidRPr="00797B2D" w:rsidRDefault="00EC7974" w:rsidP="008D65ED">
      <w:pPr>
        <w:pStyle w:val="af0"/>
        <w:keepNext/>
        <w:keepLines/>
        <w:numPr>
          <w:ilvl w:val="0"/>
          <w:numId w:val="58"/>
        </w:numPr>
        <w:spacing w:before="60" w:after="60" w:line="240" w:lineRule="auto"/>
        <w:ind w:left="0" w:firstLine="567"/>
        <w:jc w:val="both"/>
        <w:rPr>
          <w:rFonts w:ascii="Times New Roman" w:hAnsi="Times New Roman"/>
        </w:rPr>
      </w:pPr>
      <w:r w:rsidRPr="00797B2D">
        <w:rPr>
          <w:rFonts w:ascii="Times New Roman" w:hAnsi="Times New Roman"/>
          <w:sz w:val="24"/>
        </w:rPr>
        <w:t>для обеспечения процессов ведения архива.</w:t>
      </w:r>
    </w:p>
    <w:p w:rsidR="00EC7974" w:rsidRPr="00797B2D" w:rsidRDefault="00EC7974" w:rsidP="008D65ED">
      <w:pPr>
        <w:pStyle w:val="41"/>
        <w:numPr>
          <w:ilvl w:val="3"/>
          <w:numId w:val="81"/>
        </w:numPr>
        <w:spacing w:before="60" w:after="60" w:line="240" w:lineRule="auto"/>
        <w:ind w:left="0" w:firstLine="567"/>
      </w:pPr>
      <w:r w:rsidRPr="00797B2D">
        <w:t>Интеграционные сервисы предназначены для обеспечения информационного взаимодействия сервисов Системы, с</w:t>
      </w:r>
      <w:r>
        <w:t xml:space="preserve"> внутренними системами и сервисами Организации и</w:t>
      </w:r>
      <w:r w:rsidRPr="00797B2D">
        <w:t xml:space="preserve"> внешними информационными ресурсами.</w:t>
      </w:r>
    </w:p>
    <w:p w:rsidR="00EC7974" w:rsidRPr="00797B2D" w:rsidRDefault="00EC7974" w:rsidP="008D65ED">
      <w:pPr>
        <w:pStyle w:val="41"/>
        <w:numPr>
          <w:ilvl w:val="3"/>
          <w:numId w:val="81"/>
        </w:numPr>
        <w:spacing w:before="60" w:after="60" w:line="240" w:lineRule="auto"/>
        <w:ind w:left="0" w:firstLine="567"/>
      </w:pPr>
      <w:r w:rsidRPr="00797B2D">
        <w:t>Сервисы нормативно-справочной информации предназначены для обеспечения процессов централизованного ведения справочников и классификаторов Системы.</w:t>
      </w:r>
    </w:p>
    <w:p w:rsidR="00EC7974" w:rsidRPr="00797B2D" w:rsidRDefault="00EC7974" w:rsidP="008D65ED">
      <w:pPr>
        <w:pStyle w:val="41"/>
        <w:numPr>
          <w:ilvl w:val="3"/>
          <w:numId w:val="81"/>
        </w:numPr>
        <w:spacing w:before="60" w:after="60" w:line="240" w:lineRule="auto"/>
        <w:ind w:left="0" w:firstLine="567"/>
      </w:pPr>
      <w:r w:rsidRPr="00797B2D">
        <w:t>Сервисы аналитики предназначены для обеспечения процессов формирования статистической и аналитической отчетности о деятельности ЕАПВ.</w:t>
      </w:r>
    </w:p>
    <w:p w:rsidR="00EC7974" w:rsidRPr="00797B2D" w:rsidRDefault="00EC7974" w:rsidP="008D65ED">
      <w:pPr>
        <w:pStyle w:val="41"/>
        <w:numPr>
          <w:ilvl w:val="3"/>
          <w:numId w:val="81"/>
        </w:numPr>
        <w:spacing w:before="60" w:after="60" w:line="240" w:lineRule="auto"/>
        <w:ind w:left="0" w:firstLine="567"/>
      </w:pPr>
      <w:r w:rsidRPr="00797B2D">
        <w:t>Сервисы поддержки пользователей предназначены для обеспечения автоматизации процессов технической поддержки пользователей и информационно-технологической инфраструктуры ЕАПВ.</w:t>
      </w:r>
    </w:p>
    <w:p w:rsidR="00EC7974" w:rsidRPr="00797B2D" w:rsidRDefault="00EC7974" w:rsidP="008D65ED">
      <w:pPr>
        <w:pStyle w:val="41"/>
        <w:numPr>
          <w:ilvl w:val="3"/>
          <w:numId w:val="81"/>
        </w:numPr>
        <w:spacing w:before="60" w:after="60" w:line="240" w:lineRule="auto"/>
        <w:ind w:left="0" w:firstLine="567"/>
      </w:pPr>
      <w:r w:rsidRPr="00797B2D">
        <w:t>Сервисы администрирования предназначены для обеспечения процессов настройки, обслуживания и поддержания работоспособности сервисов Системы.</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w:t>
      </w:r>
      <w:r>
        <w:t xml:space="preserve">представлять собой веб-приложение и </w:t>
      </w:r>
      <w:r w:rsidRPr="00797B2D">
        <w:t xml:space="preserve">быть централизованной с одним или несколькими центральными узлами. Каждый узел Системы должен определяться на стадии технического проектирования набором взаимосвязанных </w:t>
      </w:r>
      <w:r>
        <w:t>компонент или сервисов</w:t>
      </w:r>
      <w:r w:rsidRPr="00797B2D">
        <w:t>, служащих для выполнения определённых технологических операций.</w:t>
      </w:r>
    </w:p>
    <w:p w:rsidR="00EC7974" w:rsidRPr="00797B2D" w:rsidRDefault="00EC7974" w:rsidP="008D65ED">
      <w:pPr>
        <w:pStyle w:val="32"/>
        <w:numPr>
          <w:ilvl w:val="2"/>
          <w:numId w:val="81"/>
        </w:numPr>
        <w:spacing w:before="60" w:after="60" w:line="240" w:lineRule="auto"/>
        <w:ind w:left="0" w:firstLine="0"/>
      </w:pPr>
      <w:bookmarkStart w:id="984" w:name="_Toc115883205"/>
      <w:r w:rsidRPr="00797B2D">
        <w:t>Требования к способам и средствам связи для информационного обмена между компонентами Системы</w:t>
      </w:r>
      <w:bookmarkEnd w:id="984"/>
    </w:p>
    <w:p w:rsidR="00EC7974" w:rsidRPr="00797B2D" w:rsidRDefault="00EC7974" w:rsidP="008D65ED">
      <w:pPr>
        <w:pStyle w:val="41"/>
        <w:numPr>
          <w:ilvl w:val="3"/>
          <w:numId w:val="81"/>
        </w:numPr>
        <w:spacing w:before="60" w:after="60" w:line="240" w:lineRule="auto"/>
        <w:ind w:left="0"/>
        <w:rPr>
          <w:noProof/>
        </w:rPr>
      </w:pPr>
      <w:r w:rsidRPr="00797B2D">
        <w:rPr>
          <w:noProof/>
        </w:rPr>
        <w:tab/>
        <w:t>Требования к информационному обмену между компонентами Системы должны определяться на стадии технического проектирования Системы.</w:t>
      </w:r>
    </w:p>
    <w:p w:rsidR="00EC7974" w:rsidRPr="00797B2D" w:rsidRDefault="00EC7974" w:rsidP="008D65ED">
      <w:pPr>
        <w:pStyle w:val="32"/>
        <w:numPr>
          <w:ilvl w:val="2"/>
          <w:numId w:val="81"/>
        </w:numPr>
        <w:spacing w:before="60" w:after="60" w:line="240" w:lineRule="auto"/>
        <w:ind w:left="0" w:firstLine="0"/>
      </w:pPr>
      <w:bookmarkStart w:id="985" w:name="_Toc115883206"/>
      <w:r w:rsidRPr="00797B2D">
        <w:t xml:space="preserve">Требования к режимам функционирования </w:t>
      </w:r>
      <w:r w:rsidRPr="00797B2D">
        <w:rPr>
          <w:bCs w:val="0"/>
        </w:rPr>
        <w:t>Системы</w:t>
      </w:r>
      <w:bookmarkEnd w:id="985"/>
    </w:p>
    <w:p w:rsidR="00EC7974" w:rsidRPr="00797B2D" w:rsidRDefault="00EC7974" w:rsidP="008D65ED">
      <w:pPr>
        <w:pStyle w:val="41"/>
        <w:numPr>
          <w:ilvl w:val="3"/>
          <w:numId w:val="81"/>
        </w:numPr>
        <w:spacing w:before="60" w:after="60" w:line="240" w:lineRule="auto"/>
        <w:ind w:left="0" w:firstLine="567"/>
      </w:pPr>
      <w:r>
        <w:t xml:space="preserve">В </w:t>
      </w:r>
      <w:r w:rsidRPr="00797B2D">
        <w:t>Систем</w:t>
      </w:r>
      <w:r>
        <w:t>е</w:t>
      </w:r>
      <w:r w:rsidRPr="00797B2D">
        <w:t xml:space="preserve"> должн</w:t>
      </w:r>
      <w:r>
        <w:t>ы быть предусмотрены следующие режимы функционирования</w:t>
      </w:r>
      <w:r w:rsidRPr="00797B2D">
        <w:t>:</w:t>
      </w:r>
    </w:p>
    <w:p w:rsidR="00EC7974" w:rsidRPr="00797B2D" w:rsidRDefault="00EC7974" w:rsidP="008D65ED">
      <w:pPr>
        <w:pStyle w:val="a0"/>
        <w:keepNext/>
        <w:keepLines/>
        <w:numPr>
          <w:ilvl w:val="0"/>
          <w:numId w:val="48"/>
        </w:numPr>
        <w:spacing w:before="60" w:after="60" w:line="240" w:lineRule="auto"/>
        <w:ind w:left="0" w:firstLine="567"/>
      </w:pPr>
      <w:r w:rsidRPr="00797B2D">
        <w:t>штатный режим работы;</w:t>
      </w:r>
    </w:p>
    <w:p w:rsidR="00EC7974" w:rsidRPr="00797B2D" w:rsidRDefault="00EC7974" w:rsidP="008D65ED">
      <w:pPr>
        <w:pStyle w:val="a0"/>
        <w:keepNext/>
        <w:keepLines/>
        <w:numPr>
          <w:ilvl w:val="0"/>
          <w:numId w:val="48"/>
        </w:numPr>
        <w:spacing w:before="60" w:after="60" w:line="240" w:lineRule="auto"/>
        <w:ind w:left="0" w:firstLine="567"/>
      </w:pPr>
      <w:r w:rsidRPr="00797B2D">
        <w:t>режим регламентного облуживания;</w:t>
      </w:r>
    </w:p>
    <w:p w:rsidR="00EC7974" w:rsidRPr="00797B2D" w:rsidRDefault="00EC7974" w:rsidP="008D65ED">
      <w:pPr>
        <w:pStyle w:val="a0"/>
        <w:keepNext/>
        <w:keepLines/>
        <w:numPr>
          <w:ilvl w:val="0"/>
          <w:numId w:val="48"/>
        </w:numPr>
        <w:spacing w:before="60" w:after="60" w:line="240" w:lineRule="auto"/>
        <w:ind w:left="0" w:firstLine="567"/>
      </w:pPr>
      <w:r w:rsidRPr="00797B2D">
        <w:t>аварийный режим.</w:t>
      </w:r>
    </w:p>
    <w:p w:rsidR="00EC7974" w:rsidRPr="00797B2D" w:rsidRDefault="00EC7974" w:rsidP="008D65ED">
      <w:pPr>
        <w:pStyle w:val="41"/>
        <w:numPr>
          <w:ilvl w:val="3"/>
          <w:numId w:val="81"/>
        </w:numPr>
        <w:spacing w:before="60" w:after="60" w:line="240" w:lineRule="auto"/>
        <w:ind w:left="0" w:firstLine="567"/>
      </w:pPr>
      <w:r w:rsidRPr="00797B2D">
        <w:t>В штатном режиме должны выполняться все требования данного технического задания по показателям назначения и функциям, реализуемым Системой. В штатном режиме функционирование Системы должно быть круглосуточным, без выходных.</w:t>
      </w:r>
    </w:p>
    <w:p w:rsidR="00EC7974" w:rsidRPr="00797B2D" w:rsidRDefault="00EC7974" w:rsidP="008D65ED">
      <w:pPr>
        <w:pStyle w:val="41"/>
        <w:numPr>
          <w:ilvl w:val="3"/>
          <w:numId w:val="81"/>
        </w:numPr>
        <w:spacing w:before="60" w:after="60" w:line="240" w:lineRule="auto"/>
        <w:ind w:left="0" w:firstLine="567"/>
      </w:pPr>
      <w:r w:rsidRPr="00797B2D">
        <w:t>Режим регламентного обслуживания предназначен для проведения работ по обновлению и техническому обслуживанию Системы, а также резервному копированию данных. При работе в данном режиме допускаются перерывы в работе Системы с предварительным информированием пользователей.</w:t>
      </w:r>
    </w:p>
    <w:p w:rsidR="00EC7974" w:rsidRPr="00797B2D" w:rsidRDefault="00EC7974" w:rsidP="008D65ED">
      <w:pPr>
        <w:pStyle w:val="41"/>
        <w:numPr>
          <w:ilvl w:val="3"/>
          <w:numId w:val="81"/>
        </w:numPr>
        <w:spacing w:before="60" w:after="60" w:line="240" w:lineRule="auto"/>
        <w:ind w:left="0" w:firstLine="567"/>
      </w:pPr>
      <w:r w:rsidRPr="00797B2D">
        <w:t>В аварийный режим Система должна переходить в случае временной неработоспособности каналов связи между компонентами Системы, а также в случае выхода из строя технического и/или программного обеспечения Системы. В аварийном режиме должен осуществляться поиск неисправностей и проведение работ по их устранению. Работа пользователей с Системой невозможна.</w:t>
      </w:r>
    </w:p>
    <w:p w:rsidR="00EC7974" w:rsidRPr="00797B2D" w:rsidRDefault="00EC7974" w:rsidP="008D65ED">
      <w:pPr>
        <w:pStyle w:val="41"/>
        <w:numPr>
          <w:ilvl w:val="3"/>
          <w:numId w:val="81"/>
        </w:numPr>
        <w:spacing w:before="60" w:after="60" w:line="240" w:lineRule="auto"/>
        <w:ind w:left="0" w:firstLine="567"/>
      </w:pPr>
      <w:r w:rsidRPr="00797B2D">
        <w:t>При выполнении операций, в рамках регламентного обслуживания Системы допускается уменьшение производительности и увеличение сроков выполнения операций. Указанное уменьшение не должно влиять на выполнимость условий успешного завершения операций.</w:t>
      </w:r>
    </w:p>
    <w:p w:rsidR="00EC7974" w:rsidRPr="00797B2D" w:rsidRDefault="00EC7974" w:rsidP="008D65ED">
      <w:pPr>
        <w:pStyle w:val="32"/>
        <w:numPr>
          <w:ilvl w:val="2"/>
          <w:numId w:val="81"/>
        </w:numPr>
        <w:spacing w:before="60" w:after="60" w:line="240" w:lineRule="auto"/>
        <w:ind w:left="0" w:firstLine="0"/>
      </w:pPr>
      <w:bookmarkStart w:id="986" w:name="_Toc115883207"/>
      <w:r w:rsidRPr="00797B2D">
        <w:t>Требования по диагностированию Системы</w:t>
      </w:r>
      <w:bookmarkEnd w:id="986"/>
    </w:p>
    <w:p w:rsidR="00EC7974" w:rsidRPr="00797B2D" w:rsidRDefault="00EC7974" w:rsidP="008D65ED">
      <w:pPr>
        <w:pStyle w:val="41"/>
        <w:numPr>
          <w:ilvl w:val="3"/>
          <w:numId w:val="81"/>
        </w:numPr>
        <w:spacing w:before="60" w:after="60" w:line="240" w:lineRule="auto"/>
        <w:ind w:left="0" w:firstLine="567"/>
      </w:pPr>
      <w:r w:rsidRPr="00797B2D">
        <w:t>Диагностирование Системы должно выполняться с использованием специализированных программно-аппаратных средств диагностирования, применяемых Заказчиком.</w:t>
      </w:r>
    </w:p>
    <w:p w:rsidR="00EC7974" w:rsidRPr="00797B2D" w:rsidRDefault="00EC7974" w:rsidP="008D65ED">
      <w:pPr>
        <w:pStyle w:val="32"/>
        <w:numPr>
          <w:ilvl w:val="2"/>
          <w:numId w:val="81"/>
        </w:numPr>
        <w:spacing w:before="60" w:after="60" w:line="240" w:lineRule="auto"/>
        <w:ind w:left="0" w:firstLine="0"/>
      </w:pPr>
      <w:bookmarkStart w:id="987" w:name="_Toc115883208"/>
      <w:r w:rsidRPr="00797B2D">
        <w:t xml:space="preserve">Перспективы развития </w:t>
      </w:r>
      <w:r w:rsidRPr="00797B2D">
        <w:rPr>
          <w:bCs w:val="0"/>
        </w:rPr>
        <w:t>Системы</w:t>
      </w:r>
      <w:bookmarkEnd w:id="987"/>
    </w:p>
    <w:p w:rsidR="00EC7974" w:rsidRPr="00797B2D" w:rsidRDefault="00EC7974" w:rsidP="008D65ED">
      <w:pPr>
        <w:pStyle w:val="41"/>
        <w:numPr>
          <w:ilvl w:val="3"/>
          <w:numId w:val="81"/>
        </w:numPr>
        <w:spacing w:before="60" w:after="60" w:line="240" w:lineRule="auto"/>
        <w:ind w:left="0" w:firstLine="567"/>
      </w:pPr>
      <w:r>
        <w:t xml:space="preserve">Жизненный цикл </w:t>
      </w:r>
      <w:r w:rsidRPr="00797B2D">
        <w:t>Система долж</w:t>
      </w:r>
      <w:r>
        <w:t>ен составлять не менее 20 лет</w:t>
      </w:r>
      <w:r w:rsidRPr="00797B2D">
        <w:t xml:space="preserve">. Для поддержания соответствия характеристик Системы актуальным требованиям на протяжении всего периода эксплуатации, при разработке Системы необходимо обеспечить возможность ее модернизации в процессе эксплуатации за счет выбора соответствующей архитектуры программного обеспечения и технических средств, а также за счет использования стандартизованных и эффективно сопровождаемых </w:t>
      </w:r>
      <w:r>
        <w:t xml:space="preserve">на момент создания Системы </w:t>
      </w:r>
      <w:r w:rsidRPr="00797B2D">
        <w:t>решений.</w:t>
      </w:r>
    </w:p>
    <w:p w:rsidR="00EC7974" w:rsidRPr="00797B2D" w:rsidRDefault="00EC7974" w:rsidP="008D65ED">
      <w:pPr>
        <w:pStyle w:val="41"/>
        <w:numPr>
          <w:ilvl w:val="3"/>
          <w:numId w:val="81"/>
        </w:numPr>
        <w:spacing w:before="60" w:after="60" w:line="240" w:lineRule="auto"/>
        <w:ind w:left="0" w:firstLine="567"/>
      </w:pPr>
      <w:r w:rsidRPr="00797B2D">
        <w:t>База данных Системы должна быть разработана с учетом перспективы роста объема хранящейся информации.</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подключения новых информационных сервисов, при условии их совместимости с техническим и программным обеспечением Системы. Требования по подключению к Системе должны быть разработаны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988" w:name="_Toc115883209"/>
      <w:r w:rsidRPr="00797B2D">
        <w:t>Требования к численности и квалификации персонала и режиму его работы</w:t>
      </w:r>
      <w:bookmarkEnd w:id="988"/>
    </w:p>
    <w:p w:rsidR="00EC7974" w:rsidRPr="00797B2D" w:rsidRDefault="00EC7974" w:rsidP="008D65ED">
      <w:pPr>
        <w:pStyle w:val="41"/>
        <w:numPr>
          <w:ilvl w:val="3"/>
          <w:numId w:val="81"/>
        </w:numPr>
        <w:spacing w:before="60" w:after="60" w:line="240" w:lineRule="auto"/>
        <w:ind w:left="0" w:firstLine="567"/>
      </w:pPr>
      <w:r w:rsidRPr="00797B2D">
        <w:t>Персонал Системы, первично, должен включать следующие категории специалистов:</w:t>
      </w:r>
    </w:p>
    <w:p w:rsidR="00EC7974" w:rsidRPr="00797B2D" w:rsidRDefault="00EC7974" w:rsidP="008D65ED">
      <w:pPr>
        <w:pStyle w:val="a"/>
        <w:keepNext/>
        <w:keepLines/>
        <w:numPr>
          <w:ilvl w:val="0"/>
          <w:numId w:val="25"/>
        </w:numPr>
        <w:spacing w:before="60" w:after="60" w:line="240" w:lineRule="auto"/>
        <w:ind w:firstLine="567"/>
      </w:pPr>
      <w:r w:rsidRPr="00797B2D">
        <w:t>Пользователи, выполняющие необходимые функции по работе с использованием Системы:</w:t>
      </w:r>
    </w:p>
    <w:p w:rsidR="00EC7974" w:rsidRPr="00797B2D" w:rsidRDefault="00EC7974" w:rsidP="008D65ED">
      <w:pPr>
        <w:pStyle w:val="a0"/>
        <w:keepNext/>
        <w:keepLines/>
        <w:numPr>
          <w:ilvl w:val="0"/>
          <w:numId w:val="60"/>
        </w:numPr>
        <w:spacing w:before="60" w:after="60" w:line="240" w:lineRule="auto"/>
        <w:ind w:left="0" w:firstLine="567"/>
      </w:pPr>
      <w:r w:rsidRPr="00797B2D">
        <w:t>специалист;</w:t>
      </w:r>
    </w:p>
    <w:p w:rsidR="00EC7974" w:rsidRPr="00797B2D" w:rsidRDefault="00EC7974" w:rsidP="008D65ED">
      <w:pPr>
        <w:pStyle w:val="a0"/>
        <w:keepNext/>
        <w:keepLines/>
        <w:numPr>
          <w:ilvl w:val="0"/>
          <w:numId w:val="60"/>
        </w:numPr>
        <w:spacing w:before="60" w:after="60" w:line="240" w:lineRule="auto"/>
        <w:ind w:left="0" w:firstLine="567"/>
      </w:pPr>
      <w:r w:rsidRPr="00797B2D">
        <w:t>эксперт;</w:t>
      </w:r>
    </w:p>
    <w:p w:rsidR="00EC7974" w:rsidRPr="00797B2D" w:rsidRDefault="00EC7974" w:rsidP="008D65ED">
      <w:pPr>
        <w:pStyle w:val="a0"/>
        <w:keepNext/>
        <w:keepLines/>
        <w:numPr>
          <w:ilvl w:val="0"/>
          <w:numId w:val="60"/>
        </w:numPr>
        <w:spacing w:before="60" w:after="60" w:line="240" w:lineRule="auto"/>
        <w:ind w:left="0" w:firstLine="567"/>
      </w:pPr>
      <w:r w:rsidRPr="00797B2D">
        <w:t>руководитель.</w:t>
      </w:r>
    </w:p>
    <w:p w:rsidR="00EC7974" w:rsidRPr="00797B2D" w:rsidRDefault="00EC7974" w:rsidP="008D65ED">
      <w:pPr>
        <w:pStyle w:val="a"/>
        <w:keepNext/>
        <w:keepLines/>
        <w:numPr>
          <w:ilvl w:val="0"/>
          <w:numId w:val="25"/>
        </w:numPr>
        <w:spacing w:before="60" w:after="60" w:line="240" w:lineRule="auto"/>
        <w:ind w:firstLine="567"/>
      </w:pPr>
      <w:r w:rsidRPr="00797B2D">
        <w:t>Обслуживающий персонал, обеспечивающий сервисную поддержку работы Системы:</w:t>
      </w:r>
    </w:p>
    <w:p w:rsidR="00EC7974" w:rsidRPr="00797B2D" w:rsidRDefault="00EC7974" w:rsidP="008D65ED">
      <w:pPr>
        <w:pStyle w:val="a0"/>
        <w:keepNext/>
        <w:keepLines/>
        <w:numPr>
          <w:ilvl w:val="0"/>
          <w:numId w:val="61"/>
        </w:numPr>
        <w:spacing w:before="60" w:after="60" w:line="240" w:lineRule="auto"/>
        <w:ind w:left="0" w:firstLine="567"/>
      </w:pPr>
      <w:r w:rsidRPr="00797B2D">
        <w:t>прикладной администратор;</w:t>
      </w:r>
    </w:p>
    <w:p w:rsidR="00EC7974" w:rsidRPr="00797B2D" w:rsidRDefault="00EC7974" w:rsidP="008D65ED">
      <w:pPr>
        <w:pStyle w:val="a0"/>
        <w:keepNext/>
        <w:keepLines/>
        <w:numPr>
          <w:ilvl w:val="0"/>
          <w:numId w:val="61"/>
        </w:numPr>
        <w:spacing w:before="60" w:after="60" w:line="240" w:lineRule="auto"/>
        <w:ind w:left="0" w:firstLine="567"/>
      </w:pPr>
      <w:r w:rsidRPr="00797B2D">
        <w:t xml:space="preserve">системный администратор; </w:t>
      </w:r>
    </w:p>
    <w:p w:rsidR="00EC7974" w:rsidRDefault="00EC7974" w:rsidP="008D65ED">
      <w:pPr>
        <w:pStyle w:val="a0"/>
        <w:keepNext/>
        <w:keepLines/>
        <w:numPr>
          <w:ilvl w:val="0"/>
          <w:numId w:val="61"/>
        </w:numPr>
        <w:spacing w:before="60" w:after="60" w:line="240" w:lineRule="auto"/>
        <w:ind w:left="0" w:firstLine="567"/>
      </w:pPr>
      <w:r w:rsidRPr="00797B2D">
        <w:t>администратор защиты информации</w:t>
      </w:r>
      <w:r>
        <w:t>;</w:t>
      </w:r>
    </w:p>
    <w:p w:rsidR="00EC7974" w:rsidRPr="00796476" w:rsidRDefault="00EC7974" w:rsidP="008D65ED">
      <w:pPr>
        <w:pStyle w:val="a0"/>
        <w:keepNext/>
        <w:keepLines/>
        <w:numPr>
          <w:ilvl w:val="0"/>
          <w:numId w:val="61"/>
        </w:numPr>
        <w:spacing w:before="60" w:after="60" w:line="240" w:lineRule="auto"/>
        <w:ind w:left="0" w:firstLine="567"/>
      </w:pPr>
      <w:r>
        <w:t>специалист по сопровождению и развитию Системы</w:t>
      </w:r>
    </w:p>
    <w:p w:rsidR="00EC7974" w:rsidRPr="00797B2D" w:rsidRDefault="00EC7974" w:rsidP="008D65ED">
      <w:pPr>
        <w:pStyle w:val="a0"/>
        <w:keepNext/>
        <w:keepLines/>
        <w:numPr>
          <w:ilvl w:val="0"/>
          <w:numId w:val="61"/>
        </w:numPr>
        <w:spacing w:before="60" w:after="60" w:line="240" w:lineRule="auto"/>
        <w:ind w:left="0" w:firstLine="567"/>
      </w:pPr>
      <w:r>
        <w:t>специалист по технической поддержке</w:t>
      </w:r>
    </w:p>
    <w:p w:rsidR="00EC7974" w:rsidRPr="00797B2D" w:rsidRDefault="00EC7974" w:rsidP="008D65ED">
      <w:pPr>
        <w:pStyle w:val="41"/>
        <w:numPr>
          <w:ilvl w:val="3"/>
          <w:numId w:val="81"/>
        </w:numPr>
        <w:spacing w:before="60" w:after="60" w:line="240" w:lineRule="auto"/>
        <w:ind w:left="0" w:firstLine="567"/>
      </w:pPr>
      <w:r w:rsidRPr="00797B2D">
        <w:t>Первая категория (пользователи) образует группы пользователей Системы, чьи должностные обязанности и полномочия предусматривают непосредственное исполнение административных процедур, либо реализацию учетных, управленческих или иных административных функций, не связанных с техническим обслуживанием и сопровождением Системы.</w:t>
      </w:r>
    </w:p>
    <w:p w:rsidR="00EC7974" w:rsidRPr="00797B2D" w:rsidRDefault="00EC7974" w:rsidP="008D65ED">
      <w:pPr>
        <w:pStyle w:val="41"/>
        <w:numPr>
          <w:ilvl w:val="3"/>
          <w:numId w:val="81"/>
        </w:numPr>
        <w:spacing w:before="60" w:after="60" w:line="240" w:lineRule="auto"/>
        <w:ind w:left="0" w:firstLine="567"/>
      </w:pPr>
      <w:r>
        <w:t xml:space="preserve">Прикладной и системный администраторы </w:t>
      </w:r>
      <w:r w:rsidRPr="00797B2D">
        <w:t>образу</w:t>
      </w:r>
      <w:r>
        <w:t>ю</w:t>
      </w:r>
      <w:r w:rsidRPr="00797B2D">
        <w:t>т группу обслуживающего персонала, представляющую собой специалистов, отвечающих за техническое обслуживание и сопровождение Системы.</w:t>
      </w:r>
    </w:p>
    <w:p w:rsidR="00EC7974" w:rsidRPr="00797B2D" w:rsidRDefault="00EC7974" w:rsidP="008D65ED">
      <w:pPr>
        <w:pStyle w:val="41"/>
        <w:numPr>
          <w:ilvl w:val="3"/>
          <w:numId w:val="81"/>
        </w:numPr>
        <w:spacing w:before="60" w:after="60" w:line="240" w:lineRule="auto"/>
        <w:ind w:left="0" w:firstLine="567"/>
      </w:pPr>
      <w:r w:rsidRPr="00797B2D">
        <w:t>Администраторы защиты информации Системы, относящиеся к обслуживающему персоналу, должны обеспечивать:</w:t>
      </w:r>
    </w:p>
    <w:p w:rsidR="00EC7974" w:rsidRPr="00797B2D" w:rsidRDefault="00EC7974" w:rsidP="008D65ED">
      <w:pPr>
        <w:pStyle w:val="a0"/>
        <w:keepNext/>
        <w:keepLines/>
        <w:numPr>
          <w:ilvl w:val="0"/>
          <w:numId w:val="49"/>
        </w:numPr>
        <w:spacing w:before="60" w:after="60" w:line="240" w:lineRule="auto"/>
        <w:ind w:left="0" w:firstLine="567"/>
      </w:pPr>
      <w:r w:rsidRPr="00797B2D">
        <w:t>недопущение воздействия на технические и программные средства Системы, в результате которого нарушается их функционирование;</w:t>
      </w:r>
    </w:p>
    <w:p w:rsidR="00EC7974" w:rsidRPr="00797B2D" w:rsidRDefault="00EC7974" w:rsidP="008D65ED">
      <w:pPr>
        <w:pStyle w:val="a0"/>
        <w:keepNext/>
        <w:keepLines/>
        <w:numPr>
          <w:ilvl w:val="0"/>
          <w:numId w:val="49"/>
        </w:numPr>
        <w:spacing w:before="60" w:after="60" w:line="240" w:lineRule="auto"/>
        <w:ind w:left="0" w:firstLine="567"/>
      </w:pPr>
      <w:r w:rsidRPr="00797B2D">
        <w:t>предупреждение возможных неблагоприятных последствий нарушения порядка доступа к техническим и программным средствам Системы;</w:t>
      </w:r>
    </w:p>
    <w:p w:rsidR="00EC7974" w:rsidRPr="00797B2D" w:rsidRDefault="00EC7974" w:rsidP="008D65ED">
      <w:pPr>
        <w:pStyle w:val="a0"/>
        <w:keepNext/>
        <w:keepLines/>
        <w:numPr>
          <w:ilvl w:val="0"/>
          <w:numId w:val="49"/>
        </w:numPr>
        <w:spacing w:before="60" w:after="60" w:line="240" w:lineRule="auto"/>
        <w:ind w:left="0" w:firstLine="567"/>
      </w:pPr>
      <w:r w:rsidRPr="00797B2D">
        <w:t>постоянный контроль обеспечения защищенности Системы от неправомерных действий.</w:t>
      </w:r>
    </w:p>
    <w:p w:rsidR="00EC7974" w:rsidRPr="00797B2D" w:rsidRDefault="00EC7974" w:rsidP="008D65ED">
      <w:pPr>
        <w:pStyle w:val="41"/>
        <w:numPr>
          <w:ilvl w:val="3"/>
          <w:numId w:val="81"/>
        </w:numPr>
        <w:spacing w:before="60" w:after="60" w:line="240" w:lineRule="auto"/>
        <w:ind w:left="0" w:firstLine="567"/>
      </w:pPr>
      <w:r w:rsidRPr="00797B2D">
        <w:t>Описание ролей пользователей Системы и выполняемых ими операций должно быть определено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 xml:space="preserve">Допускается совмещение нескольких функциональных ролей одним специалистом при наличии у него необходимой квалификации. </w:t>
      </w:r>
    </w:p>
    <w:p w:rsidR="00EC7974" w:rsidRPr="00797B2D" w:rsidRDefault="00EC7974" w:rsidP="008D65ED">
      <w:pPr>
        <w:pStyle w:val="41"/>
        <w:numPr>
          <w:ilvl w:val="3"/>
          <w:numId w:val="81"/>
        </w:numPr>
        <w:spacing w:before="60" w:after="60" w:line="240" w:lineRule="auto"/>
        <w:ind w:left="0" w:firstLine="567"/>
      </w:pPr>
      <w:r w:rsidRPr="00797B2D">
        <w:t>Квалификация пользователей Системы должна определяться в соответствии со следующими требованиями:</w:t>
      </w:r>
    </w:p>
    <w:p w:rsidR="00EC7974" w:rsidRPr="00797B2D" w:rsidRDefault="00EC7974" w:rsidP="008D65ED">
      <w:pPr>
        <w:keepNext/>
        <w:spacing w:before="60"/>
        <w:ind w:firstLine="567"/>
      </w:pPr>
      <w:r w:rsidRPr="00797B2D">
        <w:t>Для первой категории (пользователи):</w:t>
      </w:r>
    </w:p>
    <w:p w:rsidR="00EC7974" w:rsidRPr="00797B2D" w:rsidRDefault="00EC7974" w:rsidP="008D65ED">
      <w:pPr>
        <w:pStyle w:val="a0"/>
        <w:keepNext/>
        <w:keepLines/>
        <w:numPr>
          <w:ilvl w:val="0"/>
          <w:numId w:val="50"/>
        </w:numPr>
        <w:spacing w:before="60" w:after="60" w:line="240" w:lineRule="auto"/>
        <w:ind w:left="0" w:firstLine="567"/>
      </w:pPr>
      <w:r w:rsidRPr="00797B2D">
        <w:t>умение работать на персональном компьютере с современными операционными системами (базовые навыки работы с клавиатурой, мышью, файловой системой, а также управления приложениями с оконным интерфейсом);</w:t>
      </w:r>
    </w:p>
    <w:p w:rsidR="00EC7974" w:rsidRPr="00797B2D" w:rsidRDefault="00EC7974" w:rsidP="008D65ED">
      <w:pPr>
        <w:pStyle w:val="a0"/>
        <w:keepNext/>
        <w:keepLines/>
        <w:numPr>
          <w:ilvl w:val="0"/>
          <w:numId w:val="50"/>
        </w:numPr>
        <w:spacing w:before="60" w:after="60" w:line="240" w:lineRule="auto"/>
        <w:ind w:left="0" w:firstLine="567"/>
      </w:pPr>
      <w:r w:rsidRPr="00797B2D">
        <w:t>умение использовать стандартные клиентские программы (браузеры) в среде Интернет (доступ к веб-сайтам, навигация, заполнение форм и использование других типовых интерактивных элементов);</w:t>
      </w:r>
    </w:p>
    <w:p w:rsidR="00EC7974" w:rsidRPr="00797B2D" w:rsidRDefault="00EC7974" w:rsidP="008D65ED">
      <w:pPr>
        <w:pStyle w:val="a0"/>
        <w:keepNext/>
        <w:keepLines/>
        <w:numPr>
          <w:ilvl w:val="0"/>
          <w:numId w:val="50"/>
        </w:numPr>
        <w:spacing w:before="60" w:after="60" w:line="240" w:lineRule="auto"/>
        <w:ind w:left="0" w:firstLine="567"/>
      </w:pPr>
      <w:r w:rsidRPr="00797B2D">
        <w:t>знание и понимание существующих инструкций и регламентов работы с Системой, включая правила корпоративной информационной безопасности.</w:t>
      </w:r>
    </w:p>
    <w:p w:rsidR="00EC7974" w:rsidRPr="00797B2D" w:rsidRDefault="00EC7974" w:rsidP="008D65ED">
      <w:pPr>
        <w:keepNext/>
        <w:spacing w:before="60"/>
        <w:ind w:firstLine="567"/>
      </w:pPr>
      <w:r w:rsidRPr="00797B2D">
        <w:t>Для второй категории (обслуживающий персонал):</w:t>
      </w:r>
    </w:p>
    <w:p w:rsidR="00EC7974" w:rsidRPr="00797B2D" w:rsidRDefault="00EC7974" w:rsidP="008D65ED">
      <w:pPr>
        <w:pStyle w:val="a0"/>
        <w:keepNext/>
        <w:keepLines/>
        <w:numPr>
          <w:ilvl w:val="0"/>
          <w:numId w:val="51"/>
        </w:numPr>
        <w:spacing w:before="60" w:after="60" w:line="240" w:lineRule="auto"/>
        <w:ind w:left="0" w:firstLine="567"/>
      </w:pPr>
      <w:r w:rsidRPr="00797B2D">
        <w:t>знание основ информационной безопасности;</w:t>
      </w:r>
    </w:p>
    <w:p w:rsidR="00EC7974" w:rsidRPr="00797B2D" w:rsidRDefault="00EC7974" w:rsidP="008D65ED">
      <w:pPr>
        <w:pStyle w:val="a0"/>
        <w:keepNext/>
        <w:keepLines/>
        <w:numPr>
          <w:ilvl w:val="0"/>
          <w:numId w:val="51"/>
        </w:numPr>
        <w:spacing w:before="60" w:after="60" w:line="240" w:lineRule="auto"/>
        <w:ind w:left="0" w:firstLine="567"/>
      </w:pPr>
      <w:r w:rsidRPr="00797B2D">
        <w:t>знание принципов построения систем управления базами данных;</w:t>
      </w:r>
    </w:p>
    <w:p w:rsidR="00EC7974" w:rsidRPr="00797B2D" w:rsidRDefault="00EC7974" w:rsidP="008D65ED">
      <w:pPr>
        <w:pStyle w:val="a0"/>
        <w:keepNext/>
        <w:keepLines/>
        <w:numPr>
          <w:ilvl w:val="0"/>
          <w:numId w:val="51"/>
        </w:numPr>
        <w:spacing w:before="60" w:after="60" w:line="240" w:lineRule="auto"/>
        <w:ind w:left="0" w:firstLine="567"/>
      </w:pPr>
      <w:r w:rsidRPr="00797B2D">
        <w:t>знание основ администрирования операционных систем, серверов приложений и серверов баз данных;</w:t>
      </w:r>
    </w:p>
    <w:p w:rsidR="00EC7974" w:rsidRPr="00797B2D" w:rsidRDefault="00EC7974" w:rsidP="008D65ED">
      <w:pPr>
        <w:pStyle w:val="a0"/>
        <w:keepNext/>
        <w:keepLines/>
        <w:numPr>
          <w:ilvl w:val="0"/>
          <w:numId w:val="51"/>
        </w:numPr>
        <w:spacing w:before="60" w:after="60" w:line="240" w:lineRule="auto"/>
        <w:ind w:left="0" w:firstLine="567"/>
      </w:pPr>
      <w:r w:rsidRPr="00797B2D">
        <w:t>устойчивые навыки работы с серверным и телекоммуникационным оборудованием;</w:t>
      </w:r>
    </w:p>
    <w:p w:rsidR="00EC7974" w:rsidRPr="00797B2D" w:rsidRDefault="00EC7974" w:rsidP="008D65ED">
      <w:pPr>
        <w:pStyle w:val="a0"/>
        <w:keepNext/>
        <w:keepLines/>
        <w:numPr>
          <w:ilvl w:val="0"/>
          <w:numId w:val="51"/>
        </w:numPr>
        <w:spacing w:before="60" w:after="60" w:line="240" w:lineRule="auto"/>
        <w:ind w:left="0" w:firstLine="567"/>
      </w:pPr>
      <w:r w:rsidRPr="00797B2D">
        <w:t>устойчивые навыки настройки и администрирования общего и сетевого программного обеспечения.</w:t>
      </w:r>
    </w:p>
    <w:p w:rsidR="00EC7974" w:rsidRPr="00797B2D" w:rsidRDefault="00EC7974" w:rsidP="008D65ED">
      <w:pPr>
        <w:pStyle w:val="41"/>
        <w:numPr>
          <w:ilvl w:val="3"/>
          <w:numId w:val="81"/>
        </w:numPr>
        <w:spacing w:before="60" w:after="60" w:line="240" w:lineRule="auto"/>
        <w:ind w:left="0" w:firstLine="567"/>
      </w:pPr>
      <w:r>
        <w:t>Дополнительно, у</w:t>
      </w:r>
      <w:r w:rsidRPr="00797B2D">
        <w:t>ровень квалификации обслуживающего персонала должен соответствовать требованиям исполнителей (производителей) программного обеспечения и технических средств Системы, а также требованиям эксплуатационной документации.</w:t>
      </w:r>
    </w:p>
    <w:p w:rsidR="00EC7974" w:rsidRPr="00797B2D" w:rsidRDefault="00EC7974" w:rsidP="008D65ED">
      <w:pPr>
        <w:pStyle w:val="41"/>
        <w:numPr>
          <w:ilvl w:val="3"/>
          <w:numId w:val="81"/>
        </w:numPr>
        <w:spacing w:before="60" w:after="60" w:line="240" w:lineRule="auto"/>
        <w:ind w:left="0" w:firstLine="567"/>
      </w:pPr>
      <w:r w:rsidRPr="00797B2D">
        <w:t xml:space="preserve">Численность персонала </w:t>
      </w:r>
      <w:r>
        <w:t xml:space="preserve">Системы </w:t>
      </w:r>
      <w:r w:rsidRPr="00797B2D">
        <w:t>определяется штатным расписанием соответствующих структурных подразделений ЕАПВ, в которых будет эксплуатироваться Системы.</w:t>
      </w:r>
    </w:p>
    <w:p w:rsidR="00EC7974" w:rsidRPr="00797B2D" w:rsidRDefault="00EC7974" w:rsidP="008D65ED">
      <w:pPr>
        <w:pStyle w:val="41"/>
        <w:numPr>
          <w:ilvl w:val="3"/>
          <w:numId w:val="81"/>
        </w:numPr>
        <w:spacing w:before="60" w:after="60" w:line="240" w:lineRule="auto"/>
        <w:ind w:left="0" w:firstLine="567"/>
      </w:pPr>
      <w:r w:rsidRPr="00797B2D">
        <w:t xml:space="preserve">Детальные требования к численности и квалификации </w:t>
      </w:r>
      <w:r>
        <w:t>персонала Системы</w:t>
      </w:r>
      <w:r w:rsidRPr="00797B2D">
        <w:t>, а также к режиму их работы, должны быть определены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Детальные требования к численности и квалификации обслуживающего персонала, а также к режиму его работы, должны быть определены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989" w:name="_Toc115883210"/>
      <w:r w:rsidRPr="00797B2D">
        <w:t>Показатели назначения</w:t>
      </w:r>
      <w:bookmarkEnd w:id="989"/>
    </w:p>
    <w:p w:rsidR="00EC7974" w:rsidRPr="00797B2D" w:rsidRDefault="00EC7974" w:rsidP="008D65ED">
      <w:pPr>
        <w:pStyle w:val="41"/>
        <w:numPr>
          <w:ilvl w:val="3"/>
          <w:numId w:val="81"/>
        </w:numPr>
        <w:spacing w:before="60" w:after="60" w:line="240" w:lineRule="auto"/>
        <w:ind w:left="0"/>
      </w:pPr>
      <w:r w:rsidRPr="00797B2D">
        <w:t>Система должна обеспечивать стабильную работу при хранении не менее 100 миллионов документов.</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 одновременную работу сотрудников ЕАПВ</w:t>
      </w:r>
      <w:r>
        <w:t xml:space="preserve"> и зарегистрированных пользователей ЕАПВ-ОНЛАЙН</w:t>
      </w:r>
      <w:r w:rsidRPr="00797B2D">
        <w:t>, c учетом не более чем двукратного роста относительно численности на 01.01.2022 г.</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w:t>
      </w:r>
      <w:r>
        <w:t xml:space="preserve"> не менее 1000 </w:t>
      </w:r>
      <w:r w:rsidRPr="00797B2D">
        <w:t>одновременных пользовательских обращений.</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w:t>
      </w:r>
      <w:r>
        <w:t xml:space="preserve"> не менее 200</w:t>
      </w:r>
      <w:r w:rsidRPr="00797B2D">
        <w:t xml:space="preserve"> одновременных операций по обработке документов. </w:t>
      </w:r>
    </w:p>
    <w:p w:rsidR="00EC7974" w:rsidRPr="00797B2D" w:rsidRDefault="00EC7974" w:rsidP="008D65ED">
      <w:pPr>
        <w:pStyle w:val="41"/>
        <w:numPr>
          <w:ilvl w:val="3"/>
          <w:numId w:val="81"/>
        </w:numPr>
        <w:spacing w:before="60" w:after="60" w:line="240" w:lineRule="auto"/>
        <w:ind w:left="0"/>
      </w:pPr>
      <w:r w:rsidRPr="00797B2D">
        <w:t>Время отклика экранных форм (загрузки и отображения 95% содержания) в Системе не должно превышать 3 секунд.</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 время обработки не менее 95% запросов на поиск для пользователя (от приема запроса до выдачи первого результата поиска) не более 3 секунд.</w:t>
      </w:r>
    </w:p>
    <w:p w:rsidR="00EC7974" w:rsidRPr="00797B2D" w:rsidRDefault="00EC7974" w:rsidP="008D65ED">
      <w:pPr>
        <w:pStyle w:val="32"/>
        <w:numPr>
          <w:ilvl w:val="2"/>
          <w:numId w:val="81"/>
        </w:numPr>
        <w:spacing w:before="60" w:after="60" w:line="240" w:lineRule="auto"/>
        <w:ind w:left="0" w:firstLine="0"/>
      </w:pPr>
      <w:bookmarkStart w:id="990" w:name="_Toc115883211"/>
      <w:r w:rsidRPr="00797B2D">
        <w:t>Требования к надежности</w:t>
      </w:r>
      <w:bookmarkEnd w:id="990"/>
    </w:p>
    <w:p w:rsidR="00EC7974" w:rsidRPr="00797B2D" w:rsidRDefault="00EC7974" w:rsidP="008D65ED">
      <w:pPr>
        <w:pStyle w:val="41"/>
        <w:numPr>
          <w:ilvl w:val="3"/>
          <w:numId w:val="81"/>
        </w:numPr>
        <w:spacing w:before="60" w:after="60" w:line="240" w:lineRule="auto"/>
        <w:ind w:left="0" w:firstLine="567"/>
      </w:pPr>
      <w:r w:rsidRPr="00797B2D">
        <w:t>При размещении на технических средствах, удовлетворяющих требованиям эксплуатационной документации, Система должна обеспечивать необслуживаемое функционирование в круглосуточном режиме с допустимыми перерывами на регламентные работы.</w:t>
      </w:r>
    </w:p>
    <w:p w:rsidR="00EC7974" w:rsidRPr="00797B2D" w:rsidRDefault="00EC7974" w:rsidP="008D65ED">
      <w:pPr>
        <w:pStyle w:val="41"/>
        <w:numPr>
          <w:ilvl w:val="3"/>
          <w:numId w:val="81"/>
        </w:numPr>
        <w:spacing w:before="60" w:after="60" w:line="240" w:lineRule="auto"/>
        <w:ind w:left="0" w:firstLine="567"/>
      </w:pPr>
      <w:r w:rsidRPr="00797B2D">
        <w:t>При возникновении сбоев в аппаратном обеспечении, включая аварийное отключение электропитания, Система должна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корректную обработку </w:t>
      </w:r>
      <w:r>
        <w:t>ошибок</w:t>
      </w:r>
      <w:r w:rsidRPr="00797B2D">
        <w:t>,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аварийные сообщения, после чего возвращаться в рабочее состояние, предшествовавшее неверной (недопустимой) команде или некорректному вводу данных.</w:t>
      </w:r>
    </w:p>
    <w:p w:rsidR="00EC7974" w:rsidRPr="00797B2D" w:rsidRDefault="00EC7974" w:rsidP="008D65ED">
      <w:pPr>
        <w:pStyle w:val="41"/>
        <w:numPr>
          <w:ilvl w:val="3"/>
          <w:numId w:val="81"/>
        </w:numPr>
        <w:spacing w:before="60" w:after="60" w:line="240" w:lineRule="auto"/>
        <w:ind w:left="0" w:firstLine="567"/>
      </w:pPr>
      <w:r w:rsidRPr="00797B2D">
        <w:t>Технические средства Системы должны предусматривать возможность выполнения плановых профилактических, регламентных, ремонтно-восстановительных работ, а также модернизации без остановки функционирования.</w:t>
      </w:r>
    </w:p>
    <w:p w:rsidR="00EC7974" w:rsidRPr="00797B2D" w:rsidRDefault="00EC7974" w:rsidP="008D65ED">
      <w:pPr>
        <w:pStyle w:val="41"/>
        <w:numPr>
          <w:ilvl w:val="3"/>
          <w:numId w:val="81"/>
        </w:numPr>
        <w:spacing w:before="60" w:after="60" w:line="240" w:lineRule="auto"/>
        <w:ind w:left="0" w:firstLine="567"/>
      </w:pPr>
      <w:r w:rsidRPr="00797B2D">
        <w:t xml:space="preserve">Требования к надежности вычислительных ресурсов Системы </w:t>
      </w:r>
      <w:r>
        <w:t>обеспечиваются</w:t>
      </w:r>
      <w:r w:rsidRPr="00797B2D">
        <w:t xml:space="preserve"> средств</w:t>
      </w:r>
      <w:r>
        <w:t>ами</w:t>
      </w:r>
      <w:r w:rsidRPr="00797B2D">
        <w:rPr>
          <w:color w:val="000000"/>
        </w:rPr>
        <w:t xml:space="preserve"> программно-аппаратного комплекса ЕАПВ.</w:t>
      </w:r>
    </w:p>
    <w:p w:rsidR="00EC7974" w:rsidRPr="00797B2D" w:rsidRDefault="00EC7974" w:rsidP="008D65ED">
      <w:pPr>
        <w:pStyle w:val="41"/>
        <w:numPr>
          <w:ilvl w:val="3"/>
          <w:numId w:val="81"/>
        </w:numPr>
        <w:spacing w:before="60" w:after="60" w:line="240" w:lineRule="auto"/>
        <w:ind w:left="0" w:firstLine="567"/>
      </w:pPr>
      <w:r w:rsidRPr="00797B2D">
        <w:t xml:space="preserve">Требования к надежности автоматизированных рабочих мест пользователей Системы </w:t>
      </w:r>
      <w:r>
        <w:t>обеспечиваются</w:t>
      </w:r>
      <w:r w:rsidRPr="00797B2D">
        <w:t xml:space="preserve"> средств</w:t>
      </w:r>
      <w:r>
        <w:t>ами</w:t>
      </w:r>
      <w:r w:rsidRPr="00797B2D">
        <w:rPr>
          <w:color w:val="000000"/>
        </w:rPr>
        <w:t xml:space="preserve"> </w:t>
      </w:r>
      <w:r w:rsidRPr="00797B2D">
        <w:t>программно-аппаратного комплекса ЕАПВ.</w:t>
      </w:r>
    </w:p>
    <w:p w:rsidR="00EC7974" w:rsidRPr="00797B2D" w:rsidRDefault="00EC7974" w:rsidP="008D65ED">
      <w:pPr>
        <w:pStyle w:val="32"/>
        <w:numPr>
          <w:ilvl w:val="2"/>
          <w:numId w:val="81"/>
        </w:numPr>
        <w:spacing w:before="60" w:after="60" w:line="240" w:lineRule="auto"/>
        <w:ind w:left="0" w:firstLine="0"/>
      </w:pPr>
      <w:bookmarkStart w:id="991" w:name="_Toc115883212"/>
      <w:r w:rsidRPr="00797B2D">
        <w:t>Требования по эргономике и технической эстетике</w:t>
      </w:r>
      <w:bookmarkEnd w:id="991"/>
    </w:p>
    <w:p w:rsidR="00EC7974" w:rsidRPr="00797B2D" w:rsidRDefault="00EC7974" w:rsidP="008D65ED">
      <w:pPr>
        <w:pStyle w:val="41"/>
        <w:numPr>
          <w:ilvl w:val="3"/>
          <w:numId w:val="81"/>
        </w:numPr>
        <w:spacing w:before="60" w:after="60" w:line="240" w:lineRule="auto"/>
        <w:ind w:left="0" w:firstLine="567"/>
      </w:pPr>
      <w:r w:rsidRPr="00797B2D">
        <w:t>Интерфейс Системы должен быть спроектирован и реализован с учетом удобства использования и функциональности Системы, предназначенной для различных ролей пользователей.</w:t>
      </w:r>
    </w:p>
    <w:p w:rsidR="00EC7974" w:rsidRPr="00797B2D" w:rsidRDefault="00EC7974" w:rsidP="008D65ED">
      <w:pPr>
        <w:pStyle w:val="41"/>
        <w:numPr>
          <w:ilvl w:val="3"/>
          <w:numId w:val="81"/>
        </w:numPr>
        <w:spacing w:before="60" w:after="60" w:line="240" w:lineRule="auto"/>
        <w:ind w:left="0" w:firstLine="567"/>
      </w:pPr>
      <w:r w:rsidRPr="00797B2D">
        <w:t>Интерфейс Системы должен обеспечивать однозначное понимание пользователями смысла элементов управления.</w:t>
      </w:r>
    </w:p>
    <w:p w:rsidR="00EC7974" w:rsidRPr="00797B2D" w:rsidRDefault="00EC7974" w:rsidP="008D65ED">
      <w:pPr>
        <w:pStyle w:val="41"/>
        <w:numPr>
          <w:ilvl w:val="3"/>
          <w:numId w:val="81"/>
        </w:numPr>
        <w:spacing w:before="60" w:after="60" w:line="240" w:lineRule="auto"/>
        <w:ind w:left="0" w:firstLine="567"/>
      </w:pPr>
      <w:r w:rsidRPr="00797B2D">
        <w:t>Логотип Заказчика должен отображаться на всех страницах Системы.</w:t>
      </w:r>
    </w:p>
    <w:p w:rsidR="00EC7974" w:rsidRPr="00797B2D" w:rsidRDefault="00EC7974" w:rsidP="008D65ED">
      <w:pPr>
        <w:pStyle w:val="41"/>
        <w:numPr>
          <w:ilvl w:val="3"/>
          <w:numId w:val="81"/>
        </w:numPr>
        <w:spacing w:before="60" w:after="60" w:line="240" w:lineRule="auto"/>
        <w:ind w:left="0" w:firstLine="567"/>
      </w:pPr>
      <w:r w:rsidRPr="00797B2D">
        <w:t>Интерфейс и содержимое должны обеспечивать поддержку русского языка.</w:t>
      </w:r>
    </w:p>
    <w:p w:rsidR="00EC7974" w:rsidRPr="00797B2D" w:rsidRDefault="00EC7974" w:rsidP="008D65ED">
      <w:pPr>
        <w:pStyle w:val="41"/>
        <w:numPr>
          <w:ilvl w:val="3"/>
          <w:numId w:val="81"/>
        </w:numPr>
        <w:spacing w:before="60" w:after="60" w:line="240" w:lineRule="auto"/>
        <w:ind w:left="0" w:firstLine="567"/>
      </w:pPr>
      <w:r w:rsidRPr="00797B2D">
        <w:t>Интерфейс должен обеспечивать корректное отображение информации на различных современных устройствах (смартфон, планшет, компьютер) и должен быть спроектирован и реализован с учетом адаптивности под разрешения экранов устройств доступа в сеть Интернет.</w:t>
      </w:r>
      <w:r>
        <w:t xml:space="preserve"> Список разрешений экранов устройств должен быть определен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t xml:space="preserve">Интерфейс </w:t>
      </w:r>
      <w:r w:rsidRPr="00797B2D">
        <w:t>Системы долж</w:t>
      </w:r>
      <w:r>
        <w:t>ен</w:t>
      </w:r>
      <w:r w:rsidRPr="00797B2D">
        <w:t xml:space="preserve"> сохранять корректную работу в интернет-обозревателях</w:t>
      </w:r>
      <w:r>
        <w:t xml:space="preserve">, поддерживающих </w:t>
      </w:r>
      <w:r>
        <w:rPr>
          <w:lang w:val="en-US"/>
        </w:rPr>
        <w:t>HTML</w:t>
      </w:r>
      <w:r w:rsidRPr="000C1A19">
        <w:t>5</w:t>
      </w:r>
      <w:r w:rsidRPr="00797B2D">
        <w:t>.</w:t>
      </w:r>
    </w:p>
    <w:p w:rsidR="00EC7974" w:rsidRPr="00797B2D" w:rsidRDefault="00EC7974" w:rsidP="008D65ED">
      <w:pPr>
        <w:pStyle w:val="41"/>
        <w:numPr>
          <w:ilvl w:val="3"/>
          <w:numId w:val="81"/>
        </w:numPr>
        <w:spacing w:before="60" w:after="60" w:line="240" w:lineRule="auto"/>
        <w:ind w:left="0" w:firstLine="567"/>
      </w:pPr>
      <w:r w:rsidRPr="00797B2D">
        <w:t>Стандартное разрешение экрана по ширине, при котором страницы отображаются без появления полосы горизонтальной прокрутки, должны быть определены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 xml:space="preserve">Интерфейс </w:t>
      </w:r>
      <w:r>
        <w:t>Системы</w:t>
      </w:r>
      <w:r w:rsidRPr="00797B2D">
        <w:t xml:space="preserve"> должен быть унифицированным: отображение объектов одного типа и операции над ними должны выполняться сходным образом.</w:t>
      </w:r>
    </w:p>
    <w:p w:rsidR="00EC7974" w:rsidRDefault="00EC7974" w:rsidP="008D65ED">
      <w:pPr>
        <w:pStyle w:val="41"/>
        <w:numPr>
          <w:ilvl w:val="3"/>
          <w:numId w:val="81"/>
        </w:numPr>
        <w:spacing w:before="60" w:after="60" w:line="240" w:lineRule="auto"/>
        <w:ind w:left="0" w:firstLine="567"/>
      </w:pPr>
      <w:r w:rsidRPr="00797B2D">
        <w:t>Проект интерфейса Системы должен быть изложен в виде Альбома форм интерфейсов пользователя в составе технического проекта и согласован с Заказчиком.</w:t>
      </w:r>
    </w:p>
    <w:p w:rsidR="00EC7974" w:rsidRDefault="00EC7974" w:rsidP="008D65ED">
      <w:pPr>
        <w:pStyle w:val="32"/>
        <w:numPr>
          <w:ilvl w:val="2"/>
          <w:numId w:val="81"/>
        </w:numPr>
        <w:spacing w:before="60" w:after="60" w:line="240" w:lineRule="auto"/>
        <w:ind w:left="0" w:firstLine="0"/>
      </w:pPr>
      <w:bookmarkStart w:id="992" w:name="_Toc115883213"/>
      <w:r w:rsidRPr="007049D9">
        <w:t>Требования к защите информации от несанкционированного доступа</w:t>
      </w:r>
      <w:bookmarkEnd w:id="992"/>
    </w:p>
    <w:p w:rsidR="00EC7974" w:rsidRPr="003B31D6" w:rsidRDefault="00EC7974" w:rsidP="008D65ED">
      <w:pPr>
        <w:pStyle w:val="41"/>
        <w:numPr>
          <w:ilvl w:val="3"/>
          <w:numId w:val="81"/>
        </w:numPr>
        <w:spacing w:before="60" w:after="60" w:line="240" w:lineRule="auto"/>
        <w:ind w:left="0"/>
      </w:pPr>
      <w:r w:rsidRPr="00621818">
        <w:rPr>
          <w:rFonts w:eastAsia="Symbol"/>
        </w:rPr>
        <w:t>Все компоненты Системы должны размещаться в рамках единой защищенной ИТ-инфраструктуры Заказчика, безопасность которой обеспечивается программными и программно-аппаратными средствами уровня ИТ-инфраструктуры Заказчика, а также организационными мерами обеспечения информационной безопасности Заказчика.</w:t>
      </w:r>
    </w:p>
    <w:p w:rsidR="00EC7974" w:rsidRPr="00C00B8E" w:rsidRDefault="00EC7974" w:rsidP="008D65ED">
      <w:pPr>
        <w:pStyle w:val="41"/>
        <w:numPr>
          <w:ilvl w:val="3"/>
          <w:numId w:val="81"/>
        </w:numPr>
        <w:spacing w:before="60" w:after="60" w:line="240" w:lineRule="auto"/>
        <w:ind w:left="0"/>
      </w:pPr>
      <w:r w:rsidRPr="00621818">
        <w:rPr>
          <w:rFonts w:eastAsia="Symbol"/>
        </w:rPr>
        <w:t>Физический доступ обслуживающего персонала к компонентам Системы должен контролироваться в соответствии с внутренними регламентами управления доступом Заказчика.</w:t>
      </w:r>
    </w:p>
    <w:p w:rsidR="00EC7974" w:rsidRDefault="00EC7974" w:rsidP="008D65ED">
      <w:pPr>
        <w:pStyle w:val="41"/>
        <w:numPr>
          <w:ilvl w:val="3"/>
          <w:numId w:val="81"/>
        </w:numPr>
        <w:spacing w:before="60" w:after="60" w:line="240" w:lineRule="auto"/>
        <w:ind w:left="0"/>
      </w:pPr>
      <w:r w:rsidRPr="00621818">
        <w:rPr>
          <w:rFonts w:eastAsia="Symbol"/>
        </w:rPr>
        <w:t>Контроль доступа пользователей к функциям Системы должен осуществляться с использованием как средств управления доступом единой защищенной ИТ-инфраструктуры Заказчика, так и с использованием собственных механизмов защиты информации Системы.</w:t>
      </w:r>
    </w:p>
    <w:p w:rsidR="00EC7974" w:rsidRPr="008F7C3D" w:rsidRDefault="00EC7974" w:rsidP="008D65ED">
      <w:pPr>
        <w:pStyle w:val="41"/>
        <w:numPr>
          <w:ilvl w:val="3"/>
          <w:numId w:val="81"/>
        </w:numPr>
        <w:spacing w:before="60" w:after="60" w:line="240" w:lineRule="auto"/>
        <w:ind w:left="0"/>
      </w:pPr>
      <w:r w:rsidRPr="00621818">
        <w:rPr>
          <w:rFonts w:eastAsia="Calibri"/>
          <w:szCs w:val="22"/>
        </w:rPr>
        <w:t xml:space="preserve">Система </w:t>
      </w:r>
      <w:r w:rsidRPr="008F7C3D">
        <w:t xml:space="preserve">должна реализовывать следующие </w:t>
      </w:r>
      <w:r>
        <w:t>функции</w:t>
      </w:r>
      <w:r w:rsidRPr="008F7C3D">
        <w:t xml:space="preserve"> защиты информации:</w:t>
      </w:r>
    </w:p>
    <w:p w:rsidR="00EC7974" w:rsidRPr="008F7C3D" w:rsidRDefault="00EC7974" w:rsidP="008D65ED">
      <w:pPr>
        <w:pStyle w:val="a0"/>
        <w:keepNext/>
        <w:keepLines/>
        <w:spacing w:before="60" w:after="60" w:line="240" w:lineRule="auto"/>
      </w:pPr>
      <w:r w:rsidRPr="008F7C3D">
        <w:t>идентификация</w:t>
      </w:r>
      <w:r>
        <w:t xml:space="preserve"> и аутентификация </w:t>
      </w:r>
      <w:r w:rsidRPr="008F7C3D">
        <w:t>пользователей;</w:t>
      </w:r>
    </w:p>
    <w:p w:rsidR="00EC7974" w:rsidRPr="008F7C3D" w:rsidRDefault="00EC7974" w:rsidP="008D65ED">
      <w:pPr>
        <w:pStyle w:val="a0"/>
        <w:keepNext/>
        <w:keepLines/>
        <w:spacing w:before="60" w:after="60" w:line="240" w:lineRule="auto"/>
      </w:pPr>
      <w:r w:rsidRPr="00606787">
        <w:t xml:space="preserve">проверка и формирование </w:t>
      </w:r>
      <w:r>
        <w:t xml:space="preserve">простой и </w:t>
      </w:r>
      <w:r w:rsidRPr="00606787">
        <w:t>усиленной квалифицированной</w:t>
      </w:r>
      <w:r w:rsidRPr="008F7C3D">
        <w:t xml:space="preserve"> подписи;</w:t>
      </w:r>
    </w:p>
    <w:p w:rsidR="00EC7974" w:rsidRPr="008F7C3D" w:rsidRDefault="00EC7974" w:rsidP="008D65ED">
      <w:pPr>
        <w:pStyle w:val="a0"/>
        <w:keepNext/>
        <w:keepLines/>
        <w:spacing w:before="60" w:after="60" w:line="240" w:lineRule="auto"/>
      </w:pPr>
      <w:r w:rsidRPr="008F7C3D">
        <w:t xml:space="preserve">разграничение прав доступа </w:t>
      </w:r>
      <w:r>
        <w:t xml:space="preserve">к </w:t>
      </w:r>
      <w:r w:rsidRPr="008F7C3D">
        <w:t xml:space="preserve">объектам </w:t>
      </w:r>
      <w:r>
        <w:t>и функциям Системы</w:t>
      </w:r>
      <w:r w:rsidRPr="008F7C3D">
        <w:t xml:space="preserve"> на основе ролевой модели;</w:t>
      </w:r>
    </w:p>
    <w:p w:rsidR="00EC7974" w:rsidRPr="008F7C3D" w:rsidRDefault="00EC7974" w:rsidP="008D65ED">
      <w:pPr>
        <w:pStyle w:val="a0"/>
        <w:keepNext/>
        <w:keepLines/>
        <w:spacing w:before="60" w:after="60" w:line="240" w:lineRule="auto"/>
      </w:pPr>
      <w:r w:rsidRPr="008F7C3D">
        <w:t>регистрация событий информационной безопасности.</w:t>
      </w:r>
    </w:p>
    <w:p w:rsidR="00EC7974" w:rsidRPr="0039022D" w:rsidRDefault="00EC7974" w:rsidP="008D65ED">
      <w:pPr>
        <w:keepNext/>
        <w:spacing w:before="60"/>
      </w:pPr>
      <w:r>
        <w:t>Требования к функциям защиты информации должны быть уточнены на стадии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993" w:name="_Toc115883214"/>
      <w:r w:rsidRPr="00797B2D">
        <w:t>Требования по сохранности информации при авариях</w:t>
      </w:r>
      <w:bookmarkEnd w:id="993"/>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полную сохранность накопленных данных при любых ситуациях, не приведших к разрушению файловых систем виртуальных машин и контейнеров, входящих в состав узлов Системы.</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полную сохранность накопленных данных на день, предшествующий полному разрушению технических средств за счёт </w:t>
      </w:r>
      <w:r>
        <w:t xml:space="preserve">полного и </w:t>
      </w:r>
      <w:r w:rsidRPr="00797B2D">
        <w:t>ежедневного инкрементального резервного копирования данных.</w:t>
      </w:r>
    </w:p>
    <w:p w:rsidR="00EC7974" w:rsidRPr="00797B2D" w:rsidRDefault="00EC7974" w:rsidP="008D65ED">
      <w:pPr>
        <w:pStyle w:val="41"/>
        <w:numPr>
          <w:ilvl w:val="3"/>
          <w:numId w:val="81"/>
        </w:numPr>
        <w:spacing w:before="60" w:after="60" w:line="240" w:lineRule="auto"/>
        <w:ind w:left="0" w:firstLine="567"/>
      </w:pPr>
      <w:r w:rsidRPr="00797B2D">
        <w:t>Все накапливаемые в процессе работы сведения должны быть защищены от удаления/исправления/подмены в результате ошибочных, либо намеренных действий пользователя.</w:t>
      </w:r>
    </w:p>
    <w:p w:rsidR="00EC7974" w:rsidRDefault="00EC7974" w:rsidP="008D65ED">
      <w:pPr>
        <w:pStyle w:val="41"/>
        <w:numPr>
          <w:ilvl w:val="3"/>
          <w:numId w:val="81"/>
        </w:numPr>
        <w:spacing w:before="60" w:after="60" w:line="240" w:lineRule="auto"/>
        <w:ind w:left="0" w:firstLine="567"/>
      </w:pPr>
      <w:r w:rsidRPr="00797B2D">
        <w:t>Все накапливаемые в процессе работы сведения должны быть защищены от удаления/исправления/подмены в результате ошибочных действий обслуживающего персонала организационными мерами. Все операции системных администраторов, администраторов баз данных и администраторов серверов приложений должны производиться в</w:t>
      </w:r>
      <w:r>
        <w:t xml:space="preserve"> специальном </w:t>
      </w:r>
      <w:r w:rsidRPr="00797B2D">
        <w:t>режиме</w:t>
      </w:r>
      <w:r>
        <w:t xml:space="preserve"> </w:t>
      </w:r>
      <w:r w:rsidRPr="00797B2D">
        <w:t xml:space="preserve">и предусматривать обязательное </w:t>
      </w:r>
      <w:r>
        <w:t>журналирование их действий</w:t>
      </w:r>
      <w:r w:rsidRPr="00797B2D">
        <w:t>.</w:t>
      </w:r>
    </w:p>
    <w:p w:rsidR="00EC7974" w:rsidRDefault="00EC7974" w:rsidP="008D65ED">
      <w:pPr>
        <w:pStyle w:val="32"/>
        <w:numPr>
          <w:ilvl w:val="2"/>
          <w:numId w:val="81"/>
        </w:numPr>
        <w:spacing w:before="60" w:after="60" w:line="240" w:lineRule="auto"/>
        <w:ind w:left="0" w:firstLine="0"/>
      </w:pPr>
      <w:bookmarkStart w:id="994" w:name="_Toc115883215"/>
      <w:r>
        <w:t>Прочие требования</w:t>
      </w:r>
      <w:bookmarkEnd w:id="994"/>
    </w:p>
    <w:p w:rsidR="00EC7974" w:rsidRPr="00105342" w:rsidRDefault="00EC7974" w:rsidP="008D65ED">
      <w:pPr>
        <w:keepNext/>
        <w:spacing w:before="60"/>
      </w:pPr>
      <w:r w:rsidRPr="009C229A">
        <w:t xml:space="preserve">Права на </w:t>
      </w:r>
      <w:r>
        <w:t xml:space="preserve">КИС ЕАПО и прочие </w:t>
      </w:r>
      <w:r w:rsidRPr="009C229A">
        <w:t>результаты, полученные при выполнении работ принадлежат</w:t>
      </w:r>
      <w:r>
        <w:t xml:space="preserve"> Заказчику.</w:t>
      </w:r>
    </w:p>
    <w:p w:rsidR="00EC7974" w:rsidRPr="00797B2D" w:rsidRDefault="00EC7974" w:rsidP="008D65ED">
      <w:pPr>
        <w:pStyle w:val="20"/>
        <w:numPr>
          <w:ilvl w:val="1"/>
          <w:numId w:val="81"/>
        </w:numPr>
        <w:spacing w:before="60" w:after="60" w:line="240" w:lineRule="auto"/>
        <w:ind w:left="0" w:firstLine="0"/>
        <w:rPr>
          <w:rFonts w:cs="Times New Roman"/>
        </w:rPr>
      </w:pPr>
      <w:bookmarkStart w:id="995" w:name="_Toc115883216"/>
      <w:r w:rsidRPr="00797B2D">
        <w:rPr>
          <w:rFonts w:cs="Times New Roman"/>
        </w:rPr>
        <w:t>Требования к функциям (задачам)</w:t>
      </w:r>
      <w:bookmarkEnd w:id="995"/>
    </w:p>
    <w:p w:rsidR="00EC7974" w:rsidRPr="00797B2D" w:rsidRDefault="00EC7974" w:rsidP="008D65ED">
      <w:pPr>
        <w:pStyle w:val="32"/>
        <w:numPr>
          <w:ilvl w:val="2"/>
          <w:numId w:val="81"/>
        </w:numPr>
        <w:spacing w:before="60" w:after="60" w:line="240" w:lineRule="auto"/>
        <w:ind w:left="0" w:firstLine="0"/>
      </w:pPr>
      <w:bookmarkStart w:id="996" w:name="_Toc115883217"/>
      <w:r w:rsidRPr="00797B2D">
        <w:t>Требования к сервисам взаимодействия с внешними пользователями</w:t>
      </w:r>
      <w:bookmarkEnd w:id="996"/>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авторизацию и аутентификацию пользователей</w:t>
      </w:r>
      <w:r>
        <w:t xml:space="preserve"> для подачи запросов на совершение процедурных действий</w:t>
      </w:r>
      <w:r w:rsidRPr="00797B2D">
        <w:t xml:space="preserve">. </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формирование и подачу запроса на выполнение процедур</w:t>
      </w:r>
      <w:r>
        <w:t>ного действия</w:t>
      </w:r>
      <w:r w:rsidRPr="00797B2D">
        <w:t>. Подача запроса должна быть реализована в виде заполненной типовой электронной формы (отдельно для каждо</w:t>
      </w:r>
      <w:r>
        <w:t>го действия</w:t>
      </w:r>
      <w:r w:rsidRPr="00797B2D">
        <w:t>). Требования к перечню и атрибутам форм запросов должны быть определены на этапе разработки технического проекта Системы.</w:t>
      </w:r>
    </w:p>
    <w:p w:rsidR="00EC7974" w:rsidRDefault="00EC7974" w:rsidP="008D65ED">
      <w:pPr>
        <w:pStyle w:val="41"/>
        <w:numPr>
          <w:ilvl w:val="3"/>
          <w:numId w:val="81"/>
        </w:numPr>
        <w:spacing w:before="60" w:after="60" w:line="240" w:lineRule="auto"/>
        <w:ind w:left="0" w:firstLine="567"/>
      </w:pPr>
      <w:r w:rsidRPr="00797B2D">
        <w:t>Система</w:t>
      </w:r>
      <w:r w:rsidRPr="00797B2D" w:rsidDel="00037DC7">
        <w:t xml:space="preserve"> </w:t>
      </w:r>
      <w:r w:rsidRPr="00797B2D">
        <w:t xml:space="preserve">должна обеспечивать возможность проведения форматно-логического контроля данных при заполнении полей форм запроса, проверки с использованием сервисов формальных проверок, а также интерактивной помощи. </w:t>
      </w:r>
    </w:p>
    <w:p w:rsidR="00EC7974" w:rsidRPr="00797B2D" w:rsidRDefault="00EC7974" w:rsidP="008D65ED">
      <w:pPr>
        <w:pStyle w:val="41"/>
        <w:numPr>
          <w:ilvl w:val="3"/>
          <w:numId w:val="81"/>
        </w:numPr>
        <w:spacing w:before="60" w:after="60" w:line="240" w:lineRule="auto"/>
        <w:ind w:left="0" w:firstLine="567"/>
      </w:pPr>
      <w:r w:rsidRPr="00797B2D">
        <w:t>Электронные сервисы, зарегистрированные в Системе, должны выполнять:</w:t>
      </w:r>
    </w:p>
    <w:p w:rsidR="00EC7974" w:rsidRPr="00797B2D" w:rsidRDefault="00EC7974" w:rsidP="008D65ED">
      <w:pPr>
        <w:pStyle w:val="a0"/>
        <w:keepNext/>
        <w:keepLines/>
        <w:spacing w:before="60" w:after="60" w:line="240" w:lineRule="auto"/>
        <w:ind w:firstLine="567"/>
      </w:pPr>
      <w:r w:rsidRPr="00797B2D">
        <w:t xml:space="preserve">формально-логические проверки, </w:t>
      </w:r>
    </w:p>
    <w:p w:rsidR="00EC7974" w:rsidRPr="00797B2D" w:rsidRDefault="00EC7974" w:rsidP="008D65ED">
      <w:pPr>
        <w:pStyle w:val="a0"/>
        <w:keepNext/>
        <w:keepLines/>
        <w:spacing w:before="60" w:after="60" w:line="240" w:lineRule="auto"/>
        <w:ind w:firstLine="567"/>
      </w:pPr>
      <w:r w:rsidRPr="00797B2D">
        <w:t xml:space="preserve">верификацию данных, находящихся во входящей корреспонденции, </w:t>
      </w:r>
    </w:p>
    <w:p w:rsidR="00EC7974" w:rsidRPr="00797B2D" w:rsidRDefault="00EC7974" w:rsidP="008D65ED">
      <w:pPr>
        <w:pStyle w:val="a0"/>
        <w:keepNext/>
        <w:keepLines/>
        <w:spacing w:before="60" w:after="60" w:line="240" w:lineRule="auto"/>
        <w:ind w:firstLine="567"/>
      </w:pPr>
      <w:r w:rsidRPr="00797B2D">
        <w:t>проведения проверок электронной подписи и ее реквизитов.</w:t>
      </w:r>
    </w:p>
    <w:p w:rsidR="00EC7974" w:rsidRPr="00797B2D" w:rsidRDefault="00EC7974" w:rsidP="008D65ED">
      <w:pPr>
        <w:pStyle w:val="41"/>
        <w:numPr>
          <w:ilvl w:val="3"/>
          <w:numId w:val="81"/>
        </w:numPr>
        <w:spacing w:before="60" w:after="60" w:line="240" w:lineRule="auto"/>
        <w:ind w:left="0" w:firstLine="567"/>
      </w:pPr>
      <w:r>
        <w:t xml:space="preserve">Система </w:t>
      </w:r>
      <w:r w:rsidRPr="00797B2D">
        <w:t>должна предоставл</w:t>
      </w:r>
      <w:r>
        <w:t xml:space="preserve">ять </w:t>
      </w:r>
      <w:r w:rsidRPr="00797B2D">
        <w:t>возможность задать вопрос специалисту службы технической поддержки (сотруднику ЕАПВ). Обработка запросов в службу технической поддержки должна осуществляться сервисами технической поддержки пользователей.</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приложения к заполненной форме дополнительных материалов в виде файлов (при необходимости). Требования к форматам файлов должны быть определены на этапе разработки технического проекта Системы.</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возможность формирования и </w:t>
      </w:r>
      <w:r>
        <w:t xml:space="preserve">направления запросов в </w:t>
      </w:r>
      <w:r w:rsidRPr="00797B2D">
        <w:t>пакетно</w:t>
      </w:r>
      <w:r>
        <w:t>м режиме</w:t>
      </w:r>
      <w:r w:rsidRPr="00797B2D">
        <w:t>, как в человекочитаемом, так и в машиночитаемом виде (структурированном представлении заполненных полей формы).</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юридическую значимость направляемых пользователем запросов с использованием электронной подписи.</w:t>
      </w:r>
    </w:p>
    <w:p w:rsidR="00EC7974" w:rsidRPr="00797B2D" w:rsidRDefault="00EC7974" w:rsidP="008D65ED">
      <w:pPr>
        <w:pStyle w:val="41"/>
        <w:numPr>
          <w:ilvl w:val="3"/>
          <w:numId w:val="81"/>
        </w:numPr>
        <w:spacing w:before="60" w:after="60" w:line="240" w:lineRule="auto"/>
        <w:ind w:left="0" w:firstLine="567"/>
      </w:pPr>
      <w:r w:rsidRPr="00797B2D">
        <w:t>Система</w:t>
      </w:r>
      <w:r w:rsidRPr="00797B2D" w:rsidDel="00037DC7">
        <w:t xml:space="preserve"> </w:t>
      </w:r>
      <w:r w:rsidRPr="00797B2D">
        <w:t>должна обеспечивать первичную регистрацию поступивших запросов с указанием времени.</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возможность формирования предварительных результатов расчета пошлин </w:t>
      </w:r>
      <w:r>
        <w:t xml:space="preserve">за совершение юридически значимых действий, в том числе - </w:t>
      </w:r>
      <w:r w:rsidRPr="00797B2D">
        <w:t xml:space="preserve"> путем использования сервисов обработки пошлин Системы.</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возможность </w:t>
      </w:r>
      <w:r>
        <w:t xml:space="preserve">учета </w:t>
      </w:r>
      <w:r w:rsidRPr="00797B2D">
        <w:t xml:space="preserve">уплаты пошлин </w:t>
      </w:r>
      <w:r>
        <w:t xml:space="preserve">и стоимости услуг </w:t>
      </w:r>
      <w:r w:rsidRPr="00797B2D">
        <w:t xml:space="preserve">в соответствии с требованиями нормативно-правовых актов, регулирующих </w:t>
      </w:r>
      <w:r>
        <w:t>деятельность</w:t>
      </w:r>
      <w:r w:rsidRPr="00797B2D">
        <w:t xml:space="preserve"> ЕАПВ посредством интеграции с расчетными информационными системами операторов, уполномоченных для осуществления платежей (при наличии организационной возможности со стороны ЕАПВ). Перечень конкретных программных платформ, с которыми должна быть обеспечена интеграция для проведения оплаты пошлин, должен быть определён на этапе разработки технического проекта Системы.</w:t>
      </w:r>
    </w:p>
    <w:p w:rsidR="00EC7974" w:rsidRPr="00797B2D" w:rsidRDefault="00EC7974" w:rsidP="008D65ED">
      <w:pPr>
        <w:pStyle w:val="41"/>
        <w:numPr>
          <w:ilvl w:val="3"/>
          <w:numId w:val="81"/>
        </w:numPr>
        <w:spacing w:before="60" w:after="60" w:line="240" w:lineRule="auto"/>
        <w:ind w:left="0" w:firstLine="567"/>
      </w:pPr>
      <w:r w:rsidRPr="00797B2D">
        <w:t>Должна быть обеспечена возможность консолидированного представления набора открытых данных ЕАПВ.</w:t>
      </w:r>
      <w:r>
        <w:t xml:space="preserve"> Доступ к открытым данным может быть предоставлен без обязательной </w:t>
      </w:r>
      <w:r w:rsidRPr="00797B2D">
        <w:t>авторизаци</w:t>
      </w:r>
      <w:r>
        <w:t>и.</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поиска по информационным массивам:</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заявки на </w:t>
      </w:r>
      <w:r>
        <w:rPr>
          <w:lang w:eastAsia="ru-RU"/>
        </w:rPr>
        <w:t>выдачу патентов</w:t>
      </w:r>
      <w:r w:rsidRPr="00797B2D">
        <w:rPr>
          <w:lang w:eastAsia="ru-RU"/>
        </w:rPr>
        <w:t>;</w:t>
      </w:r>
    </w:p>
    <w:p w:rsidR="00EC7974" w:rsidRPr="00797B2D" w:rsidRDefault="00EC7974" w:rsidP="008D65ED">
      <w:pPr>
        <w:pStyle w:val="a0"/>
        <w:keepNext/>
        <w:keepLines/>
        <w:spacing w:before="60" w:after="60" w:line="240" w:lineRule="auto"/>
        <w:ind w:firstLine="567"/>
        <w:rPr>
          <w:lang w:eastAsia="ru-RU"/>
        </w:rPr>
      </w:pPr>
      <w:r w:rsidRPr="00797B2D">
        <w:rPr>
          <w:lang w:eastAsia="ru-RU"/>
        </w:rPr>
        <w:tab/>
        <w:t>реестры изобретений и промышленных образцов;</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официальные бюллетени ЕАПВ.</w:t>
      </w:r>
    </w:p>
    <w:p w:rsidR="00EC7974" w:rsidRPr="006A1467" w:rsidRDefault="00EC7974" w:rsidP="008D65ED">
      <w:pPr>
        <w:pStyle w:val="a0"/>
        <w:keepNext/>
        <w:keepLines/>
        <w:numPr>
          <w:ilvl w:val="0"/>
          <w:numId w:val="0"/>
        </w:numPr>
        <w:spacing w:before="60" w:after="60" w:line="240" w:lineRule="auto"/>
        <w:ind w:firstLine="567"/>
      </w:pPr>
      <w:r w:rsidRPr="00797B2D">
        <w:t xml:space="preserve">Требования к </w:t>
      </w:r>
      <w:r>
        <w:t xml:space="preserve">составу информационных массивов, поисковым возможностям и представлению результатов поиска </w:t>
      </w:r>
      <w:r w:rsidRPr="00797B2D">
        <w:t>должны быть определены на этапе разработки технического проекта Системы</w:t>
      </w:r>
      <w:r>
        <w:t>.</w:t>
      </w:r>
      <w:r w:rsidRPr="00797B2D">
        <w:rPr>
          <w:lang w:eastAsia="ru-RU"/>
        </w:rPr>
        <w:t xml:space="preserve"> </w:t>
      </w:r>
      <w:r w:rsidRPr="00797B2D">
        <w:t>Система должна обеспечивать возможность получения опубликованных документов и выписок из реестров в электронном виде.</w:t>
      </w:r>
    </w:p>
    <w:p w:rsidR="00EC7974" w:rsidRPr="00797B2D" w:rsidRDefault="00EC7974" w:rsidP="008D65ED">
      <w:pPr>
        <w:pStyle w:val="32"/>
        <w:numPr>
          <w:ilvl w:val="2"/>
          <w:numId w:val="81"/>
        </w:numPr>
        <w:spacing w:before="60" w:after="60" w:line="240" w:lineRule="auto"/>
        <w:ind w:left="0" w:firstLine="0"/>
      </w:pPr>
      <w:bookmarkStart w:id="997" w:name="_Toc115883218"/>
      <w:r w:rsidRPr="00797B2D">
        <w:t>Требования к сервисам делопроизводства</w:t>
      </w:r>
      <w:bookmarkEnd w:id="997"/>
    </w:p>
    <w:p w:rsidR="00EC7974" w:rsidRDefault="00EC7974" w:rsidP="008D65ED">
      <w:pPr>
        <w:pStyle w:val="41"/>
        <w:numPr>
          <w:ilvl w:val="3"/>
          <w:numId w:val="81"/>
        </w:numPr>
        <w:spacing w:before="60" w:after="60" w:line="240" w:lineRule="auto"/>
        <w:ind w:left="0"/>
      </w:pPr>
      <w:r w:rsidRPr="00796476">
        <w:t xml:space="preserve">Требования к функциям обеспечения процессов управления </w:t>
      </w:r>
      <w:r>
        <w:t xml:space="preserve">общим </w:t>
      </w:r>
      <w:r w:rsidRPr="00796476">
        <w:t>делопроизводством</w:t>
      </w:r>
      <w:r>
        <w:t>.</w:t>
      </w:r>
    </w:p>
    <w:p w:rsidR="00EC7974" w:rsidRPr="00797B2D" w:rsidRDefault="00EC7974" w:rsidP="008D65ED">
      <w:pPr>
        <w:pStyle w:val="51"/>
        <w:numPr>
          <w:ilvl w:val="4"/>
          <w:numId w:val="81"/>
        </w:numPr>
        <w:spacing w:before="60" w:after="60" w:line="240" w:lineRule="auto"/>
        <w:ind w:left="0"/>
      </w:pPr>
      <w:r w:rsidRPr="00797B2D">
        <w:t>Система должна позволять осуществлять процесс</w:t>
      </w:r>
      <w:r>
        <w:t>ы</w:t>
      </w:r>
      <w:r w:rsidRPr="00797B2D">
        <w:t xml:space="preserve"> управления </w:t>
      </w:r>
      <w:r>
        <w:t xml:space="preserve">общим </w:t>
      </w:r>
      <w:r w:rsidRPr="00797B2D">
        <w:t>делопроизводством</w:t>
      </w:r>
      <w:r>
        <w:t xml:space="preserve"> по следующим типам документов</w:t>
      </w:r>
      <w:r w:rsidRPr="00797B2D">
        <w:t>:</w:t>
      </w:r>
    </w:p>
    <w:p w:rsidR="00EC7974" w:rsidRPr="00797B2D" w:rsidRDefault="00EC7974" w:rsidP="008D65ED">
      <w:pPr>
        <w:pStyle w:val="a0"/>
        <w:keepNext/>
        <w:keepLines/>
        <w:spacing w:before="60" w:after="60" w:line="240" w:lineRule="auto"/>
      </w:pPr>
      <w:r w:rsidRPr="00797B2D">
        <w:t>входящая и исходящая корреспонденция;</w:t>
      </w:r>
    </w:p>
    <w:p w:rsidR="00EC7974" w:rsidRPr="00797B2D" w:rsidRDefault="00EC7974" w:rsidP="008D65ED">
      <w:pPr>
        <w:pStyle w:val="a0"/>
        <w:keepNext/>
        <w:keepLines/>
        <w:spacing w:before="60" w:after="60" w:line="240" w:lineRule="auto"/>
      </w:pPr>
      <w:r w:rsidRPr="00797B2D">
        <w:t>организационно-распорядительная документация (приказы</w:t>
      </w:r>
      <w:r>
        <w:t>,</w:t>
      </w:r>
      <w:r w:rsidRPr="00797B2D">
        <w:t xml:space="preserve"> распоряжения</w:t>
      </w:r>
      <w:r>
        <w:t>, планы, протоколы</w:t>
      </w:r>
      <w:r w:rsidRPr="00797B2D">
        <w:t>);</w:t>
      </w:r>
    </w:p>
    <w:p w:rsidR="00EC7974" w:rsidRDefault="00EC7974" w:rsidP="008D65ED">
      <w:pPr>
        <w:pStyle w:val="a0"/>
        <w:keepNext/>
        <w:keepLines/>
        <w:spacing w:before="60" w:after="60" w:line="240" w:lineRule="auto"/>
      </w:pPr>
      <w:r w:rsidRPr="00797B2D">
        <w:t>информационно-справочная документация (служебные</w:t>
      </w:r>
      <w:r>
        <w:t xml:space="preserve"> </w:t>
      </w:r>
      <w:r w:rsidRPr="00797B2D">
        <w:t xml:space="preserve">записки, </w:t>
      </w:r>
      <w:r>
        <w:t>номенклатура дел</w:t>
      </w:r>
      <w:r w:rsidRPr="00797B2D">
        <w:t>)</w:t>
      </w:r>
      <w:r>
        <w:t>;</w:t>
      </w:r>
    </w:p>
    <w:p w:rsidR="00EC7974" w:rsidRDefault="00EC7974" w:rsidP="008D65ED">
      <w:pPr>
        <w:pStyle w:val="a0"/>
        <w:keepNext/>
        <w:keepLines/>
        <w:spacing w:before="60" w:after="60" w:line="240" w:lineRule="auto"/>
      </w:pPr>
      <w:r>
        <w:t>договоры;</w:t>
      </w:r>
    </w:p>
    <w:p w:rsidR="00EC7974" w:rsidRDefault="00EC7974" w:rsidP="008D65ED">
      <w:pPr>
        <w:pStyle w:val="a0"/>
        <w:keepNext/>
        <w:keepLines/>
        <w:spacing w:before="60" w:after="60" w:line="240" w:lineRule="auto"/>
      </w:pPr>
      <w:r>
        <w:t>первичные бухгалтерские документы (акты, счета-фактуры, накладные);</w:t>
      </w:r>
    </w:p>
    <w:p w:rsidR="00EC7974" w:rsidRDefault="00EC7974" w:rsidP="008D65ED">
      <w:pPr>
        <w:pStyle w:val="a0"/>
        <w:keepNext/>
        <w:keepLines/>
        <w:spacing w:before="60" w:after="60" w:line="240" w:lineRule="auto"/>
      </w:pPr>
      <w:r>
        <w:t>входящие счета на оплату.</w:t>
      </w:r>
    </w:p>
    <w:p w:rsidR="00EC7974" w:rsidRDefault="00EC7974" w:rsidP="008D65ED">
      <w:pPr>
        <w:pStyle w:val="51"/>
        <w:numPr>
          <w:ilvl w:val="4"/>
          <w:numId w:val="81"/>
        </w:numPr>
        <w:spacing w:before="60" w:after="60" w:line="240" w:lineRule="auto"/>
        <w:ind w:left="0"/>
      </w:pPr>
      <w:r w:rsidRPr="000A2B23">
        <w:t>Требования к функциям создания и управления электронны</w:t>
      </w:r>
      <w:r>
        <w:t>ми</w:t>
      </w:r>
      <w:r w:rsidRPr="000A2B23">
        <w:t xml:space="preserve"> документ</w:t>
      </w:r>
      <w:r>
        <w:t>ами</w:t>
      </w:r>
    </w:p>
    <w:p w:rsidR="00EC7974" w:rsidRDefault="00EC7974" w:rsidP="008D65ED">
      <w:pPr>
        <w:pStyle w:val="6"/>
        <w:numPr>
          <w:ilvl w:val="5"/>
          <w:numId w:val="81"/>
        </w:numPr>
        <w:spacing w:before="60" w:after="60" w:line="240" w:lineRule="auto"/>
      </w:pPr>
      <w:r w:rsidRPr="000A2B23">
        <w:t>Каждому документу в Системе в зависимости от типа документа должен присваиваться типовой набор реквизитов.</w:t>
      </w:r>
      <w:r>
        <w:t xml:space="preserve"> Состав реквизитов для каждого типа документа должен быть определен на этапе технического проектирования.</w:t>
      </w:r>
    </w:p>
    <w:p w:rsidR="00EC7974" w:rsidRDefault="00EC7974" w:rsidP="008D65ED">
      <w:pPr>
        <w:pStyle w:val="6"/>
        <w:numPr>
          <w:ilvl w:val="5"/>
          <w:numId w:val="81"/>
        </w:numPr>
        <w:spacing w:before="60" w:after="60" w:line="240" w:lineRule="auto"/>
      </w:pPr>
      <w:r w:rsidRPr="00403A55">
        <w:t xml:space="preserve">При создании нового документа (проекта документа) </w:t>
      </w:r>
      <w:r>
        <w:t>С</w:t>
      </w:r>
      <w:r w:rsidRPr="00403A55">
        <w:t>истема должна позволять осуществлять следующие операции:</w:t>
      </w:r>
    </w:p>
    <w:p w:rsidR="00EC7974" w:rsidRDefault="00EC7974" w:rsidP="008D65ED">
      <w:pPr>
        <w:pStyle w:val="a0"/>
        <w:keepNext/>
        <w:keepLines/>
        <w:spacing w:before="60" w:after="60" w:line="240" w:lineRule="auto"/>
      </w:pPr>
      <w:r>
        <w:t>создание документа;</w:t>
      </w:r>
    </w:p>
    <w:p w:rsidR="00EC7974" w:rsidRDefault="00EC7974" w:rsidP="008D65ED">
      <w:pPr>
        <w:pStyle w:val="a0"/>
        <w:keepNext/>
        <w:keepLines/>
        <w:spacing w:before="60" w:after="60" w:line="240" w:lineRule="auto"/>
      </w:pPr>
      <w:r>
        <w:t>предварительный просмотр шаблона создаваемого документа;</w:t>
      </w:r>
    </w:p>
    <w:p w:rsidR="00EC7974" w:rsidRDefault="00EC7974" w:rsidP="008D65ED">
      <w:pPr>
        <w:pStyle w:val="a0"/>
        <w:keepNext/>
        <w:keepLines/>
        <w:spacing w:before="60" w:after="60" w:line="240" w:lineRule="auto"/>
      </w:pPr>
      <w:r>
        <w:t>заполнение реквизитов карточки документа;</w:t>
      </w:r>
    </w:p>
    <w:p w:rsidR="00EC7974" w:rsidRDefault="00EC7974" w:rsidP="008D65ED">
      <w:pPr>
        <w:pStyle w:val="a0"/>
        <w:keepNext/>
        <w:keepLines/>
        <w:spacing w:before="60" w:after="60" w:line="240" w:lineRule="auto"/>
      </w:pPr>
      <w:r>
        <w:t>прикрепление файла любого формата;</w:t>
      </w:r>
    </w:p>
    <w:p w:rsidR="00EC7974" w:rsidRPr="00403A55" w:rsidRDefault="00EC7974" w:rsidP="008D65ED">
      <w:pPr>
        <w:pStyle w:val="a0"/>
        <w:keepNext/>
        <w:keepLines/>
        <w:spacing w:before="60" w:after="60" w:line="240" w:lineRule="auto"/>
      </w:pPr>
      <w:r>
        <w:t>установление взаимосвязи между документами.</w:t>
      </w:r>
    </w:p>
    <w:p w:rsidR="00EC7974" w:rsidRDefault="00EC7974" w:rsidP="008D65ED">
      <w:pPr>
        <w:pStyle w:val="6"/>
        <w:numPr>
          <w:ilvl w:val="5"/>
          <w:numId w:val="81"/>
        </w:numPr>
        <w:spacing w:before="60" w:after="60" w:line="240" w:lineRule="auto"/>
      </w:pPr>
      <w:r w:rsidRPr="005F5C46">
        <w:t>Система должна контролировать заполнение пользователем обязательных атрибутов.</w:t>
      </w:r>
    </w:p>
    <w:p w:rsidR="00EC7974" w:rsidRDefault="00EC7974" w:rsidP="008D65ED">
      <w:pPr>
        <w:pStyle w:val="6"/>
        <w:numPr>
          <w:ilvl w:val="5"/>
          <w:numId w:val="81"/>
        </w:numPr>
        <w:spacing w:before="60" w:after="60" w:line="240" w:lineRule="auto"/>
      </w:pPr>
      <w:r w:rsidRPr="005F5C46">
        <w:t xml:space="preserve">После заполнения полей карточки объекта, добавление содержимого документа должно быть возможно из шаблона, из файла или со сканера. При создании из шаблона, в случае если в шаблоне настроено автозаполнение, часть содержимого документа должна заполниться данными из </w:t>
      </w:r>
      <w:r>
        <w:t>С</w:t>
      </w:r>
      <w:r w:rsidRPr="005F5C46">
        <w:t>истемы, карточки объекта. При создании документа из шаблона сотруднику должны быть доступны только шаблоны, которые соответствуют данным в карточке документа.</w:t>
      </w:r>
    </w:p>
    <w:p w:rsidR="00EC7974" w:rsidRDefault="00EC7974" w:rsidP="008D65ED">
      <w:pPr>
        <w:pStyle w:val="6"/>
        <w:numPr>
          <w:ilvl w:val="5"/>
          <w:numId w:val="81"/>
        </w:numPr>
        <w:spacing w:before="60" w:after="60" w:line="240" w:lineRule="auto"/>
      </w:pPr>
      <w:r w:rsidRPr="00D7536A">
        <w:t>Шаблоны документов должны предусматривать возможно</w:t>
      </w:r>
      <w:r>
        <w:t>сть</w:t>
      </w:r>
      <w:r w:rsidRPr="00D7536A">
        <w:t xml:space="preserve"> вставки штрих-кода для дальнейшей идентификации проекта документа.</w:t>
      </w:r>
    </w:p>
    <w:p w:rsidR="00EC7974" w:rsidRDefault="00EC7974" w:rsidP="008D65ED">
      <w:pPr>
        <w:pStyle w:val="6"/>
        <w:numPr>
          <w:ilvl w:val="5"/>
          <w:numId w:val="81"/>
        </w:numPr>
        <w:spacing w:before="60" w:after="60" w:line="240" w:lineRule="auto"/>
      </w:pPr>
      <w:r w:rsidRPr="00D7536A">
        <w:t>Система должна предоставлять возможность связывания проекта документа с другим документом Системы с указанием типа связи. В этом случае Система должна формировать двустороннюю связь между документами: от связанного документа к связываемому и от связываемого документа к связанному.</w:t>
      </w:r>
    </w:p>
    <w:p w:rsidR="00EC7974" w:rsidRDefault="00EC7974" w:rsidP="008D65ED">
      <w:pPr>
        <w:pStyle w:val="51"/>
        <w:numPr>
          <w:ilvl w:val="4"/>
          <w:numId w:val="81"/>
        </w:numPr>
        <w:spacing w:before="60" w:after="60" w:line="240" w:lineRule="auto"/>
        <w:ind w:left="0"/>
      </w:pPr>
      <w:r w:rsidRPr="00D7536A">
        <w:t>Требования к функциям отправки и обработки проектов документов в рамках процессов согласования</w:t>
      </w:r>
      <w:r>
        <w:t>.</w:t>
      </w:r>
    </w:p>
    <w:p w:rsidR="00EC7974" w:rsidRDefault="00EC7974" w:rsidP="008D65ED">
      <w:pPr>
        <w:pStyle w:val="6"/>
        <w:numPr>
          <w:ilvl w:val="5"/>
          <w:numId w:val="81"/>
        </w:numPr>
        <w:spacing w:before="60" w:after="60" w:line="240" w:lineRule="auto"/>
      </w:pPr>
      <w:r w:rsidRPr="00716083">
        <w:t>При создании проекта документа Система должна предоставлять возможность отправки документов по типовым шаблонам процессов.</w:t>
      </w:r>
    </w:p>
    <w:p w:rsidR="00EC7974" w:rsidRDefault="00EC7974" w:rsidP="008D65ED">
      <w:pPr>
        <w:pStyle w:val="6"/>
        <w:numPr>
          <w:ilvl w:val="5"/>
          <w:numId w:val="81"/>
        </w:numPr>
        <w:spacing w:before="60" w:after="60" w:line="240" w:lineRule="auto"/>
      </w:pPr>
      <w:r w:rsidRPr="00AB79FF">
        <w:t>Система должна обеспечивать следующие возможности разработки и настройки процессов:</w:t>
      </w:r>
    </w:p>
    <w:p w:rsidR="00EC7974" w:rsidRDefault="00EC7974" w:rsidP="008D65ED">
      <w:pPr>
        <w:pStyle w:val="a0"/>
        <w:keepNext/>
        <w:keepLines/>
        <w:spacing w:before="60" w:after="60" w:line="240" w:lineRule="auto"/>
      </w:pPr>
      <w:r>
        <w:t>наличие редактора для разработки шаблонов рабочих процессов согласования документов;</w:t>
      </w:r>
    </w:p>
    <w:p w:rsidR="00EC7974" w:rsidRDefault="00EC7974" w:rsidP="008D65ED">
      <w:pPr>
        <w:pStyle w:val="a0"/>
        <w:keepNext/>
        <w:keepLines/>
        <w:spacing w:before="60" w:after="60" w:line="240" w:lineRule="auto"/>
      </w:pPr>
      <w:r>
        <w:t>наличие библиотеки шаблонов рабочих процессов движения документов;</w:t>
      </w:r>
    </w:p>
    <w:p w:rsidR="00EC7974" w:rsidRDefault="00EC7974" w:rsidP="008D65ED">
      <w:pPr>
        <w:pStyle w:val="a0"/>
        <w:keepNext/>
        <w:keepLines/>
        <w:spacing w:before="60" w:after="60" w:line="240" w:lineRule="auto"/>
      </w:pPr>
      <w:r>
        <w:t>динамическое назначение исполнителей и других параметров задания при его инициализации в процессе.</w:t>
      </w:r>
    </w:p>
    <w:p w:rsidR="00EC7974" w:rsidRDefault="00EC7974" w:rsidP="008D65ED">
      <w:pPr>
        <w:pStyle w:val="6"/>
        <w:numPr>
          <w:ilvl w:val="5"/>
          <w:numId w:val="81"/>
        </w:numPr>
        <w:spacing w:before="60" w:after="60" w:line="240" w:lineRule="auto"/>
      </w:pPr>
      <w:r w:rsidRPr="00AC4E4D">
        <w:t>Набор доступных процессов должен определяться в зависимости от типа документа. Пользователю должна предоставляться возможность корректировки дополнительных согласующих, участвующих в процессе.</w:t>
      </w:r>
    </w:p>
    <w:p w:rsidR="00EC7974" w:rsidRPr="00E719DB" w:rsidRDefault="00EC7974" w:rsidP="008D65ED">
      <w:pPr>
        <w:pStyle w:val="6"/>
        <w:numPr>
          <w:ilvl w:val="5"/>
          <w:numId w:val="81"/>
        </w:numPr>
        <w:spacing w:before="60" w:after="60" w:line="240" w:lineRule="auto"/>
      </w:pPr>
      <w:r w:rsidRPr="00B24F08">
        <w:t>При настройке шаблонов процессов, этапы согласования и подписания должны задаваться в виде последовательности очередей согласования и подписания с назначением на каждую очередь исполнителей (одного или нескольких) из числа пользователей Системы</w:t>
      </w:r>
      <w:r>
        <w:t xml:space="preserve"> или ролей</w:t>
      </w:r>
      <w:r w:rsidRPr="00B24F08">
        <w:t>.</w:t>
      </w:r>
    </w:p>
    <w:p w:rsidR="00EC7974" w:rsidRPr="00797B2D" w:rsidRDefault="00EC7974" w:rsidP="008D65ED">
      <w:pPr>
        <w:pStyle w:val="6"/>
        <w:numPr>
          <w:ilvl w:val="5"/>
          <w:numId w:val="81"/>
        </w:numPr>
        <w:spacing w:before="60" w:after="60" w:line="240" w:lineRule="auto"/>
      </w:pPr>
      <w:r w:rsidRPr="00797B2D">
        <w:t>Система должна предоставлять возможность формирования более одной очереди согласования и не более одной очереди подписания</w:t>
      </w:r>
      <w:r>
        <w:t xml:space="preserve"> при настройке шаблона процесса</w:t>
      </w:r>
      <w:r w:rsidRPr="00797B2D">
        <w:t>.</w:t>
      </w:r>
    </w:p>
    <w:p w:rsidR="00EC7974" w:rsidRDefault="00EC7974" w:rsidP="008D65ED">
      <w:pPr>
        <w:pStyle w:val="6"/>
        <w:numPr>
          <w:ilvl w:val="5"/>
          <w:numId w:val="81"/>
        </w:numPr>
        <w:spacing w:before="60" w:after="60" w:line="240" w:lineRule="auto"/>
      </w:pPr>
      <w:r w:rsidRPr="00797B2D">
        <w:t>Назначение исполнителей на очередь согласования или подписания должно осуществляться посредством выбора пользователя из справочника организационно-штатной структуры.</w:t>
      </w:r>
    </w:p>
    <w:p w:rsidR="00EC7974" w:rsidRDefault="00EC7974" w:rsidP="008D65ED">
      <w:pPr>
        <w:pStyle w:val="6"/>
        <w:numPr>
          <w:ilvl w:val="5"/>
          <w:numId w:val="81"/>
        </w:numPr>
        <w:spacing w:before="60" w:after="60" w:line="240" w:lineRule="auto"/>
      </w:pPr>
      <w:r w:rsidRPr="009B7452">
        <w:t>Система должна обеспечивать создание записей в списке заданий пользователя, в рамках исполнения которых пользователь выполняет автоматизированные операции средствами Системы. Задание должно предусматривать ограниченный (задаваемый этапом процесса) набор допустимых операций, или их типовой последовательности. Задание должно предусматривать указание достаточных сведений для получения всех необходимых исходных данных для выполнения допустимых операций без выполнения поиска, или определения документов.</w:t>
      </w:r>
    </w:p>
    <w:p w:rsidR="00EC7974" w:rsidRPr="00E719DB" w:rsidRDefault="00EC7974" w:rsidP="008D65ED">
      <w:pPr>
        <w:pStyle w:val="6"/>
        <w:numPr>
          <w:ilvl w:val="5"/>
          <w:numId w:val="81"/>
        </w:numPr>
        <w:spacing w:before="60" w:after="60" w:line="240" w:lineRule="auto"/>
      </w:pPr>
      <w:r w:rsidRPr="00B24F08">
        <w:t>Система должна обеспечивать отправку проекта документа на этапы согласования и подписания, в соответствии с заданной в шаблоне последовательностью этапов.</w:t>
      </w:r>
    </w:p>
    <w:p w:rsidR="00EC7974" w:rsidRDefault="00EC7974" w:rsidP="008D65ED">
      <w:pPr>
        <w:pStyle w:val="6"/>
        <w:numPr>
          <w:ilvl w:val="5"/>
          <w:numId w:val="81"/>
        </w:numPr>
        <w:spacing w:before="60" w:after="60" w:line="240" w:lineRule="auto"/>
      </w:pPr>
      <w:r w:rsidRPr="00797B2D">
        <w:t xml:space="preserve">Система должна обеспечивать оповещение о нарушении сроков исполнения запланированных </w:t>
      </w:r>
      <w:r>
        <w:t>заданий</w:t>
      </w:r>
      <w:r w:rsidRPr="00797B2D">
        <w:t>.</w:t>
      </w:r>
    </w:p>
    <w:p w:rsidR="00EC7974" w:rsidRPr="001236FC" w:rsidRDefault="00EC7974" w:rsidP="008D65ED">
      <w:pPr>
        <w:pStyle w:val="6"/>
        <w:numPr>
          <w:ilvl w:val="5"/>
          <w:numId w:val="81"/>
        </w:numPr>
        <w:spacing w:before="60" w:after="60" w:line="240" w:lineRule="auto"/>
      </w:pPr>
      <w:r w:rsidRPr="00E719DB">
        <w:t>Система должна по</w:t>
      </w:r>
      <w:r w:rsidRPr="00894D72">
        <w:t xml:space="preserve">ддерживать </w:t>
      </w:r>
      <w:r w:rsidRPr="001236FC">
        <w:t>создание версий документов в процессе их согласования, для реализации возможности фиксации внесенных изменений и примечаний к содержимому документа.</w:t>
      </w:r>
    </w:p>
    <w:p w:rsidR="00EC7974" w:rsidRDefault="00EC7974" w:rsidP="008D65ED">
      <w:pPr>
        <w:pStyle w:val="6"/>
        <w:numPr>
          <w:ilvl w:val="5"/>
          <w:numId w:val="81"/>
        </w:numPr>
        <w:spacing w:before="60" w:after="60" w:line="240" w:lineRule="auto"/>
      </w:pPr>
      <w:r w:rsidRPr="00CD3091">
        <w:t>При исполнении задания на согласование / утверждение документа (визирование или подписание), согласующий должен иметь возможность:</w:t>
      </w:r>
    </w:p>
    <w:p w:rsidR="00EC7974" w:rsidRPr="001402D6" w:rsidRDefault="00EC7974" w:rsidP="008D65ED">
      <w:pPr>
        <w:pStyle w:val="a0"/>
        <w:keepNext/>
        <w:keepLines/>
        <w:spacing w:before="60" w:after="60" w:line="240" w:lineRule="auto"/>
      </w:pPr>
      <w:r w:rsidRPr="001402D6">
        <w:t>согласовать / утвердить версию документа;</w:t>
      </w:r>
    </w:p>
    <w:p w:rsidR="00EC7974" w:rsidRPr="001402D6" w:rsidRDefault="00EC7974" w:rsidP="008D65ED">
      <w:pPr>
        <w:pStyle w:val="a0"/>
        <w:keepNext/>
        <w:keepLines/>
        <w:spacing w:before="60" w:after="60" w:line="240" w:lineRule="auto"/>
      </w:pPr>
      <w:r w:rsidRPr="001402D6">
        <w:t>отправить задачу на доработку. В качестве ответственного за доработку можно выбрать любого сотрудника;</w:t>
      </w:r>
    </w:p>
    <w:p w:rsidR="00EC7974" w:rsidRPr="001402D6" w:rsidRDefault="00EC7974" w:rsidP="008D65ED">
      <w:pPr>
        <w:pStyle w:val="a0"/>
        <w:keepNext/>
        <w:keepLines/>
        <w:spacing w:before="60" w:after="60" w:line="240" w:lineRule="auto"/>
      </w:pPr>
      <w:r w:rsidRPr="001402D6">
        <w:t>ввести комментарии (в виде текста) в карточку задачи на согласование и / или вложить документ с замечаниями;</w:t>
      </w:r>
    </w:p>
    <w:p w:rsidR="00EC7974" w:rsidRPr="001402D6" w:rsidRDefault="00EC7974" w:rsidP="008D65ED">
      <w:pPr>
        <w:pStyle w:val="a0"/>
        <w:keepNext/>
        <w:keepLines/>
        <w:spacing w:before="60" w:after="60" w:line="240" w:lineRule="auto"/>
      </w:pPr>
      <w:r w:rsidRPr="001402D6">
        <w:t>внести исправления в текст документа с сохранением авторства изменения документа</w:t>
      </w:r>
      <w:r>
        <w:t xml:space="preserve"> (при наличии прав)</w:t>
      </w:r>
      <w:r w:rsidRPr="001402D6">
        <w:t>;</w:t>
      </w:r>
    </w:p>
    <w:p w:rsidR="00EC7974" w:rsidRPr="001402D6" w:rsidRDefault="00EC7974" w:rsidP="008D65ED">
      <w:pPr>
        <w:pStyle w:val="a0"/>
        <w:keepNext/>
        <w:keepLines/>
        <w:spacing w:before="60" w:after="60" w:line="240" w:lineRule="auto"/>
      </w:pPr>
      <w:r w:rsidRPr="001402D6">
        <w:t>просмотреть историю изменения документа;</w:t>
      </w:r>
    </w:p>
    <w:p w:rsidR="00EC7974" w:rsidRPr="001402D6" w:rsidRDefault="00EC7974" w:rsidP="008D65ED">
      <w:pPr>
        <w:pStyle w:val="a0"/>
        <w:keepNext/>
        <w:keepLines/>
        <w:spacing w:before="60" w:after="60" w:line="240" w:lineRule="auto"/>
      </w:pPr>
      <w:r w:rsidRPr="001402D6">
        <w:t xml:space="preserve">делегировать </w:t>
      </w:r>
      <w:r>
        <w:t>согласование другому сотруднику</w:t>
      </w:r>
      <w:r w:rsidRPr="001402D6">
        <w:t>;</w:t>
      </w:r>
    </w:p>
    <w:p w:rsidR="00EC7974" w:rsidRPr="001402D6" w:rsidRDefault="00EC7974" w:rsidP="008D65ED">
      <w:pPr>
        <w:pStyle w:val="a0"/>
        <w:keepNext/>
        <w:keepLines/>
        <w:spacing w:before="60" w:after="60" w:line="240" w:lineRule="auto"/>
      </w:pPr>
      <w:r w:rsidRPr="001402D6">
        <w:t>добавить в с</w:t>
      </w:r>
      <w:r>
        <w:t>огласование нового согласующего</w:t>
      </w:r>
      <w:r w:rsidRPr="001402D6">
        <w:t>.</w:t>
      </w:r>
    </w:p>
    <w:p w:rsidR="00EC7974" w:rsidRDefault="00EC7974" w:rsidP="008D65ED">
      <w:pPr>
        <w:pStyle w:val="6"/>
        <w:numPr>
          <w:ilvl w:val="5"/>
          <w:numId w:val="81"/>
        </w:numPr>
        <w:spacing w:before="60" w:after="60" w:line="240" w:lineRule="auto"/>
      </w:pPr>
      <w:r w:rsidRPr="00CD3091">
        <w:t>После исполнения задания на согласование / утверждение каждым согласующим, должна быть возможность автоматического оповещения инициатора процесса. Оповещение должно содержать информацию о согласовании / утверждении или отклонении документа каждым исполнителем, в оповещении должны отображаться комментарии согласующих.</w:t>
      </w:r>
    </w:p>
    <w:p w:rsidR="00EC7974" w:rsidRDefault="00EC7974" w:rsidP="008D65ED">
      <w:pPr>
        <w:pStyle w:val="6"/>
        <w:numPr>
          <w:ilvl w:val="5"/>
          <w:numId w:val="81"/>
        </w:numPr>
        <w:spacing w:before="60" w:after="60" w:line="240" w:lineRule="auto"/>
      </w:pPr>
      <w:r w:rsidRPr="00B03C9A">
        <w:t>При согласовании документов по регламенту система должна в рамках настройки позволять ограничить возможность редактирования документов инициатору согласования и исполнителям на определенных этапах согласования. В системе должна быть реализована возможность разрешить инициатору редактировать документ только после получения задания на доработку или после прекращения задачи на согласование, а согласующему – только до выполнения своего задания на согласование. Система должна позволять настроить ограничение прав пользователей на изменение документа после завершения его согласования по регламенту.</w:t>
      </w:r>
    </w:p>
    <w:p w:rsidR="00EC7974" w:rsidRDefault="00EC7974" w:rsidP="008D65ED">
      <w:pPr>
        <w:pStyle w:val="6"/>
        <w:numPr>
          <w:ilvl w:val="5"/>
          <w:numId w:val="81"/>
        </w:numPr>
        <w:spacing w:before="60" w:after="60" w:line="240" w:lineRule="auto"/>
      </w:pPr>
      <w:r w:rsidRPr="00B03C9A">
        <w:t>При доработке документа, у инициатора должна быть возможность:</w:t>
      </w:r>
    </w:p>
    <w:p w:rsidR="00EC7974" w:rsidRPr="00797B2D" w:rsidRDefault="00EC7974" w:rsidP="008D65ED">
      <w:pPr>
        <w:pStyle w:val="a0"/>
        <w:keepNext/>
        <w:keepLines/>
        <w:spacing w:before="60" w:after="60" w:line="240" w:lineRule="auto"/>
      </w:pPr>
      <w:r>
        <w:t>изменения содержимого документа и прикрепления приложений к нему</w:t>
      </w:r>
      <w:r w:rsidRPr="00797B2D">
        <w:t>.</w:t>
      </w:r>
    </w:p>
    <w:p w:rsidR="00EC7974" w:rsidRPr="00797B2D" w:rsidRDefault="00EC7974" w:rsidP="008D65ED">
      <w:pPr>
        <w:pStyle w:val="a0"/>
        <w:keepNext/>
        <w:keepLines/>
        <w:spacing w:before="60" w:after="60" w:line="240" w:lineRule="auto"/>
      </w:pPr>
      <w:r w:rsidRPr="00797B2D">
        <w:t xml:space="preserve">просмотра любой версии любого </w:t>
      </w:r>
      <w:r>
        <w:t>вложенного (задачу) файла</w:t>
      </w:r>
      <w:r w:rsidRPr="00797B2D">
        <w:t>.</w:t>
      </w:r>
    </w:p>
    <w:p w:rsidR="00EC7974" w:rsidRDefault="00EC7974" w:rsidP="008D65ED">
      <w:pPr>
        <w:pStyle w:val="a0"/>
        <w:keepNext/>
        <w:keepLines/>
        <w:spacing w:before="60" w:after="60" w:line="240" w:lineRule="auto"/>
      </w:pPr>
      <w:r w:rsidRPr="00797B2D">
        <w:t xml:space="preserve">удаления ранее прикрепленных </w:t>
      </w:r>
      <w:r>
        <w:t>приложений</w:t>
      </w:r>
      <w:r w:rsidRPr="00797B2D">
        <w:t>.</w:t>
      </w:r>
    </w:p>
    <w:p w:rsidR="00EC7974" w:rsidRDefault="00EC7974" w:rsidP="008D65ED">
      <w:pPr>
        <w:pStyle w:val="a0"/>
        <w:keepNext/>
        <w:keepLines/>
        <w:spacing w:before="60" w:after="60" w:line="240" w:lineRule="auto"/>
      </w:pPr>
      <w:r w:rsidRPr="00797B2D">
        <w:t>редактирования списка согласующих и подписан</w:t>
      </w:r>
      <w:r>
        <w:t>та</w:t>
      </w:r>
      <w:r w:rsidRPr="00797B2D">
        <w:t>, за исключением согласующих, наследованных из шаблона документа, на основании которого создается проект</w:t>
      </w:r>
    </w:p>
    <w:p w:rsidR="00EC7974" w:rsidRDefault="00EC7974" w:rsidP="008D65ED">
      <w:pPr>
        <w:pStyle w:val="a0"/>
        <w:keepNext/>
        <w:keepLines/>
        <w:spacing w:before="60" w:after="60" w:line="240" w:lineRule="auto"/>
      </w:pPr>
      <w:r w:rsidRPr="00797B2D">
        <w:t>прекращения процесс</w:t>
      </w:r>
      <w:r>
        <w:t>а</w:t>
      </w:r>
      <w:r w:rsidRPr="00797B2D">
        <w:t>.</w:t>
      </w:r>
    </w:p>
    <w:p w:rsidR="00EC7974" w:rsidRDefault="00EC7974" w:rsidP="008D65ED">
      <w:pPr>
        <w:pStyle w:val="a0"/>
        <w:keepNext/>
        <w:keepLines/>
        <w:spacing w:before="60" w:after="60" w:line="240" w:lineRule="auto"/>
      </w:pPr>
      <w:r w:rsidRPr="00797B2D">
        <w:t>отправки документа как на повторное согласование, так и на продолжение согласования.</w:t>
      </w:r>
      <w:r>
        <w:t xml:space="preserve"> Настройка возможности отправки на продолжение согласование должна быть задана в настройках шаблона процесса.</w:t>
      </w:r>
    </w:p>
    <w:p w:rsidR="00EC7974" w:rsidRDefault="00EC7974" w:rsidP="008D65ED">
      <w:pPr>
        <w:pStyle w:val="6"/>
        <w:numPr>
          <w:ilvl w:val="5"/>
          <w:numId w:val="81"/>
        </w:numPr>
        <w:spacing w:before="60" w:after="60" w:line="240" w:lineRule="auto"/>
      </w:pPr>
      <w:r w:rsidRPr="00BC738A">
        <w:t>В результате выполнения этапов согласования и подписания проекта документа Система должна позволять сформировать лист согласования, в котором автоматически должен фиксироваться результат прохождения документом этапов согласования и подписания.</w:t>
      </w:r>
    </w:p>
    <w:p w:rsidR="00EC7974" w:rsidRDefault="00EC7974" w:rsidP="008D65ED">
      <w:pPr>
        <w:pStyle w:val="6"/>
        <w:numPr>
          <w:ilvl w:val="5"/>
          <w:numId w:val="81"/>
        </w:numPr>
        <w:spacing w:before="60" w:after="60" w:line="240" w:lineRule="auto"/>
      </w:pPr>
      <w:r w:rsidRPr="005A7626">
        <w:t>Система должна предоставлять возможность вывода на печать листа согласования документа. В печатной форме листа согласования Система должна выводить информацию о списке согласующих/подписантов, выполнивших этап согласовании/подписания, визу согласующего/ подписанта, а также комментарий согласующего/подписанта.</w:t>
      </w:r>
    </w:p>
    <w:p w:rsidR="00EC7974" w:rsidRDefault="00EC7974" w:rsidP="008D65ED">
      <w:pPr>
        <w:pStyle w:val="6"/>
        <w:numPr>
          <w:ilvl w:val="5"/>
          <w:numId w:val="81"/>
        </w:numPr>
        <w:spacing w:before="60" w:after="60" w:line="240" w:lineRule="auto"/>
      </w:pPr>
      <w:r w:rsidRPr="003E1D68">
        <w:t>В Системе должен присутствовать механизм поручений. Данный механизм должен обеспечивать фиксацию поручения, доставку его до исполнителя, контроль факта исполнения, делегирование поручений и получение отчета об исполнении поручения. Система должна предусматривать возможность</w:t>
      </w:r>
      <w:r>
        <w:t>:</w:t>
      </w:r>
    </w:p>
    <w:p w:rsidR="00EC7974" w:rsidRPr="001402D6" w:rsidRDefault="00EC7974" w:rsidP="008D65ED">
      <w:pPr>
        <w:pStyle w:val="a0"/>
        <w:keepNext/>
        <w:keepLines/>
        <w:spacing w:before="60" w:after="60" w:line="240" w:lineRule="auto"/>
      </w:pPr>
      <w:r w:rsidRPr="001402D6">
        <w:t>выбора исполнителя и соисполнителей при отправке поручения, которые должны принять участие в его исполнении;</w:t>
      </w:r>
    </w:p>
    <w:p w:rsidR="00EC7974" w:rsidRPr="001402D6" w:rsidRDefault="00EC7974" w:rsidP="008D65ED">
      <w:pPr>
        <w:pStyle w:val="a0"/>
        <w:keepNext/>
        <w:keepLines/>
        <w:spacing w:before="60" w:after="60" w:line="240" w:lineRule="auto"/>
      </w:pPr>
      <w:r w:rsidRPr="001402D6">
        <w:t>создания составного поручения для нескольких исполнителей с общими или индивидуальными заданиями и сроками для каждого исполнителя;</w:t>
      </w:r>
    </w:p>
    <w:p w:rsidR="00EC7974" w:rsidRPr="001402D6" w:rsidRDefault="00EC7974" w:rsidP="008D65ED">
      <w:pPr>
        <w:pStyle w:val="a0"/>
        <w:keepNext/>
        <w:keepLines/>
        <w:spacing w:before="60" w:after="60" w:line="240" w:lineRule="auto"/>
      </w:pPr>
      <w:r w:rsidRPr="001402D6">
        <w:t>печати поручений для неавтоматизированных сотрудников.</w:t>
      </w:r>
    </w:p>
    <w:p w:rsidR="00EC7974" w:rsidRPr="00E719DB" w:rsidRDefault="00EC7974" w:rsidP="008D65ED">
      <w:pPr>
        <w:pStyle w:val="6"/>
        <w:numPr>
          <w:ilvl w:val="5"/>
          <w:numId w:val="81"/>
        </w:numPr>
        <w:spacing w:before="60" w:after="60" w:line="240" w:lineRule="auto"/>
      </w:pPr>
      <w:r w:rsidRPr="00355B1B">
        <w:t>Для контроля поручения указывается контролер. Контролер может запросить отчет по исполнению поручения непосредственно из карточки поручения. При этом исполнитель получает соответствующее задание, в рамках которого должен предоставить отчет о состояни</w:t>
      </w:r>
      <w:r w:rsidRPr="00E719DB">
        <w:t>и исполнения.</w:t>
      </w:r>
    </w:p>
    <w:p w:rsidR="00EC7974" w:rsidRPr="00894D72" w:rsidRDefault="00EC7974" w:rsidP="008D65ED">
      <w:pPr>
        <w:pStyle w:val="6"/>
        <w:numPr>
          <w:ilvl w:val="5"/>
          <w:numId w:val="81"/>
        </w:numPr>
        <w:spacing w:before="60" w:after="60" w:line="240" w:lineRule="auto"/>
      </w:pPr>
      <w:r w:rsidRPr="00894D72">
        <w:t>Контролер имеет право направить задачу на доработку исполнителю в случае, если результат по поручению представлен исполнителем не качественно или не полном объеме.</w:t>
      </w:r>
    </w:p>
    <w:p w:rsidR="00EC7974" w:rsidRPr="001402D6" w:rsidRDefault="00EC7974" w:rsidP="008D65ED">
      <w:pPr>
        <w:pStyle w:val="6"/>
        <w:numPr>
          <w:ilvl w:val="5"/>
          <w:numId w:val="81"/>
        </w:numPr>
        <w:spacing w:before="60" w:after="60" w:line="240" w:lineRule="auto"/>
      </w:pPr>
      <w:r w:rsidRPr="001402D6">
        <w:t>При создании поручения на основании документа в карточке поручения должен автоматически указываться документ, на основании которого выдано это поручение. Должна быть реализована возможность вложить дополнительные документы.</w:t>
      </w:r>
    </w:p>
    <w:p w:rsidR="00EC7974" w:rsidRPr="00894D72" w:rsidRDefault="00EC7974" w:rsidP="008D65ED">
      <w:pPr>
        <w:pStyle w:val="6"/>
        <w:numPr>
          <w:ilvl w:val="5"/>
          <w:numId w:val="81"/>
        </w:numPr>
        <w:spacing w:before="60" w:after="60" w:line="240" w:lineRule="auto"/>
      </w:pPr>
      <w:r w:rsidRPr="00E719DB">
        <w:t>Должна поддерживаться выдача поручения нескольким исполнителям, постановка на контроль, назначение контролера и сроков исполнения по каждой подзадаче в рамках по</w:t>
      </w:r>
      <w:r w:rsidRPr="00894D72">
        <w:t>ручения, а также обновление данных на рабочем месте исполнителя при изменении его задания.</w:t>
      </w:r>
    </w:p>
    <w:p w:rsidR="00EC7974" w:rsidRPr="001236FC" w:rsidRDefault="00EC7974" w:rsidP="008D65ED">
      <w:pPr>
        <w:pStyle w:val="6"/>
        <w:numPr>
          <w:ilvl w:val="5"/>
          <w:numId w:val="81"/>
        </w:numPr>
        <w:spacing w:before="60" w:after="60" w:line="240" w:lineRule="auto"/>
      </w:pPr>
      <w:r w:rsidRPr="001236FC">
        <w:t>На основе выданного поручения должны автоматически создаваться индивидуальные задания для каждого исполнителя и контролера, указанных в поручении.</w:t>
      </w:r>
    </w:p>
    <w:p w:rsidR="00EC7974" w:rsidRPr="001236FC" w:rsidRDefault="00EC7974" w:rsidP="008D65ED">
      <w:pPr>
        <w:pStyle w:val="6"/>
        <w:numPr>
          <w:ilvl w:val="5"/>
          <w:numId w:val="81"/>
        </w:numPr>
        <w:spacing w:before="60" w:after="60" w:line="240" w:lineRule="auto"/>
      </w:pPr>
      <w:r w:rsidRPr="001236FC">
        <w:t>Система должна иметь возможность уведомлять пользователя о появлении нового поручения / задания на исполнение различными способами: по электронной почте, оповещением системы.</w:t>
      </w:r>
    </w:p>
    <w:p w:rsidR="00EC7974" w:rsidRPr="001236FC" w:rsidRDefault="00EC7974" w:rsidP="008D65ED">
      <w:pPr>
        <w:pStyle w:val="6"/>
        <w:numPr>
          <w:ilvl w:val="5"/>
          <w:numId w:val="81"/>
        </w:numPr>
        <w:spacing w:before="60" w:after="60" w:line="240" w:lineRule="auto"/>
      </w:pPr>
      <w:r w:rsidRPr="001236FC">
        <w:t>Система должна позволять пользователю запросить продление срока задания на согласование или задания на исполнение поручения.</w:t>
      </w:r>
    </w:p>
    <w:p w:rsidR="00EC7974" w:rsidRPr="001236FC" w:rsidRDefault="00EC7974" w:rsidP="008D65ED">
      <w:pPr>
        <w:pStyle w:val="6"/>
        <w:numPr>
          <w:ilvl w:val="5"/>
          <w:numId w:val="81"/>
        </w:numPr>
        <w:spacing w:before="60" w:after="60" w:line="240" w:lineRule="auto"/>
      </w:pPr>
      <w:r w:rsidRPr="001236FC">
        <w:t xml:space="preserve">В случае, когда необходимо передать часть работ по поручению другому пользователю, система должна позволять создать подчиненное поручение. </w:t>
      </w:r>
    </w:p>
    <w:p w:rsidR="00EC7974" w:rsidRDefault="00EC7974" w:rsidP="008D65ED">
      <w:pPr>
        <w:pStyle w:val="6"/>
        <w:numPr>
          <w:ilvl w:val="5"/>
          <w:numId w:val="81"/>
        </w:numPr>
        <w:spacing w:before="60" w:after="60" w:line="240" w:lineRule="auto"/>
      </w:pPr>
      <w:r w:rsidRPr="00CC3173">
        <w:t>При приемке работ по подчиненным поручениям у инициатора должна быть возможность:</w:t>
      </w:r>
    </w:p>
    <w:p w:rsidR="00EC7974" w:rsidRPr="001236FC" w:rsidRDefault="00EC7974" w:rsidP="008D65ED">
      <w:pPr>
        <w:pStyle w:val="a0"/>
        <w:keepNext/>
        <w:keepLines/>
        <w:spacing w:before="60" w:after="60" w:line="240" w:lineRule="auto"/>
      </w:pPr>
      <w:r w:rsidRPr="001236FC">
        <w:t>принять работы исполнителя подчиненного поручения и сразу же выполнить свое задание;</w:t>
      </w:r>
    </w:p>
    <w:p w:rsidR="00EC7974" w:rsidRPr="001236FC" w:rsidRDefault="00EC7974" w:rsidP="008D65ED">
      <w:pPr>
        <w:pStyle w:val="a0"/>
        <w:keepNext/>
        <w:keepLines/>
        <w:spacing w:before="60" w:after="60" w:line="240" w:lineRule="auto"/>
      </w:pPr>
      <w:r w:rsidRPr="001236FC">
        <w:t>принять работы по подчиненному поручению, при этом оставить свое задание в работе;</w:t>
      </w:r>
    </w:p>
    <w:p w:rsidR="00EC7974" w:rsidRPr="001236FC" w:rsidRDefault="00EC7974" w:rsidP="008D65ED">
      <w:pPr>
        <w:pStyle w:val="a0"/>
        <w:keepNext/>
        <w:keepLines/>
        <w:spacing w:before="60" w:after="60" w:line="240" w:lineRule="auto"/>
      </w:pPr>
      <w:r w:rsidRPr="001236FC">
        <w:t>принять работы по подчиненному поручению и открыть карточку своего задания, чтобы дополнить результаты исполнения.</w:t>
      </w:r>
    </w:p>
    <w:p w:rsidR="00EC7974" w:rsidRDefault="00EC7974" w:rsidP="008D65ED">
      <w:pPr>
        <w:pStyle w:val="6"/>
        <w:numPr>
          <w:ilvl w:val="5"/>
          <w:numId w:val="81"/>
        </w:numPr>
        <w:spacing w:before="60" w:after="60" w:line="240" w:lineRule="auto"/>
      </w:pPr>
      <w:r w:rsidRPr="00CC3173">
        <w:t>Также в системе должна быть возможность полностью делегировать поручение другому пользователю через автоматическое выполнение задания инициатора подчиненного поручения после его выполнения.</w:t>
      </w:r>
    </w:p>
    <w:p w:rsidR="00EC7974" w:rsidRDefault="00EC7974" w:rsidP="008D65ED">
      <w:pPr>
        <w:pStyle w:val="51"/>
        <w:numPr>
          <w:ilvl w:val="4"/>
          <w:numId w:val="81"/>
        </w:numPr>
        <w:spacing w:before="60" w:after="60" w:line="240" w:lineRule="auto"/>
        <w:ind w:left="0"/>
      </w:pPr>
      <w:r w:rsidRPr="00CC3173">
        <w:t>Требования к функциям рабочего места делопроизводителя</w:t>
      </w:r>
    </w:p>
    <w:p w:rsidR="00EC7974" w:rsidRPr="001402D6" w:rsidRDefault="00EC7974" w:rsidP="008D65ED">
      <w:pPr>
        <w:pStyle w:val="6"/>
        <w:numPr>
          <w:ilvl w:val="5"/>
          <w:numId w:val="81"/>
        </w:numPr>
        <w:spacing w:before="60" w:after="60" w:line="240" w:lineRule="auto"/>
      </w:pPr>
      <w:r w:rsidRPr="001402D6">
        <w:t>Система должна автоматизировать работу с официальными документами и позволять:</w:t>
      </w:r>
    </w:p>
    <w:p w:rsidR="00EC7974" w:rsidRPr="001402D6" w:rsidRDefault="00EC7974" w:rsidP="008D65ED">
      <w:pPr>
        <w:pStyle w:val="a0"/>
        <w:keepNext/>
        <w:keepLines/>
        <w:spacing w:before="60" w:after="60" w:line="240" w:lineRule="auto"/>
      </w:pPr>
      <w:r w:rsidRPr="001402D6">
        <w:t>регистрировать входящую и исходящую корреспонденцию, а также внутренние документы;</w:t>
      </w:r>
    </w:p>
    <w:p w:rsidR="00EC7974" w:rsidRPr="001402D6" w:rsidRDefault="00EC7974" w:rsidP="008D65ED">
      <w:pPr>
        <w:pStyle w:val="a0"/>
        <w:keepNext/>
        <w:keepLines/>
        <w:spacing w:before="60" w:after="60" w:line="240" w:lineRule="auto"/>
      </w:pPr>
      <w:r w:rsidRPr="001402D6">
        <w:t>организовать рассмотрение входящих документов руководителем;</w:t>
      </w:r>
    </w:p>
    <w:p w:rsidR="00EC7974" w:rsidRPr="001402D6" w:rsidRDefault="00EC7974" w:rsidP="008D65ED">
      <w:pPr>
        <w:pStyle w:val="a0"/>
        <w:keepNext/>
        <w:keepLines/>
        <w:spacing w:before="60" w:after="60" w:line="240" w:lineRule="auto"/>
      </w:pPr>
      <w:r w:rsidRPr="001402D6">
        <w:t>контролировать своевременное исполнение поручений и указаний руководства;</w:t>
      </w:r>
    </w:p>
    <w:p w:rsidR="00EC7974" w:rsidRPr="001402D6" w:rsidRDefault="00EC7974" w:rsidP="008D65ED">
      <w:pPr>
        <w:pStyle w:val="a0"/>
        <w:keepNext/>
        <w:keepLines/>
        <w:spacing w:before="60" w:after="60" w:line="240" w:lineRule="auto"/>
      </w:pPr>
      <w:r w:rsidRPr="001402D6">
        <w:t>организовать ознакомление сотрудников с организационно-распорядительными документами организации;</w:t>
      </w:r>
    </w:p>
    <w:p w:rsidR="00EC7974" w:rsidRPr="001402D6" w:rsidRDefault="00EC7974" w:rsidP="008D65ED">
      <w:pPr>
        <w:pStyle w:val="a0"/>
        <w:keepNext/>
        <w:keepLines/>
        <w:spacing w:before="60" w:after="60" w:line="240" w:lineRule="auto"/>
      </w:pPr>
      <w:r w:rsidRPr="001402D6">
        <w:t>контролировать выдачу и возврат бумажных экземпляров документов внутри компании;</w:t>
      </w:r>
    </w:p>
    <w:p w:rsidR="00EC7974" w:rsidRPr="001402D6" w:rsidRDefault="00EC7974" w:rsidP="008D65ED">
      <w:pPr>
        <w:pStyle w:val="a0"/>
        <w:keepNext/>
        <w:keepLines/>
        <w:spacing w:before="60" w:after="60" w:line="240" w:lineRule="auto"/>
      </w:pPr>
      <w:r w:rsidRPr="001402D6">
        <w:t>помещать документы в дело, в соответствии с принятой в организации номенклатурой дел;</w:t>
      </w:r>
    </w:p>
    <w:p w:rsidR="00EC7974" w:rsidRPr="001402D6" w:rsidRDefault="00EC7974" w:rsidP="008D65ED">
      <w:pPr>
        <w:pStyle w:val="a0"/>
        <w:keepNext/>
        <w:keepLines/>
        <w:spacing w:before="60" w:after="60" w:line="240" w:lineRule="auto"/>
      </w:pPr>
      <w:r w:rsidRPr="001402D6">
        <w:t>получать необходимые стандартные формы и журналы по документообороту организации.</w:t>
      </w:r>
    </w:p>
    <w:p w:rsidR="00EC7974" w:rsidRPr="001402D6" w:rsidRDefault="00EC7974" w:rsidP="008D65ED">
      <w:pPr>
        <w:pStyle w:val="6"/>
        <w:numPr>
          <w:ilvl w:val="5"/>
          <w:numId w:val="81"/>
        </w:numPr>
        <w:spacing w:before="60" w:after="60" w:line="240" w:lineRule="auto"/>
      </w:pPr>
      <w:r w:rsidRPr="001402D6">
        <w:t>В рабочей области делопроизводителя должны быть реализованы следующие функциональные возможности:</w:t>
      </w:r>
    </w:p>
    <w:p w:rsidR="00EC7974" w:rsidRPr="001A611C" w:rsidRDefault="00EC7974" w:rsidP="008D65ED">
      <w:pPr>
        <w:pStyle w:val="a0"/>
        <w:keepNext/>
        <w:keepLines/>
        <w:spacing w:before="60" w:after="60" w:line="240" w:lineRule="auto"/>
      </w:pPr>
      <w:r w:rsidRPr="001A611C">
        <w:t>создание документов;</w:t>
      </w:r>
    </w:p>
    <w:p w:rsidR="00EC7974" w:rsidRPr="001A611C" w:rsidRDefault="00EC7974" w:rsidP="008D65ED">
      <w:pPr>
        <w:pStyle w:val="a0"/>
        <w:keepNext/>
        <w:keepLines/>
        <w:spacing w:before="60" w:after="60" w:line="240" w:lineRule="auto"/>
      </w:pPr>
      <w:r w:rsidRPr="001A611C">
        <w:t>переход в реестр входящих документов;</w:t>
      </w:r>
    </w:p>
    <w:p w:rsidR="00EC7974" w:rsidRPr="001A611C" w:rsidRDefault="00EC7974" w:rsidP="008D65ED">
      <w:pPr>
        <w:pStyle w:val="a0"/>
        <w:keepNext/>
        <w:keepLines/>
        <w:spacing w:before="60" w:after="60" w:line="240" w:lineRule="auto"/>
      </w:pPr>
      <w:r w:rsidRPr="001A611C">
        <w:t>переход в реестр исходящих документов;</w:t>
      </w:r>
    </w:p>
    <w:p w:rsidR="00EC7974" w:rsidRPr="001A611C" w:rsidRDefault="00EC7974" w:rsidP="008D65ED">
      <w:pPr>
        <w:pStyle w:val="a0"/>
        <w:keepNext/>
        <w:keepLines/>
        <w:spacing w:before="60" w:after="60" w:line="240" w:lineRule="auto"/>
      </w:pPr>
      <w:r w:rsidRPr="001A611C">
        <w:t>переход в реестр внутренних документов;</w:t>
      </w:r>
    </w:p>
    <w:p w:rsidR="00EC7974" w:rsidRPr="001A611C" w:rsidRDefault="00EC7974" w:rsidP="008D65ED">
      <w:pPr>
        <w:pStyle w:val="a0"/>
        <w:keepNext/>
        <w:keepLines/>
        <w:spacing w:before="60" w:after="60" w:line="240" w:lineRule="auto"/>
      </w:pPr>
      <w:r w:rsidRPr="001A611C">
        <w:t>предварительно настроенный поиск документов по регистрационным реквизитам;</w:t>
      </w:r>
    </w:p>
    <w:p w:rsidR="00EC7974" w:rsidRPr="001A611C" w:rsidRDefault="00EC7974" w:rsidP="008D65ED">
      <w:pPr>
        <w:pStyle w:val="a0"/>
        <w:keepNext/>
        <w:keepLines/>
        <w:spacing w:before="60" w:after="60" w:line="240" w:lineRule="auto"/>
      </w:pPr>
      <w:r w:rsidRPr="001A611C">
        <w:t>быстрый поиск официальной переписки с выбранным контрагентом;</w:t>
      </w:r>
    </w:p>
    <w:p w:rsidR="00EC7974" w:rsidRPr="001A611C" w:rsidRDefault="00EC7974" w:rsidP="008D65ED">
      <w:pPr>
        <w:pStyle w:val="a0"/>
        <w:keepNext/>
        <w:keepLines/>
        <w:spacing w:before="60" w:after="60" w:line="240" w:lineRule="auto"/>
      </w:pPr>
      <w:r w:rsidRPr="001A611C">
        <w:t>переход в реестр поручений;</w:t>
      </w:r>
    </w:p>
    <w:p w:rsidR="00EC7974" w:rsidRPr="001A611C" w:rsidRDefault="00EC7974" w:rsidP="008D65ED">
      <w:pPr>
        <w:pStyle w:val="a0"/>
        <w:keepNext/>
        <w:keepLines/>
        <w:spacing w:before="60" w:after="60" w:line="240" w:lineRule="auto"/>
      </w:pPr>
      <w:r w:rsidRPr="001A611C">
        <w:t>переход в реестр выданных документов для контроля возврата документов, выданных на руки сотрудникам.</w:t>
      </w:r>
    </w:p>
    <w:p w:rsidR="00EC7974" w:rsidRDefault="00EC7974" w:rsidP="008D65ED">
      <w:pPr>
        <w:pStyle w:val="6"/>
        <w:numPr>
          <w:ilvl w:val="5"/>
          <w:numId w:val="81"/>
        </w:numPr>
        <w:spacing w:before="60" w:after="60" w:line="240" w:lineRule="auto"/>
      </w:pPr>
      <w:r w:rsidRPr="00841C9A">
        <w:t>Реестры документов (входящих, исходящих, внутренних, выданных) должны быть представлены в виде списка документов с настраиваемым отображением реквизитов из карточки документа. В реестре должна присутствовать панель быстрой фильтрации реестра</w:t>
      </w:r>
      <w:r>
        <w:t>.</w:t>
      </w:r>
    </w:p>
    <w:p w:rsidR="00EC7974" w:rsidRDefault="00EC7974" w:rsidP="008D65ED">
      <w:pPr>
        <w:pStyle w:val="6"/>
        <w:numPr>
          <w:ilvl w:val="5"/>
          <w:numId w:val="81"/>
        </w:numPr>
        <w:spacing w:before="60" w:after="60" w:line="240" w:lineRule="auto"/>
      </w:pPr>
      <w:r w:rsidRPr="00841C9A">
        <w:t>В Системе должны присутствовать отчеты:</w:t>
      </w:r>
    </w:p>
    <w:p w:rsidR="00EC7974" w:rsidRPr="00791EC9" w:rsidRDefault="00EC7974" w:rsidP="008D65ED">
      <w:pPr>
        <w:pStyle w:val="a0"/>
        <w:keepNext/>
        <w:keepLines/>
        <w:spacing w:before="60" w:after="60" w:line="240" w:lineRule="auto"/>
      </w:pPr>
      <w:r w:rsidRPr="00791EC9">
        <w:t>журнал внутренних документов;</w:t>
      </w:r>
    </w:p>
    <w:p w:rsidR="00EC7974" w:rsidRPr="00791EC9" w:rsidRDefault="00EC7974" w:rsidP="008D65ED">
      <w:pPr>
        <w:pStyle w:val="a0"/>
        <w:keepNext/>
        <w:keepLines/>
        <w:spacing w:before="60" w:after="60" w:line="240" w:lineRule="auto"/>
      </w:pPr>
      <w:r w:rsidRPr="00791EC9">
        <w:t>журнал входящих документов;</w:t>
      </w:r>
    </w:p>
    <w:p w:rsidR="00EC7974" w:rsidRPr="00791EC9" w:rsidRDefault="00EC7974" w:rsidP="008D65ED">
      <w:pPr>
        <w:pStyle w:val="a0"/>
        <w:keepNext/>
        <w:keepLines/>
        <w:spacing w:before="60" w:after="60" w:line="240" w:lineRule="auto"/>
      </w:pPr>
      <w:r w:rsidRPr="00791EC9">
        <w:t>журнал исходящих документов;</w:t>
      </w:r>
    </w:p>
    <w:p w:rsidR="00EC7974" w:rsidRPr="00791EC9" w:rsidRDefault="00EC7974" w:rsidP="008D65ED">
      <w:pPr>
        <w:pStyle w:val="a0"/>
        <w:keepNext/>
        <w:keepLines/>
        <w:spacing w:before="60" w:after="60" w:line="240" w:lineRule="auto"/>
      </w:pPr>
      <w:r w:rsidRPr="00791EC9">
        <w:t>контроль возврата документов;</w:t>
      </w:r>
    </w:p>
    <w:p w:rsidR="00EC7974" w:rsidRPr="00791EC9" w:rsidRDefault="00EC7974" w:rsidP="008D65ED">
      <w:pPr>
        <w:pStyle w:val="a0"/>
        <w:keepNext/>
        <w:keepLines/>
        <w:spacing w:before="60" w:after="60" w:line="240" w:lineRule="auto"/>
      </w:pPr>
      <w:r w:rsidRPr="00791EC9">
        <w:t>контроль сроков исполнения поручений.</w:t>
      </w:r>
    </w:p>
    <w:p w:rsidR="00EC7974" w:rsidRDefault="00EC7974" w:rsidP="008D65ED">
      <w:pPr>
        <w:pStyle w:val="6"/>
        <w:numPr>
          <w:ilvl w:val="5"/>
          <w:numId w:val="81"/>
        </w:numPr>
        <w:spacing w:before="60" w:after="60" w:line="240" w:lineRule="auto"/>
      </w:pPr>
      <w:r w:rsidRPr="00870CDE">
        <w:t>Система должна поддерживать ведение электронных журналов регистрации документов.</w:t>
      </w:r>
    </w:p>
    <w:p w:rsidR="00EC7974" w:rsidRDefault="00EC7974" w:rsidP="008D65ED">
      <w:pPr>
        <w:pStyle w:val="6"/>
        <w:numPr>
          <w:ilvl w:val="5"/>
          <w:numId w:val="81"/>
        </w:numPr>
        <w:spacing w:before="60" w:after="60" w:line="240" w:lineRule="auto"/>
      </w:pPr>
      <w:r w:rsidRPr="00870CDE">
        <w:t>Под регистрацией документа в системе подразумевается присвоение документу соответствующего регистрационного номера с автоматическим занесением записи в электронный журнал регистрации.</w:t>
      </w:r>
    </w:p>
    <w:p w:rsidR="00EC7974" w:rsidRDefault="00EC7974" w:rsidP="008D65ED">
      <w:pPr>
        <w:pStyle w:val="6"/>
        <w:numPr>
          <w:ilvl w:val="5"/>
          <w:numId w:val="81"/>
        </w:numPr>
        <w:spacing w:before="60" w:after="60" w:line="240" w:lineRule="auto"/>
      </w:pPr>
      <w:r w:rsidRPr="00870CDE">
        <w:t>В Системе должна быть возможность настройки правил, по которым документ автоматически будет относиться к определенному журналу регистрации в момент регистрации, при этом должна быть возможность изменить журнал вручную. Список доступных журналов должен быть ограничен настройками регистрации документов.</w:t>
      </w:r>
    </w:p>
    <w:p w:rsidR="00EC7974" w:rsidRDefault="00EC7974" w:rsidP="008D65ED">
      <w:pPr>
        <w:pStyle w:val="6"/>
        <w:numPr>
          <w:ilvl w:val="5"/>
          <w:numId w:val="81"/>
        </w:numPr>
        <w:spacing w:before="60" w:after="60" w:line="240" w:lineRule="auto"/>
      </w:pPr>
      <w:r w:rsidRPr="00870CDE">
        <w:t>При регистрации документов Система должна предоставлять возможность:</w:t>
      </w:r>
    </w:p>
    <w:p w:rsidR="00EC7974" w:rsidRDefault="00EC7974" w:rsidP="008D65ED">
      <w:pPr>
        <w:pStyle w:val="a0"/>
        <w:spacing w:before="60" w:after="60" w:line="240" w:lineRule="auto"/>
      </w:pPr>
      <w:r w:rsidRPr="00797B2D">
        <w:t xml:space="preserve">связывания документа с другим документом Системы с указанием типа связи. </w:t>
      </w:r>
    </w:p>
    <w:p w:rsidR="00EC7974" w:rsidRPr="00797B2D" w:rsidRDefault="00EC7974" w:rsidP="008D65ED">
      <w:pPr>
        <w:pStyle w:val="a0"/>
        <w:spacing w:before="60" w:after="60" w:line="240" w:lineRule="auto"/>
      </w:pPr>
      <w:r w:rsidRPr="00797B2D">
        <w:t xml:space="preserve">прикрепления </w:t>
      </w:r>
      <w:r>
        <w:t>новых версий</w:t>
      </w:r>
      <w:r w:rsidRPr="00797B2D">
        <w:t xml:space="preserve"> </w:t>
      </w:r>
      <w:r>
        <w:t>документов</w:t>
      </w:r>
      <w:r w:rsidRPr="00797B2D">
        <w:t>, в том числе полученных путем сканирования.</w:t>
      </w:r>
    </w:p>
    <w:p w:rsidR="00EC7974" w:rsidRDefault="00EC7974" w:rsidP="008D65ED">
      <w:pPr>
        <w:pStyle w:val="a0"/>
        <w:spacing w:before="60" w:after="60" w:line="240" w:lineRule="auto"/>
      </w:pPr>
      <w:r w:rsidRPr="00797B2D">
        <w:t>автоматическое присвоение документу регистрационного номера</w:t>
      </w:r>
      <w:r>
        <w:t xml:space="preserve"> (</w:t>
      </w:r>
      <w:r w:rsidRPr="00797B2D">
        <w:t>регистрационн</w:t>
      </w:r>
      <w:r>
        <w:t>ый</w:t>
      </w:r>
      <w:r w:rsidRPr="00797B2D">
        <w:t xml:space="preserve"> номер </w:t>
      </w:r>
      <w:r>
        <w:t>формируется с учетом формата номера и</w:t>
      </w:r>
      <w:r w:rsidRPr="00797B2D">
        <w:t xml:space="preserve"> очередного порядкового номера в течение года</w:t>
      </w:r>
      <w:r>
        <w:t>)</w:t>
      </w:r>
      <w:r w:rsidRPr="00797B2D">
        <w:t xml:space="preserve"> и даты регистрации.</w:t>
      </w:r>
    </w:p>
    <w:p w:rsidR="00EC7974" w:rsidRDefault="00EC7974" w:rsidP="008D65ED">
      <w:pPr>
        <w:pStyle w:val="a0"/>
        <w:numPr>
          <w:ilvl w:val="0"/>
          <w:numId w:val="0"/>
        </w:numPr>
        <w:spacing w:before="60" w:after="60" w:line="240" w:lineRule="auto"/>
        <w:ind w:firstLine="720"/>
      </w:pPr>
    </w:p>
    <w:p w:rsidR="00EC7974" w:rsidRDefault="00EC7974" w:rsidP="008D65ED">
      <w:pPr>
        <w:pStyle w:val="6"/>
        <w:numPr>
          <w:ilvl w:val="5"/>
          <w:numId w:val="81"/>
        </w:numPr>
        <w:spacing w:before="60" w:after="60" w:line="240" w:lineRule="auto"/>
        <w:ind w:firstLine="567"/>
      </w:pPr>
      <w:r w:rsidRPr="00512336">
        <w:t>В системе должна быть реализована интеграция с внешними сайтами проверки контрагентов. Пользователь должен иметь возможность открыть страницу в браузере с информацией о контрагенте на сайте, который настроен для проверки надежности.</w:t>
      </w:r>
    </w:p>
    <w:p w:rsidR="00EC7974" w:rsidRDefault="00EC7974" w:rsidP="008D65ED">
      <w:pPr>
        <w:pStyle w:val="51"/>
        <w:numPr>
          <w:ilvl w:val="4"/>
          <w:numId w:val="81"/>
        </w:numPr>
        <w:spacing w:before="60" w:after="60" w:line="240" w:lineRule="auto"/>
        <w:ind w:left="0" w:firstLine="567"/>
      </w:pPr>
      <w:r w:rsidRPr="00512336">
        <w:t>Требования к функциям обеспечения замещения сотрудников</w:t>
      </w:r>
    </w:p>
    <w:p w:rsidR="00EC7974" w:rsidRPr="00797B2D" w:rsidRDefault="00EC7974" w:rsidP="008D65ED">
      <w:pPr>
        <w:pStyle w:val="6"/>
        <w:numPr>
          <w:ilvl w:val="5"/>
          <w:numId w:val="81"/>
        </w:numPr>
        <w:spacing w:before="60" w:after="60" w:line="240" w:lineRule="auto"/>
        <w:ind w:firstLine="567"/>
      </w:pPr>
      <w:r w:rsidRPr="00797B2D">
        <w:t>Система должна предоставлять возможность назначения замещающих лиц/помощников через карточку пользователя в справочнике организационно-штатной структуры.</w:t>
      </w:r>
    </w:p>
    <w:p w:rsidR="00EC7974" w:rsidRPr="00797B2D" w:rsidRDefault="00EC7974" w:rsidP="008D65ED">
      <w:pPr>
        <w:pStyle w:val="6"/>
        <w:numPr>
          <w:ilvl w:val="5"/>
          <w:numId w:val="81"/>
        </w:numPr>
        <w:spacing w:before="60" w:after="60" w:line="240" w:lineRule="auto"/>
        <w:ind w:firstLine="567"/>
      </w:pPr>
      <w:r w:rsidRPr="00797B2D">
        <w:t xml:space="preserve">Система должна предоставлять возможность просмотра списка пользователей, для которых в Системе назначены замещающие лица. </w:t>
      </w:r>
    </w:p>
    <w:p w:rsidR="00EC7974" w:rsidRPr="00797B2D" w:rsidRDefault="00EC7974" w:rsidP="008D65ED">
      <w:pPr>
        <w:pStyle w:val="6"/>
        <w:numPr>
          <w:ilvl w:val="5"/>
          <w:numId w:val="81"/>
        </w:numPr>
        <w:spacing w:before="60" w:after="60" w:line="240" w:lineRule="auto"/>
        <w:ind w:firstLine="567"/>
      </w:pPr>
      <w:r w:rsidRPr="00797B2D">
        <w:t xml:space="preserve">При назначении замещающего лица, Система должна предоставлять возможность указания периода действия полномочий замещающего лица. По окончании периода действия полномочий Система должна автоматически прекратить доступ к документам/задачам пользователя, чьи обязанности исполнялись. </w:t>
      </w:r>
    </w:p>
    <w:p w:rsidR="00EC7974" w:rsidRDefault="00EC7974" w:rsidP="008D65ED">
      <w:pPr>
        <w:pStyle w:val="6"/>
        <w:numPr>
          <w:ilvl w:val="5"/>
          <w:numId w:val="81"/>
        </w:numPr>
        <w:spacing w:before="60" w:after="60" w:line="240" w:lineRule="auto"/>
        <w:ind w:firstLine="567"/>
      </w:pPr>
      <w:r w:rsidRPr="00797B2D">
        <w:t>Для пользователей, указанных в качестве замещающих лиц Система должна предоставлять доступ ко всем существующим на время замещения задачам по работе с документами замещаемого лица. Права на задачи по работе с документами при этом должны быть аналогичны правам замещающего лица.</w:t>
      </w:r>
    </w:p>
    <w:p w:rsidR="00EC7974" w:rsidRDefault="00EC7974" w:rsidP="008D65ED">
      <w:pPr>
        <w:pStyle w:val="51"/>
        <w:numPr>
          <w:ilvl w:val="4"/>
          <w:numId w:val="81"/>
        </w:numPr>
        <w:spacing w:before="60" w:after="60" w:line="240" w:lineRule="auto"/>
        <w:ind w:left="0" w:firstLine="567"/>
      </w:pPr>
      <w:r w:rsidRPr="002D0D30">
        <w:t>Требования к функциям обе</w:t>
      </w:r>
      <w:r>
        <w:t>спечения юридической значимости</w:t>
      </w:r>
    </w:p>
    <w:p w:rsidR="00EC7974" w:rsidRPr="002D0D30" w:rsidRDefault="00EC7974" w:rsidP="008D65ED">
      <w:pPr>
        <w:pStyle w:val="6"/>
        <w:numPr>
          <w:ilvl w:val="5"/>
          <w:numId w:val="81"/>
        </w:numPr>
        <w:spacing w:before="60" w:after="60" w:line="240" w:lineRule="auto"/>
        <w:ind w:firstLine="567"/>
      </w:pPr>
      <w:r w:rsidRPr="002D0D30">
        <w:t>Система должна позволять осуществлять подписание документов с использованием электронной подписи (в т.ч. усиленной квалифицированной ЭП).</w:t>
      </w:r>
      <w:r w:rsidRPr="001402D6">
        <w:t xml:space="preserve"> </w:t>
      </w:r>
      <w:r w:rsidRPr="002D0D30">
        <w:t>Подписание усиленной электронной подписью, имеющейся у пользователя системы, должно выполняться средствами системы, без требования дополнительного ПО.</w:t>
      </w:r>
    </w:p>
    <w:p w:rsidR="00EC7974" w:rsidRDefault="00EC7974" w:rsidP="008D65ED">
      <w:pPr>
        <w:pStyle w:val="6"/>
        <w:numPr>
          <w:ilvl w:val="5"/>
          <w:numId w:val="81"/>
        </w:numPr>
        <w:spacing w:before="60" w:after="60" w:line="240" w:lineRule="auto"/>
        <w:ind w:firstLine="567"/>
      </w:pPr>
      <w:r>
        <w:t>Система должно позволять просмотреть, установленные на версию документа электронные подписи.</w:t>
      </w:r>
    </w:p>
    <w:p w:rsidR="00EC7974" w:rsidRDefault="00EC7974" w:rsidP="008D65ED">
      <w:pPr>
        <w:pStyle w:val="6"/>
        <w:numPr>
          <w:ilvl w:val="5"/>
          <w:numId w:val="81"/>
        </w:numPr>
        <w:spacing w:before="60" w:after="60" w:line="240" w:lineRule="auto"/>
        <w:ind w:firstLine="567"/>
      </w:pPr>
      <w:r>
        <w:t>В</w:t>
      </w:r>
      <w:r w:rsidRPr="001402D6">
        <w:t>ерсия документа, подписанная усиленной электронной подписью, должна быть защищена от внесения в него изменений</w:t>
      </w:r>
      <w:r>
        <w:t>.</w:t>
      </w:r>
    </w:p>
    <w:p w:rsidR="00EC7974" w:rsidRDefault="00EC7974" w:rsidP="008D65ED">
      <w:pPr>
        <w:pStyle w:val="6"/>
        <w:numPr>
          <w:ilvl w:val="5"/>
          <w:numId w:val="81"/>
        </w:numPr>
        <w:spacing w:before="60" w:after="60" w:line="240" w:lineRule="auto"/>
        <w:ind w:firstLine="567"/>
      </w:pPr>
      <w:r w:rsidRPr="00D36282">
        <w:t>Чтобы наглядно подтвердить факт подписания электронной подписью в системе должна быть реализована возможность преобразования документа в формат PDF и добавления отметки об ЭП с целью:</w:t>
      </w:r>
    </w:p>
    <w:p w:rsidR="00EC7974" w:rsidRPr="00DA6247" w:rsidRDefault="00EC7974" w:rsidP="008D65ED">
      <w:pPr>
        <w:pStyle w:val="a0"/>
        <w:keepNext/>
        <w:keepLines/>
        <w:spacing w:before="60" w:after="60" w:line="240" w:lineRule="auto"/>
        <w:ind w:firstLine="567"/>
      </w:pPr>
      <w:r w:rsidRPr="00DA6247">
        <w:t>передачи приказа или распоряжения сотрудникам на исполнение или ознакомление, в том числе в бумажном виде;</w:t>
      </w:r>
    </w:p>
    <w:p w:rsidR="00EC7974" w:rsidRPr="00DA6247" w:rsidRDefault="00EC7974" w:rsidP="008D65ED">
      <w:pPr>
        <w:pStyle w:val="a0"/>
        <w:keepNext/>
        <w:keepLines/>
        <w:spacing w:before="60" w:after="60" w:line="240" w:lineRule="auto"/>
        <w:ind w:firstLine="567"/>
      </w:pPr>
      <w:r w:rsidRPr="00DA6247">
        <w:t>создания бумажных копий электронных документов для передачи в контролирующие органы.</w:t>
      </w:r>
    </w:p>
    <w:p w:rsidR="00EC7974" w:rsidRPr="001402D6" w:rsidRDefault="00EC7974" w:rsidP="008D65ED">
      <w:pPr>
        <w:keepNext/>
        <w:spacing w:before="60"/>
        <w:ind w:firstLine="567"/>
        <w:rPr>
          <w:rFonts w:cs="Arial"/>
        </w:rPr>
      </w:pPr>
      <w:r w:rsidRPr="001402D6">
        <w:rPr>
          <w:rFonts w:cs="Arial"/>
        </w:rPr>
        <w:t>В формат PDF с отметкой об ЭП должны преобразоваться только документы, у которых последняя версия подписана ЭП с результатом «Утверждено». При этом версия документа должна быть в одном из форматов: DOC, DOCX, ODT, PDF, RTF, XLS, XLSX, TXT, ODS, JPG, JPEG, PNG, TIF, TIFF, BMP, GIF.</w:t>
      </w:r>
    </w:p>
    <w:p w:rsidR="00EC7974" w:rsidRDefault="00EC7974" w:rsidP="008D65ED">
      <w:pPr>
        <w:pStyle w:val="6"/>
        <w:numPr>
          <w:ilvl w:val="5"/>
          <w:numId w:val="81"/>
        </w:numPr>
        <w:spacing w:before="60" w:after="60" w:line="240" w:lineRule="auto"/>
        <w:ind w:firstLine="567"/>
      </w:pPr>
      <w:r>
        <w:t>С</w:t>
      </w:r>
      <w:r w:rsidRPr="007E4C07">
        <w:t>истема должна обеспечивать возможность ввода первичных учетных документов путем:</w:t>
      </w:r>
    </w:p>
    <w:p w:rsidR="00EC7974" w:rsidRPr="001402D6" w:rsidRDefault="00EC7974" w:rsidP="008D65ED">
      <w:pPr>
        <w:pStyle w:val="a0"/>
        <w:keepNext/>
        <w:keepLines/>
        <w:spacing w:before="60" w:after="60" w:line="240" w:lineRule="auto"/>
        <w:ind w:firstLine="567"/>
        <w:rPr>
          <w:lang w:eastAsia="ru-RU"/>
        </w:rPr>
      </w:pPr>
      <w:r w:rsidRPr="001402D6">
        <w:rPr>
          <w:lang w:eastAsia="ru-RU"/>
        </w:rPr>
        <w:t xml:space="preserve">Занесения формализованных электронных документов в формате </w:t>
      </w:r>
      <w:r w:rsidRPr="00522506">
        <w:rPr>
          <w:lang w:val="en-US" w:eastAsia="ru-RU"/>
        </w:rPr>
        <w:t>XML</w:t>
      </w:r>
      <w:r w:rsidRPr="001402D6">
        <w:rPr>
          <w:lang w:eastAsia="ru-RU"/>
        </w:rPr>
        <w:t xml:space="preserve"> из сервиса обмена юридически значимыми документами</w:t>
      </w:r>
      <w:r>
        <w:rPr>
          <w:lang w:eastAsia="ru-RU"/>
        </w:rPr>
        <w:t xml:space="preserve"> (ЭДО)</w:t>
      </w:r>
      <w:r w:rsidRPr="001402D6">
        <w:rPr>
          <w:lang w:eastAsia="ru-RU"/>
        </w:rPr>
        <w:t xml:space="preserve"> при отправке контрагенту или получении от контрагента.</w:t>
      </w:r>
      <w:r>
        <w:rPr>
          <w:lang w:eastAsia="ru-RU"/>
        </w:rPr>
        <w:t xml:space="preserve"> </w:t>
      </w:r>
      <w:r w:rsidRPr="001402D6">
        <w:rPr>
          <w:lang w:eastAsia="ru-RU"/>
        </w:rPr>
        <w:t xml:space="preserve">Документы должны заноситься в </w:t>
      </w:r>
      <w:r>
        <w:rPr>
          <w:lang w:eastAsia="ru-RU"/>
        </w:rPr>
        <w:t>Систему</w:t>
      </w:r>
      <w:r w:rsidRPr="001402D6">
        <w:rPr>
          <w:lang w:eastAsia="ru-RU"/>
        </w:rPr>
        <w:t xml:space="preserve"> автоматически посредством интеграционного решения с сервисом ЭДО.</w:t>
      </w:r>
      <w:r>
        <w:rPr>
          <w:lang w:eastAsia="ru-RU"/>
        </w:rPr>
        <w:t xml:space="preserve"> </w:t>
      </w:r>
      <w:r w:rsidRPr="001402D6">
        <w:rPr>
          <w:lang w:eastAsia="ru-RU"/>
        </w:rPr>
        <w:t xml:space="preserve">После подписания документа контрагентом документ с подписью должен автоматически поступать в </w:t>
      </w:r>
      <w:r>
        <w:rPr>
          <w:lang w:eastAsia="ru-RU"/>
        </w:rPr>
        <w:t>Систему</w:t>
      </w:r>
      <w:r w:rsidRPr="001402D6">
        <w:rPr>
          <w:lang w:eastAsia="ru-RU"/>
        </w:rPr>
        <w:t>.</w:t>
      </w:r>
      <w:r>
        <w:rPr>
          <w:lang w:eastAsia="ru-RU"/>
        </w:rPr>
        <w:t xml:space="preserve"> Перечень сервисов ЭДО определяется на этапе технического проектирования.</w:t>
      </w:r>
    </w:p>
    <w:p w:rsidR="00EC7974" w:rsidRDefault="00EC7974" w:rsidP="008D65ED">
      <w:pPr>
        <w:pStyle w:val="a0"/>
        <w:keepNext/>
        <w:keepLines/>
        <w:spacing w:before="60" w:after="60" w:line="240" w:lineRule="auto"/>
        <w:ind w:firstLine="567"/>
      </w:pPr>
      <w:r w:rsidRPr="001402D6">
        <w:rPr>
          <w:lang w:eastAsia="ru-RU"/>
        </w:rPr>
        <w:t xml:space="preserve">Занесения формализованных электронных документов в формате </w:t>
      </w:r>
      <w:r w:rsidRPr="001402D6">
        <w:rPr>
          <w:lang w:val="en-US" w:eastAsia="ru-RU"/>
        </w:rPr>
        <w:t>XML</w:t>
      </w:r>
      <w:r w:rsidRPr="001402D6">
        <w:rPr>
          <w:lang w:eastAsia="ru-RU"/>
        </w:rPr>
        <w:t xml:space="preserve"> (УПД, УКД) вручную из учетной системы, с возможностью преобразования в читаемый формат.</w:t>
      </w:r>
    </w:p>
    <w:p w:rsidR="00EC7974" w:rsidRDefault="00EC7974" w:rsidP="008D65ED">
      <w:pPr>
        <w:pStyle w:val="6"/>
        <w:numPr>
          <w:ilvl w:val="5"/>
          <w:numId w:val="81"/>
        </w:numPr>
        <w:spacing w:before="60" w:after="60" w:line="240" w:lineRule="auto"/>
        <w:ind w:firstLine="567"/>
      </w:pPr>
      <w:r w:rsidRPr="007E4C07">
        <w:t>Система должна поддерживать возможность хранения финансовых документов:</w:t>
      </w:r>
    </w:p>
    <w:p w:rsidR="00EC7974" w:rsidRPr="00522506" w:rsidRDefault="00EC7974" w:rsidP="008D65ED">
      <w:pPr>
        <w:pStyle w:val="a0"/>
        <w:keepNext/>
        <w:keepLines/>
        <w:spacing w:before="60" w:after="60" w:line="240" w:lineRule="auto"/>
        <w:ind w:firstLine="567"/>
      </w:pPr>
      <w:r w:rsidRPr="00522506">
        <w:t>товарная накладная (ТОРГ-12);</w:t>
      </w:r>
    </w:p>
    <w:p w:rsidR="00EC7974" w:rsidRPr="00522506" w:rsidRDefault="00EC7974" w:rsidP="008D65ED">
      <w:pPr>
        <w:pStyle w:val="a0"/>
        <w:keepNext/>
        <w:keepLines/>
        <w:spacing w:before="60" w:after="60" w:line="240" w:lineRule="auto"/>
        <w:ind w:firstLine="567"/>
      </w:pPr>
      <w:r w:rsidRPr="00522506">
        <w:t>товарно-транспортная накладная;</w:t>
      </w:r>
    </w:p>
    <w:p w:rsidR="00EC7974" w:rsidRPr="00522506" w:rsidRDefault="00EC7974" w:rsidP="008D65ED">
      <w:pPr>
        <w:pStyle w:val="a0"/>
        <w:keepNext/>
        <w:keepLines/>
        <w:spacing w:before="60" w:after="60" w:line="240" w:lineRule="auto"/>
        <w:ind w:firstLine="567"/>
      </w:pPr>
      <w:r w:rsidRPr="00522506">
        <w:t>акт выполненных работ (оказанных услуг, приема-сдачи работ);</w:t>
      </w:r>
    </w:p>
    <w:p w:rsidR="00EC7974" w:rsidRPr="00522506" w:rsidRDefault="00EC7974" w:rsidP="008D65ED">
      <w:pPr>
        <w:pStyle w:val="a0"/>
        <w:keepNext/>
        <w:keepLines/>
        <w:spacing w:before="60" w:after="60" w:line="240" w:lineRule="auto"/>
        <w:ind w:firstLine="567"/>
      </w:pPr>
      <w:r w:rsidRPr="00522506">
        <w:t>счет-фактура, в т.ч. корректировочный счет-фактура и исправление счета-фактуры;</w:t>
      </w:r>
    </w:p>
    <w:p w:rsidR="00EC7974" w:rsidRPr="00522506" w:rsidRDefault="00EC7974" w:rsidP="008D65ED">
      <w:pPr>
        <w:pStyle w:val="a0"/>
        <w:keepNext/>
        <w:keepLines/>
        <w:spacing w:before="60" w:after="60" w:line="240" w:lineRule="auto"/>
        <w:ind w:firstLine="567"/>
      </w:pPr>
      <w:r w:rsidRPr="001236FC">
        <w:t>универсальный передаточный документ;</w:t>
      </w:r>
    </w:p>
    <w:p w:rsidR="00EC7974" w:rsidRPr="00522506" w:rsidRDefault="00EC7974" w:rsidP="008D65ED">
      <w:pPr>
        <w:pStyle w:val="a0"/>
        <w:keepNext/>
        <w:keepLines/>
        <w:spacing w:before="60" w:after="60" w:line="240" w:lineRule="auto"/>
        <w:ind w:firstLine="567"/>
      </w:pPr>
      <w:r w:rsidRPr="001236FC">
        <w:t>универсальный корректировочный документ.</w:t>
      </w:r>
    </w:p>
    <w:p w:rsidR="00EC7974" w:rsidRDefault="00EC7974" w:rsidP="008D65ED">
      <w:pPr>
        <w:pStyle w:val="41"/>
        <w:numPr>
          <w:ilvl w:val="3"/>
          <w:numId w:val="81"/>
        </w:numPr>
        <w:spacing w:before="60" w:after="60" w:line="240" w:lineRule="auto"/>
        <w:ind w:left="0" w:firstLine="567"/>
      </w:pPr>
      <w:r w:rsidRPr="00796476">
        <w:t>Требования к функциям обеспечения процессов управления делопроизводством</w:t>
      </w:r>
      <w:r>
        <w:t xml:space="preserve"> по заявкам и патентам.</w:t>
      </w:r>
    </w:p>
    <w:p w:rsidR="00EC7974" w:rsidRPr="00797B2D" w:rsidRDefault="00EC7974" w:rsidP="008D65ED">
      <w:pPr>
        <w:pStyle w:val="51"/>
        <w:numPr>
          <w:ilvl w:val="4"/>
          <w:numId w:val="81"/>
        </w:numPr>
        <w:spacing w:before="60" w:after="60" w:line="240" w:lineRule="auto"/>
        <w:ind w:left="0" w:firstLine="567"/>
      </w:pPr>
      <w:r w:rsidRPr="00797B2D">
        <w:t>Система должна позволять осуществлять процесс</w:t>
      </w:r>
      <w:r>
        <w:t>ы</w:t>
      </w:r>
      <w:r w:rsidRPr="00797B2D">
        <w:t xml:space="preserve"> управления делопроизводством</w:t>
      </w:r>
      <w:r>
        <w:t xml:space="preserve"> по заявкам и патентам</w:t>
      </w:r>
      <w:r w:rsidRPr="00797B2D">
        <w:t>.</w:t>
      </w:r>
    </w:p>
    <w:p w:rsidR="00EC7974" w:rsidRPr="00797B2D" w:rsidRDefault="00EC7974" w:rsidP="008D65ED">
      <w:pPr>
        <w:pStyle w:val="51"/>
        <w:numPr>
          <w:ilvl w:val="4"/>
          <w:numId w:val="81"/>
        </w:numPr>
        <w:spacing w:before="60" w:after="60" w:line="240" w:lineRule="auto"/>
        <w:ind w:left="0" w:firstLine="567"/>
      </w:pPr>
      <w:r w:rsidRPr="00797B2D">
        <w:t>Каждому документу в Системе в зависимости от типа документа должен присваиваться типовой набор этапов процесса в соответствие с шаблоном. Должна предоставляться возможность корректировки этапов процесса применительно к каждому документу.</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создание записей в списке заданий пользователя, роли, или отдела, в рамках исполнения которых пользователь/роль/отдел выполняет автоматизированные операции средствами Системы. Задание должно предусматривать ограниченный (задаваемый этапом процесса) набор допустимых операций, или их типовой последовательности. Задание должно предусматривать указание достаточных сведений для получения всех необходимых исходных данных для выполнения допустимых операций без выполнения поиска, или определения документов.</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обеспечивать оповещение о нарушении </w:t>
      </w:r>
      <w:r>
        <w:t xml:space="preserve">процедурных сроков </w:t>
      </w:r>
      <w:r w:rsidRPr="00797B2D">
        <w:t>и эскалацию для роли руководителя.</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автоматическое, или автоматизированное (с участием руководителя) распределение заданий для роли/отдела.</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передачи заданий руководителем другому пользователю</w:t>
      </w:r>
      <w:r>
        <w:t xml:space="preserve"> (исполнителю)</w:t>
      </w:r>
      <w:r w:rsidRPr="00797B2D">
        <w:t>.</w:t>
      </w:r>
    </w:p>
    <w:p w:rsidR="00EC7974" w:rsidRPr="007E4C07" w:rsidRDefault="00EC7974" w:rsidP="008D65ED">
      <w:pPr>
        <w:pStyle w:val="41"/>
        <w:numPr>
          <w:ilvl w:val="3"/>
          <w:numId w:val="81"/>
        </w:numPr>
        <w:spacing w:before="60" w:after="60" w:line="240" w:lineRule="auto"/>
        <w:ind w:left="0" w:firstLine="567"/>
      </w:pPr>
      <w:r w:rsidRPr="007E4C07">
        <w:t>Требования к функциям создания и обработки проектов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создания проектов документов из шаблонов.</w:t>
      </w:r>
    </w:p>
    <w:p w:rsidR="00EC7974" w:rsidRPr="00797B2D" w:rsidRDefault="00EC7974" w:rsidP="008D65ED">
      <w:pPr>
        <w:pStyle w:val="51"/>
        <w:numPr>
          <w:ilvl w:val="4"/>
          <w:numId w:val="81"/>
        </w:numPr>
        <w:spacing w:before="60" w:after="60" w:line="240" w:lineRule="auto"/>
        <w:ind w:left="0" w:firstLine="567"/>
      </w:pPr>
      <w:r w:rsidRPr="00797B2D">
        <w:t>Функция формирования проектов документов должна быть доступна пользователям при помощи интерфейса Системы.</w:t>
      </w:r>
    </w:p>
    <w:p w:rsidR="00EC7974" w:rsidRPr="00797B2D" w:rsidRDefault="00EC7974" w:rsidP="008D65ED">
      <w:pPr>
        <w:pStyle w:val="51"/>
        <w:numPr>
          <w:ilvl w:val="4"/>
          <w:numId w:val="81"/>
        </w:numPr>
        <w:spacing w:before="60" w:after="60" w:line="240" w:lineRule="auto"/>
        <w:ind w:left="0" w:firstLine="567"/>
      </w:pPr>
      <w:r w:rsidRPr="00797B2D">
        <w:t>При создании проекта документа Система должна предоставлять возможность применения унифицированных (типовых) шаблонов документов для часто повторяющихся технологических или управленческих процессов.</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проекта документа Система должна предоставлять возможность прикрепления в качестве файла проекта документа одного или нескольких файлов.</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проекта документа Система должна предоставлять возможность просмотра любой версии любого прикрепленного</w:t>
      </w:r>
      <w:r>
        <w:t xml:space="preserve"> к документу</w:t>
      </w:r>
      <w:r w:rsidRPr="00797B2D">
        <w:t xml:space="preserve"> файла.</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проекта документа Система должна предоставлять возможность пользователю, создавшему проект документа, удаления ранее прикрепленных файлов.</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проектов документов Система должна предоставлять возможность связывания проекта документа с другим документом Системы с указанием типа связи. В этом случае Система должна формировать двустороннюю связь между документами: от связанного документа к связываемому и от связываемого документа к связанному.</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проектов документов Система должна запрещать возможность завершения операции создания и доработки в том случае, если для проекта документа не заполнены обязательные атрибуты.</w:t>
      </w:r>
    </w:p>
    <w:p w:rsidR="00EC7974" w:rsidRPr="00797B2D" w:rsidRDefault="00EC7974" w:rsidP="008D65ED">
      <w:pPr>
        <w:pStyle w:val="51"/>
        <w:numPr>
          <w:ilvl w:val="4"/>
          <w:numId w:val="81"/>
        </w:numPr>
        <w:spacing w:before="60" w:after="60" w:line="240" w:lineRule="auto"/>
        <w:ind w:left="0" w:firstLine="567"/>
      </w:pPr>
      <w:r w:rsidRPr="00797B2D">
        <w:t>При создании проекта документа Система должна предоставлять возможность сохранения сформированного проекта документа в личной папке пользователя без отправки его по процессу. В этом случае Система должна предоставлять возможность продолжения работы с сохраненным проектом документа и отправки его по процессу при необходимости.</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проекта документа Система должна предоставлять возможность редактирования списка согласующих и подписантов, за исключением согласующих и подписантов, наследованных из шаблона документа, на основании которого создается проект.</w:t>
      </w:r>
    </w:p>
    <w:p w:rsidR="00EC7974" w:rsidRPr="00797B2D" w:rsidRDefault="00EC7974" w:rsidP="008D65ED">
      <w:pPr>
        <w:pStyle w:val="51"/>
        <w:numPr>
          <w:ilvl w:val="4"/>
          <w:numId w:val="81"/>
        </w:numPr>
        <w:spacing w:before="60" w:after="60" w:line="240" w:lineRule="auto"/>
        <w:ind w:left="0" w:firstLine="567"/>
      </w:pPr>
      <w:r w:rsidRPr="00797B2D">
        <w:t>При создании и доработке проекта документа Система должна предоставлять возможность аннулирования проекта документа и прекращения процесса его подготовки.</w:t>
      </w:r>
    </w:p>
    <w:p w:rsidR="00EC7974" w:rsidRPr="00797B2D" w:rsidRDefault="00EC7974" w:rsidP="008D65ED">
      <w:pPr>
        <w:pStyle w:val="51"/>
        <w:numPr>
          <w:ilvl w:val="4"/>
          <w:numId w:val="81"/>
        </w:numPr>
        <w:spacing w:before="60" w:after="60" w:line="240" w:lineRule="auto"/>
        <w:ind w:left="0" w:firstLine="567"/>
      </w:pPr>
      <w:r w:rsidRPr="00797B2D">
        <w:t>После завершения этапов создания и доработки Система должна обеспечивать отправку проекта документа на этапы согласования и подписания, в соответствии с заданной для проекта документа последовательностью этапов.</w:t>
      </w:r>
    </w:p>
    <w:p w:rsidR="00EC7974" w:rsidRPr="00797B2D" w:rsidRDefault="00EC7974" w:rsidP="008D65ED">
      <w:pPr>
        <w:pStyle w:val="51"/>
        <w:numPr>
          <w:ilvl w:val="4"/>
          <w:numId w:val="81"/>
        </w:numPr>
        <w:spacing w:before="60" w:after="60" w:line="240" w:lineRule="auto"/>
        <w:ind w:left="0" w:firstLine="567"/>
      </w:pPr>
      <w:r w:rsidRPr="00797B2D">
        <w:t>При доработке проекта документа Система должна предоставлять возможность отправки документа как на повторное согласование, так и на продолжение согласования.</w:t>
      </w:r>
    </w:p>
    <w:p w:rsidR="00EC7974" w:rsidRPr="00797B2D" w:rsidRDefault="00EC7974" w:rsidP="008D65ED">
      <w:pPr>
        <w:pStyle w:val="51"/>
        <w:numPr>
          <w:ilvl w:val="4"/>
          <w:numId w:val="81"/>
        </w:numPr>
        <w:spacing w:before="60" w:after="60" w:line="240" w:lineRule="auto"/>
        <w:ind w:left="0" w:firstLine="567"/>
      </w:pPr>
      <w:r w:rsidRPr="00797B2D">
        <w:t>При создании проекта документа должна быть реализована возможность формирования и автоматического нанесения штрих-кода в текст основного документа.</w:t>
      </w:r>
    </w:p>
    <w:p w:rsidR="00EC7974" w:rsidRPr="007E4C07" w:rsidRDefault="00EC7974" w:rsidP="008D65ED">
      <w:pPr>
        <w:pStyle w:val="41"/>
        <w:numPr>
          <w:ilvl w:val="3"/>
          <w:numId w:val="81"/>
        </w:numPr>
        <w:spacing w:before="60" w:after="60" w:line="240" w:lineRule="auto"/>
        <w:ind w:left="0" w:firstLine="567"/>
      </w:pPr>
      <w:r w:rsidRPr="007E4C07">
        <w:t>Требования к функциям согласования и подписания проектов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согласования проекта документа как в параллельном, так и в последовательном режимах, а также в их комбинации, при этом должна быть возможность указать этапы и порядок согласования, в том числе перечень обязательных согласующих.</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добавления файлов, а также комментариев к файлам или замечаний к документу, к регистрационной карточке документа на этапах согласования и подписания.</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формирования этапов согласования и подписания, как для шаблонов документов, так и для проектов документов всех типов на этапах создания и доработки проекта документа.</w:t>
      </w:r>
    </w:p>
    <w:p w:rsidR="00EC7974" w:rsidRPr="00797B2D" w:rsidRDefault="00EC7974" w:rsidP="008D65ED">
      <w:pPr>
        <w:pStyle w:val="51"/>
        <w:numPr>
          <w:ilvl w:val="4"/>
          <w:numId w:val="81"/>
        </w:numPr>
        <w:spacing w:before="60" w:after="60" w:line="240" w:lineRule="auto"/>
        <w:ind w:left="0" w:firstLine="567"/>
      </w:pPr>
      <w:r w:rsidRPr="00797B2D">
        <w:t>Этапы согласования и подписания должны задаваться в виде последовательности очередей согласования и подписания с назначением на каждую очередь исполнителей (одного или нескольких) из числа пользователей Системы.</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формирования более одной очереди согласования и не более одной очереди подписания, как для шаблона документа, так и для проекта документа на этапе создания проекта документа.</w:t>
      </w:r>
    </w:p>
    <w:p w:rsidR="00EC7974" w:rsidRPr="00797B2D" w:rsidRDefault="00EC7974" w:rsidP="008D65ED">
      <w:pPr>
        <w:pStyle w:val="51"/>
        <w:numPr>
          <w:ilvl w:val="4"/>
          <w:numId w:val="81"/>
        </w:numPr>
        <w:spacing w:before="60" w:after="60" w:line="240" w:lineRule="auto"/>
        <w:ind w:left="0" w:firstLine="567"/>
      </w:pPr>
      <w:r w:rsidRPr="00797B2D">
        <w:t>Назначение исполнителей на очередь согласования или подписания должно осуществляться посредством выбора пользователя из справочника организационно-штатной структуры.</w:t>
      </w:r>
    </w:p>
    <w:p w:rsidR="00EC7974" w:rsidRPr="00797B2D" w:rsidRDefault="00EC7974" w:rsidP="008D65ED">
      <w:pPr>
        <w:pStyle w:val="51"/>
        <w:numPr>
          <w:ilvl w:val="4"/>
          <w:numId w:val="81"/>
        </w:numPr>
        <w:spacing w:before="60" w:after="60" w:line="240" w:lineRule="auto"/>
        <w:ind w:left="0" w:firstLine="567"/>
      </w:pPr>
      <w:r w:rsidRPr="00797B2D">
        <w:t>При формировании этапов согласования и подписания для шаблона документа Системы должна обеспечивать создание шаблонов следующих видов:</w:t>
      </w:r>
    </w:p>
    <w:p w:rsidR="00EC7974" w:rsidRPr="00797B2D" w:rsidRDefault="00EC7974" w:rsidP="008D65ED">
      <w:pPr>
        <w:pStyle w:val="a0"/>
        <w:keepNext/>
        <w:keepLines/>
        <w:spacing w:before="60" w:after="60" w:line="240" w:lineRule="auto"/>
        <w:ind w:firstLine="567"/>
      </w:pPr>
      <w:r w:rsidRPr="00797B2D">
        <w:t>шаблон документа с заданной последовательностью очередей согласования и/или подписания и заданным списком согласующих и/или подписантов;</w:t>
      </w:r>
    </w:p>
    <w:p w:rsidR="00EC7974" w:rsidRPr="00797B2D" w:rsidRDefault="00EC7974" w:rsidP="008D65ED">
      <w:pPr>
        <w:pStyle w:val="a0"/>
        <w:keepNext/>
        <w:keepLines/>
        <w:spacing w:before="60" w:after="60" w:line="240" w:lineRule="auto"/>
        <w:ind w:firstLine="567"/>
      </w:pPr>
      <w:r w:rsidRPr="00797B2D">
        <w:t>шаблон документа с заданной последовательностью очередей согласования и/или подписания и пустым списком согласующих и/или подписантов;</w:t>
      </w:r>
    </w:p>
    <w:p w:rsidR="00EC7974" w:rsidRPr="00797B2D" w:rsidRDefault="00EC7974" w:rsidP="008D65ED">
      <w:pPr>
        <w:pStyle w:val="a0"/>
        <w:keepNext/>
        <w:keepLines/>
        <w:spacing w:before="60" w:after="60" w:line="240" w:lineRule="auto"/>
        <w:ind w:firstLine="567"/>
      </w:pPr>
      <w:r w:rsidRPr="00797B2D">
        <w:t>пустой шаблон документа, для которого последовательность очередей согласования и/или подписания не задана.</w:t>
      </w:r>
    </w:p>
    <w:p w:rsidR="00EC7974" w:rsidRPr="00797B2D" w:rsidRDefault="00EC7974" w:rsidP="008D65ED">
      <w:pPr>
        <w:pStyle w:val="51"/>
        <w:numPr>
          <w:ilvl w:val="4"/>
          <w:numId w:val="81"/>
        </w:numPr>
        <w:spacing w:before="60" w:after="60" w:line="240" w:lineRule="auto"/>
        <w:ind w:left="0" w:firstLine="567"/>
      </w:pPr>
      <w:r w:rsidRPr="00797B2D">
        <w:t>При формировании этапов согласования и подписания для шаблона документа или проекта документа на этапе создания проекта документа Система должна выполнять проверку корректности заданной последовательности очередей: очередь подписания не может располагаться до очереди согласования.</w:t>
      </w:r>
    </w:p>
    <w:p w:rsidR="00EC7974" w:rsidRPr="00797B2D" w:rsidRDefault="00EC7974" w:rsidP="008D65ED">
      <w:pPr>
        <w:pStyle w:val="51"/>
        <w:numPr>
          <w:ilvl w:val="4"/>
          <w:numId w:val="81"/>
        </w:numPr>
        <w:spacing w:before="60" w:after="60" w:line="240" w:lineRule="auto"/>
        <w:ind w:left="0" w:firstLine="567"/>
      </w:pPr>
      <w:r w:rsidRPr="00797B2D">
        <w:t>При создании проекта документа Система должна предоставлять возможность добавления очередей согласования и/или подписания, а также редактирования и удаления очередей, сформированных при создании проекта документа, и должна запрещать редактирование и удаление очередей согласования и подписания, наследуемых из шаблона документа.</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создания и редактирования очередей согласования и подписания на следующих этапах жизненного цикла документа:</w:t>
      </w:r>
    </w:p>
    <w:p w:rsidR="00EC7974" w:rsidRPr="00797B2D" w:rsidRDefault="00EC7974" w:rsidP="008D65ED">
      <w:pPr>
        <w:pStyle w:val="a0"/>
        <w:keepNext/>
        <w:keepLines/>
        <w:spacing w:before="60" w:after="60" w:line="240" w:lineRule="auto"/>
        <w:ind w:firstLine="567"/>
      </w:pPr>
      <w:r w:rsidRPr="00797B2D">
        <w:t>создание проекта документа;</w:t>
      </w:r>
    </w:p>
    <w:p w:rsidR="00EC7974" w:rsidRPr="00797B2D" w:rsidRDefault="00EC7974" w:rsidP="008D65ED">
      <w:pPr>
        <w:pStyle w:val="a0"/>
        <w:keepNext/>
        <w:keepLines/>
        <w:spacing w:before="60" w:after="60" w:line="240" w:lineRule="auto"/>
        <w:ind w:firstLine="567"/>
      </w:pPr>
      <w:r w:rsidRPr="00797B2D">
        <w:t>доработка проекта документа;</w:t>
      </w:r>
    </w:p>
    <w:p w:rsidR="00EC7974" w:rsidRPr="00797B2D" w:rsidRDefault="00EC7974" w:rsidP="008D65ED">
      <w:pPr>
        <w:pStyle w:val="a0"/>
        <w:keepNext/>
        <w:keepLines/>
        <w:spacing w:before="60" w:after="60" w:line="240" w:lineRule="auto"/>
        <w:ind w:firstLine="567"/>
      </w:pPr>
      <w:r w:rsidRPr="00797B2D">
        <w:t>согласование документа.</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прохождение проекта документа по очередям согласования и подписания в порядке, заданном для проекта документа.</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отправки проекта документа на дополнительное согласование, при котором согласующий делегирует рассмотрение проекта документа своим подчиненным.</w:t>
      </w:r>
    </w:p>
    <w:p w:rsidR="00EC7974" w:rsidRPr="00797B2D" w:rsidRDefault="00EC7974" w:rsidP="008D65ED">
      <w:pPr>
        <w:pStyle w:val="51"/>
        <w:numPr>
          <w:ilvl w:val="4"/>
          <w:numId w:val="81"/>
        </w:numPr>
        <w:spacing w:before="60" w:after="60" w:line="240" w:lineRule="auto"/>
        <w:ind w:left="0" w:firstLine="567"/>
      </w:pPr>
      <w:r w:rsidRPr="00797B2D">
        <w:t>В результате выполнения этапов согласования и подписания проекта документа Система должна формировать лист визирования, в котором автоматически должен фиксироваться результат прохождения документом этапов согласования и подписания.</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вывода на печать листа визирования документа. В печатной форме листа визирования Система должна выводить информацию о списке согласующих/подписантов, выполнивших этап согласовании/подписания, визу согласующего/ подписанта, а также комментарий согласующего/подписанта.</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отзыва проекта документа с этапа согласования. Возможность отзыва должна быть предоставлена исполнителю проекта документа.</w:t>
      </w:r>
    </w:p>
    <w:p w:rsidR="00EC7974" w:rsidRPr="00797B2D" w:rsidRDefault="00EC7974" w:rsidP="008D65ED">
      <w:pPr>
        <w:pStyle w:val="51"/>
        <w:numPr>
          <w:ilvl w:val="4"/>
          <w:numId w:val="81"/>
        </w:numPr>
        <w:spacing w:before="60" w:after="60" w:line="240" w:lineRule="auto"/>
        <w:ind w:left="0" w:firstLine="567"/>
      </w:pPr>
      <w:r w:rsidRPr="00797B2D">
        <w:t xml:space="preserve">При выполнении операции отзыва проекта документа с этапа согласования Система должна требовать ввод причины отзыва. </w:t>
      </w:r>
    </w:p>
    <w:p w:rsidR="00EC7974" w:rsidRPr="00797B2D" w:rsidRDefault="00EC7974" w:rsidP="008D65ED">
      <w:pPr>
        <w:pStyle w:val="51"/>
        <w:numPr>
          <w:ilvl w:val="4"/>
          <w:numId w:val="81"/>
        </w:numPr>
        <w:spacing w:before="60" w:after="60" w:line="240" w:lineRule="auto"/>
        <w:ind w:left="0" w:firstLine="567"/>
      </w:pPr>
      <w:r w:rsidRPr="00797B2D">
        <w:t xml:space="preserve">В результате выполнения операции отзыва проекта документа с этапа согласования Система должна удалить все незавершенные задачи по этапам у исполнителей задач. </w:t>
      </w:r>
    </w:p>
    <w:p w:rsidR="00EC7974" w:rsidRPr="00797B2D" w:rsidRDefault="00EC7974" w:rsidP="008D65ED">
      <w:pPr>
        <w:pStyle w:val="51"/>
        <w:numPr>
          <w:ilvl w:val="4"/>
          <w:numId w:val="81"/>
        </w:numPr>
        <w:spacing w:before="60" w:after="60" w:line="240" w:lineRule="auto"/>
        <w:ind w:left="0" w:firstLine="567"/>
      </w:pPr>
      <w:r w:rsidRPr="00797B2D">
        <w:t xml:space="preserve">В результате выполнения операции отзыва проекта документа с этапа согласования Система должна направить проект документа на этап доработки. </w:t>
      </w:r>
    </w:p>
    <w:p w:rsidR="00EC7974" w:rsidRPr="00797B2D" w:rsidRDefault="00EC7974" w:rsidP="008D65ED">
      <w:pPr>
        <w:pStyle w:val="51"/>
        <w:numPr>
          <w:ilvl w:val="4"/>
          <w:numId w:val="81"/>
        </w:numPr>
        <w:spacing w:before="60" w:after="60" w:line="240" w:lineRule="auto"/>
        <w:ind w:left="0" w:firstLine="567"/>
      </w:pPr>
      <w:r w:rsidRPr="00797B2D">
        <w:t>После доработки отозванного документа Система должна повторно направить документ всем согласующим на согласование.</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регистрации и классификации документов</w:t>
      </w:r>
    </w:p>
    <w:p w:rsidR="00EC7974" w:rsidRDefault="00EC7974" w:rsidP="008D65ED">
      <w:pPr>
        <w:pStyle w:val="51"/>
        <w:numPr>
          <w:ilvl w:val="4"/>
          <w:numId w:val="81"/>
        </w:numPr>
        <w:spacing w:before="60" w:after="60" w:line="240" w:lineRule="auto"/>
        <w:ind w:left="0" w:firstLine="567"/>
      </w:pPr>
      <w:r w:rsidRPr="00797B2D">
        <w:t>При регистрации документов Система должна предоставлять возможность связывания документа с другим документом Системы с указанием типа связи. В этом случае Система должна формировать двустороннюю связь между документами: от связанного документа к связываемому, и от связываемого документа к связанному.</w:t>
      </w:r>
    </w:p>
    <w:p w:rsidR="00EC7974" w:rsidRPr="00797B2D" w:rsidRDefault="00EC7974" w:rsidP="008D65ED">
      <w:pPr>
        <w:pStyle w:val="51"/>
        <w:numPr>
          <w:ilvl w:val="4"/>
          <w:numId w:val="81"/>
        </w:numPr>
        <w:spacing w:before="60" w:after="60" w:line="240" w:lineRule="auto"/>
        <w:ind w:left="0" w:firstLine="567"/>
      </w:pPr>
      <w:r>
        <w:t>При регистрации документов Система должна предоставлять возможность проверки контрагентов и адресов с использованием внешних сервисов.</w:t>
      </w:r>
    </w:p>
    <w:p w:rsidR="00EC7974" w:rsidRPr="00797B2D" w:rsidRDefault="00EC7974" w:rsidP="008D65ED">
      <w:pPr>
        <w:pStyle w:val="51"/>
        <w:numPr>
          <w:ilvl w:val="4"/>
          <w:numId w:val="81"/>
        </w:numPr>
        <w:spacing w:before="60" w:after="60" w:line="240" w:lineRule="auto"/>
        <w:ind w:left="0" w:firstLine="567"/>
      </w:pPr>
      <w:r w:rsidRPr="00797B2D">
        <w:t>После окончания процесса регистрации документа Система должна обеспечивать автоматическое присвоение документу регистрационного номера и даты регистрации.</w:t>
      </w:r>
    </w:p>
    <w:p w:rsidR="00EC7974" w:rsidRPr="00797B2D" w:rsidRDefault="00EC7974" w:rsidP="008D65ED">
      <w:pPr>
        <w:pStyle w:val="51"/>
        <w:numPr>
          <w:ilvl w:val="4"/>
          <w:numId w:val="81"/>
        </w:numPr>
        <w:spacing w:before="60" w:after="60" w:line="240" w:lineRule="auto"/>
        <w:ind w:left="0" w:firstLine="567"/>
      </w:pPr>
      <w:r w:rsidRPr="00797B2D">
        <w:t>Регистрационный номер для всех типов документов должен формироваться на основании заданного для типа/подтипа шаблона регистрационного номера.</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автоматического формирования регистрационного номера документа с присвоением очередного порядкового номера в течение года.</w:t>
      </w:r>
    </w:p>
    <w:p w:rsidR="00EC7974" w:rsidRPr="00797B2D" w:rsidRDefault="00EC7974" w:rsidP="008D65ED">
      <w:pPr>
        <w:pStyle w:val="51"/>
        <w:numPr>
          <w:ilvl w:val="4"/>
          <w:numId w:val="81"/>
        </w:numPr>
        <w:spacing w:before="60" w:after="60" w:line="240" w:lineRule="auto"/>
        <w:ind w:left="0" w:firstLine="567"/>
      </w:pPr>
      <w:r w:rsidRPr="00797B2D">
        <w:t>При регистрации документа Система должна предоставлять возможность прикрепления в качестве электронного образа документа одного или нескольких ранее созданных файлов, в том числе полученных путем сканирования.</w:t>
      </w:r>
    </w:p>
    <w:p w:rsidR="00EC7974" w:rsidRPr="00797B2D" w:rsidRDefault="00EC7974" w:rsidP="008D65ED">
      <w:pPr>
        <w:pStyle w:val="51"/>
        <w:numPr>
          <w:ilvl w:val="4"/>
          <w:numId w:val="81"/>
        </w:numPr>
        <w:spacing w:before="60" w:after="60" w:line="240" w:lineRule="auto"/>
        <w:ind w:left="0" w:firstLine="567"/>
      </w:pPr>
      <w:r>
        <w:t>Классификация</w:t>
      </w:r>
      <w:r w:rsidRPr="00797B2D">
        <w:t xml:space="preserve"> документов должн</w:t>
      </w:r>
      <w:r>
        <w:t>а</w:t>
      </w:r>
      <w:r w:rsidRPr="00797B2D">
        <w:t xml:space="preserve"> осуществляться в соответствие с порядком </w:t>
      </w:r>
      <w:r>
        <w:t>классификации</w:t>
      </w:r>
      <w:r w:rsidRPr="00797B2D">
        <w:t>, принятым у Заказчика.</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управления и контроля исполнения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 должна выполнять контроль сроков согласования документов и исполнения поручений по ним.</w:t>
      </w:r>
    </w:p>
    <w:p w:rsidR="00EC7974" w:rsidRPr="00797B2D" w:rsidRDefault="00EC7974" w:rsidP="008D65ED">
      <w:pPr>
        <w:pStyle w:val="51"/>
        <w:numPr>
          <w:ilvl w:val="4"/>
          <w:numId w:val="81"/>
        </w:numPr>
        <w:spacing w:before="60" w:after="60" w:line="240" w:lineRule="auto"/>
        <w:ind w:left="0" w:firstLine="567"/>
      </w:pPr>
      <w:r w:rsidRPr="00797B2D">
        <w:t>Система должна позволять выполнять контроль сроков выполнения этапов процесса для документов, относящихся к объектам интеллектуальной собственности.</w:t>
      </w:r>
    </w:p>
    <w:p w:rsidR="00EC7974" w:rsidRPr="00797B2D" w:rsidRDefault="00EC7974" w:rsidP="008D65ED">
      <w:pPr>
        <w:pStyle w:val="51"/>
        <w:numPr>
          <w:ilvl w:val="4"/>
          <w:numId w:val="81"/>
        </w:numPr>
        <w:spacing w:before="60" w:after="60" w:line="240" w:lineRule="auto"/>
        <w:ind w:left="0" w:firstLine="567"/>
      </w:pPr>
      <w:r w:rsidRPr="00797B2D">
        <w:t>Система должна позволять изменять контрольные сроки поручений и контрольные сроки этапов процесса на основании запросов исполнителей поручений/этапа процесса, а также на основе входящей корреспонденции (например, от заявителя).</w:t>
      </w:r>
    </w:p>
    <w:p w:rsidR="00EC7974" w:rsidRPr="00797B2D" w:rsidRDefault="00EC7974" w:rsidP="008D65ED">
      <w:pPr>
        <w:pStyle w:val="51"/>
        <w:numPr>
          <w:ilvl w:val="4"/>
          <w:numId w:val="81"/>
        </w:numPr>
        <w:spacing w:before="60" w:after="60" w:line="240" w:lineRule="auto"/>
        <w:ind w:left="0" w:firstLine="567"/>
      </w:pPr>
      <w:r w:rsidRPr="00797B2D">
        <w:t>В случае нарушения контрольных сроков Система должна направлять соответствующие уведомления участникам процесса.</w:t>
      </w:r>
    </w:p>
    <w:p w:rsidR="00EC7974" w:rsidRPr="00797B2D" w:rsidRDefault="00EC7974" w:rsidP="008D65ED">
      <w:pPr>
        <w:pStyle w:val="51"/>
        <w:numPr>
          <w:ilvl w:val="4"/>
          <w:numId w:val="81"/>
        </w:numPr>
        <w:spacing w:before="60" w:after="60" w:line="240" w:lineRule="auto"/>
        <w:ind w:left="0" w:firstLine="567"/>
      </w:pPr>
      <w:r>
        <w:t xml:space="preserve">В рамках процессов делопроизводства по заявкам и патентам </w:t>
      </w:r>
      <w:r w:rsidRPr="00797B2D">
        <w:t>Система должна обеспечивать автоматизацию следующих комплексов задач:</w:t>
      </w:r>
    </w:p>
    <w:p w:rsidR="00EC7974" w:rsidRPr="00797B2D" w:rsidRDefault="00EC7974" w:rsidP="008D65ED">
      <w:pPr>
        <w:pStyle w:val="a0"/>
        <w:keepNext/>
        <w:keepLines/>
        <w:spacing w:before="60" w:after="60" w:line="240" w:lineRule="auto"/>
        <w:ind w:firstLine="567"/>
      </w:pPr>
      <w:r w:rsidRPr="00797B2D">
        <w:t>проверка заявок на соответствие требованиям ЕАПВ;</w:t>
      </w:r>
    </w:p>
    <w:p w:rsidR="00EC7974" w:rsidRPr="00797B2D" w:rsidRDefault="00EC7974" w:rsidP="008D65ED">
      <w:pPr>
        <w:pStyle w:val="a0"/>
        <w:keepNext/>
        <w:keepLines/>
        <w:spacing w:before="60" w:after="60" w:line="240" w:lineRule="auto"/>
        <w:ind w:firstLine="567"/>
      </w:pPr>
      <w:r w:rsidRPr="00797B2D">
        <w:t>контроль сроков экспертизы;</w:t>
      </w:r>
    </w:p>
    <w:p w:rsidR="00EC7974" w:rsidRPr="00797B2D" w:rsidRDefault="00EC7974" w:rsidP="008D65ED">
      <w:pPr>
        <w:pStyle w:val="a0"/>
        <w:keepNext/>
        <w:keepLines/>
        <w:spacing w:before="60" w:after="60" w:line="240" w:lineRule="auto"/>
        <w:ind w:firstLine="567"/>
      </w:pPr>
      <w:r w:rsidRPr="00797B2D">
        <w:t>контроль сроков подготовки и передачи на публикацию сведений, необходимых для исполнения задач по регистрации и публикации.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реализацию технологических процессов, обеспечивающих процессы экспертизы:</w:t>
      </w:r>
    </w:p>
    <w:p w:rsidR="00EC7974" w:rsidRPr="00797B2D" w:rsidRDefault="00EC7974" w:rsidP="008D65ED">
      <w:pPr>
        <w:pStyle w:val="a0"/>
        <w:keepNext/>
        <w:keepLines/>
        <w:spacing w:before="60" w:after="60" w:line="240" w:lineRule="auto"/>
        <w:ind w:firstLine="567"/>
      </w:pPr>
      <w:r w:rsidRPr="00797B2D">
        <w:t xml:space="preserve">процесс </w:t>
      </w:r>
      <w:r>
        <w:t>классификации</w:t>
      </w:r>
      <w:r w:rsidRPr="00797B2D">
        <w:t xml:space="preserve"> входящей корреспонденции</w:t>
      </w:r>
      <w:r w:rsidRPr="00797B2D">
        <w:rPr>
          <w:lang w:val="en-US"/>
        </w:rPr>
        <w:t>;</w:t>
      </w:r>
    </w:p>
    <w:p w:rsidR="00EC7974" w:rsidRPr="00797B2D" w:rsidRDefault="00EC7974" w:rsidP="008D65ED">
      <w:pPr>
        <w:pStyle w:val="a0"/>
        <w:keepNext/>
        <w:keepLines/>
        <w:spacing w:before="60" w:after="60" w:line="240" w:lineRule="auto"/>
        <w:ind w:firstLine="567"/>
      </w:pPr>
      <w:r w:rsidRPr="00797B2D">
        <w:t>процесс распределения заявок;</w:t>
      </w:r>
    </w:p>
    <w:p w:rsidR="00EC7974" w:rsidRPr="00797B2D" w:rsidRDefault="00EC7974" w:rsidP="008D65ED">
      <w:pPr>
        <w:pStyle w:val="a0"/>
        <w:keepNext/>
        <w:keepLines/>
        <w:spacing w:before="60" w:after="60" w:line="240" w:lineRule="auto"/>
        <w:ind w:firstLine="567"/>
      </w:pPr>
      <w:r w:rsidRPr="00797B2D">
        <w:t>процесс подготовки информации, необходимой для расчета пошлин;</w:t>
      </w:r>
    </w:p>
    <w:p w:rsidR="00EC7974" w:rsidRPr="00797B2D" w:rsidRDefault="00EC7974" w:rsidP="008D65ED">
      <w:pPr>
        <w:pStyle w:val="a0"/>
        <w:keepNext/>
        <w:keepLines/>
        <w:spacing w:before="60" w:after="60" w:line="240" w:lineRule="auto"/>
        <w:ind w:firstLine="567"/>
      </w:pPr>
      <w:r w:rsidRPr="00797B2D">
        <w:t>процесс управления портфелем заявок</w:t>
      </w:r>
      <w:r w:rsidRPr="0017603D">
        <w:rPr>
          <w:lang w:val="en-US"/>
        </w:rPr>
        <w:t>;</w:t>
      </w:r>
    </w:p>
    <w:p w:rsidR="00EC7974" w:rsidRPr="0017603D" w:rsidRDefault="00EC7974" w:rsidP="008D65ED">
      <w:pPr>
        <w:pStyle w:val="a0"/>
        <w:keepNext/>
        <w:keepLines/>
        <w:spacing w:before="60" w:after="60" w:line="240" w:lineRule="auto"/>
        <w:ind w:firstLine="567"/>
      </w:pPr>
      <w:r w:rsidRPr="0017603D">
        <w:t xml:space="preserve">процесс подготовки запросов и уведомлений экспертизы; </w:t>
      </w:r>
    </w:p>
    <w:p w:rsidR="00EC7974" w:rsidRPr="0017603D" w:rsidRDefault="00EC7974" w:rsidP="008D65ED">
      <w:pPr>
        <w:pStyle w:val="a0"/>
        <w:keepNext/>
        <w:keepLines/>
        <w:spacing w:before="60" w:after="60" w:line="240" w:lineRule="auto"/>
        <w:ind w:firstLine="567"/>
      </w:pPr>
      <w:r w:rsidRPr="0017603D">
        <w:t>процесс проведения патентных поисков по заявкам;</w:t>
      </w:r>
    </w:p>
    <w:p w:rsidR="00EC7974" w:rsidRPr="0017603D" w:rsidRDefault="00EC7974" w:rsidP="008D65ED">
      <w:pPr>
        <w:pStyle w:val="a0"/>
        <w:keepNext/>
        <w:keepLines/>
        <w:spacing w:before="60" w:after="60" w:line="240" w:lineRule="auto"/>
        <w:ind w:firstLine="567"/>
      </w:pPr>
      <w:r w:rsidRPr="0017603D">
        <w:t xml:space="preserve">процесс связанный с внесением изменений в материалы заявок; </w:t>
      </w:r>
    </w:p>
    <w:p w:rsidR="00EC7974" w:rsidRPr="0017603D" w:rsidRDefault="00EC7974" w:rsidP="008D65ED">
      <w:pPr>
        <w:pStyle w:val="a0"/>
        <w:keepNext/>
        <w:keepLines/>
        <w:spacing w:before="60" w:after="60" w:line="240" w:lineRule="auto"/>
        <w:ind w:firstLine="567"/>
      </w:pPr>
      <w:r w:rsidRPr="0017603D">
        <w:t>процесс связанный с отзывом/восстановлением прав по заявке;</w:t>
      </w:r>
    </w:p>
    <w:p w:rsidR="00EC7974" w:rsidRPr="0017603D" w:rsidRDefault="00EC7974" w:rsidP="008D65ED">
      <w:pPr>
        <w:pStyle w:val="a0"/>
        <w:keepNext/>
        <w:keepLines/>
        <w:spacing w:before="60" w:after="60" w:line="240" w:lineRule="auto"/>
        <w:ind w:firstLine="567"/>
      </w:pPr>
      <w:r w:rsidRPr="0017603D">
        <w:t>процесс рассмотрения возражений на решения экспертизы;</w:t>
      </w:r>
    </w:p>
    <w:p w:rsidR="00EC7974" w:rsidRPr="0017603D" w:rsidRDefault="00EC7974" w:rsidP="008D65ED">
      <w:pPr>
        <w:pStyle w:val="a0"/>
        <w:keepNext/>
        <w:keepLines/>
        <w:spacing w:before="60" w:after="60" w:line="240" w:lineRule="auto"/>
        <w:ind w:firstLine="567"/>
      </w:pPr>
      <w:r w:rsidRPr="0017603D">
        <w:t>процесс рассмотрения возражений против выдачи евразийского патента.</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реализовывать следующие функции для обеспечения </w:t>
      </w:r>
      <w:r>
        <w:t>классификации</w:t>
      </w:r>
      <w:r w:rsidRPr="00797B2D">
        <w:t xml:space="preserve"> входящей корреспонденции:</w:t>
      </w:r>
    </w:p>
    <w:p w:rsidR="00EC7974" w:rsidRPr="00797B2D" w:rsidRDefault="00EC7974" w:rsidP="008D65ED">
      <w:pPr>
        <w:pStyle w:val="6"/>
        <w:numPr>
          <w:ilvl w:val="5"/>
          <w:numId w:val="81"/>
        </w:numPr>
        <w:spacing w:before="60" w:after="60" w:line="240" w:lineRule="auto"/>
        <w:ind w:firstLine="567"/>
        <w:contextualSpacing w:val="0"/>
      </w:pPr>
      <w:r w:rsidRPr="00797B2D">
        <w:t xml:space="preserve">Должна быть автоматизирована </w:t>
      </w:r>
      <w:r>
        <w:t>классификация</w:t>
      </w:r>
      <w:r w:rsidRPr="00797B2D">
        <w:t xml:space="preserve"> входящей корреспонденции.</w:t>
      </w:r>
    </w:p>
    <w:p w:rsidR="00EC7974" w:rsidRPr="00797B2D" w:rsidRDefault="00EC7974" w:rsidP="008D65ED">
      <w:pPr>
        <w:pStyle w:val="6"/>
        <w:numPr>
          <w:ilvl w:val="5"/>
          <w:numId w:val="81"/>
        </w:numPr>
        <w:spacing w:before="60" w:after="60" w:line="240" w:lineRule="auto"/>
        <w:ind w:firstLine="567"/>
        <w:contextualSpacing w:val="0"/>
      </w:pPr>
      <w:r w:rsidRPr="00797B2D">
        <w:t xml:space="preserve">Должна быть обеспечена возможность получения зарегистрированной входящей корреспонденции по заявлениям. В случае наличия замечаний по качеству перевода полученных материалов в цифровой вид должна быть обеспечена возможность направления входящей корреспонденции на повторный перевод в цифровой вид. </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создания электронных дел заявок</w:t>
      </w:r>
      <w:r>
        <w:t xml:space="preserve"> (электронных досье)</w:t>
      </w:r>
      <w:r w:rsidRPr="00797B2D">
        <w:t>.</w:t>
      </w:r>
    </w:p>
    <w:p w:rsidR="00EC7974" w:rsidRPr="00797B2D" w:rsidRDefault="00EC7974" w:rsidP="008D65ED">
      <w:pPr>
        <w:pStyle w:val="6"/>
        <w:numPr>
          <w:ilvl w:val="5"/>
          <w:numId w:val="81"/>
        </w:numPr>
        <w:spacing w:before="60" w:after="60" w:line="240" w:lineRule="auto"/>
        <w:ind w:firstLine="567"/>
        <w:contextualSpacing w:val="0"/>
      </w:pPr>
      <w:r w:rsidRPr="00797B2D">
        <w:t xml:space="preserve">Система должна обеспечивать возможность </w:t>
      </w:r>
      <w:r>
        <w:t>классификации</w:t>
      </w:r>
      <w:r w:rsidRPr="00797B2D">
        <w:t xml:space="preserve"> входящей корреспонденции пользователем.</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обеспечить возможность указания и изменения привязки входящей корреспонденции к электронному делу заявки.</w:t>
      </w:r>
    </w:p>
    <w:p w:rsidR="00EC7974" w:rsidRPr="00797B2D" w:rsidRDefault="00EC7974" w:rsidP="008D65ED">
      <w:pPr>
        <w:pStyle w:val="6"/>
        <w:numPr>
          <w:ilvl w:val="5"/>
          <w:numId w:val="81"/>
        </w:numPr>
        <w:spacing w:before="60" w:after="60" w:line="240" w:lineRule="auto"/>
        <w:ind w:firstLine="567"/>
        <w:contextualSpacing w:val="0"/>
      </w:pPr>
      <w:r w:rsidRPr="00797B2D">
        <w:t xml:space="preserve">Система должна обеспечивать возможность </w:t>
      </w:r>
      <w:r>
        <w:t>переклассификации</w:t>
      </w:r>
      <w:r w:rsidRPr="00797B2D">
        <w:t xml:space="preserve"> входящей корреспонденции пользователем.</w:t>
      </w:r>
    </w:p>
    <w:p w:rsidR="00EC7974" w:rsidRPr="00797B2D" w:rsidRDefault="00EC7974" w:rsidP="008D65ED">
      <w:pPr>
        <w:pStyle w:val="51"/>
        <w:numPr>
          <w:ilvl w:val="4"/>
          <w:numId w:val="81"/>
        </w:numPr>
        <w:spacing w:before="60" w:after="60" w:line="240" w:lineRule="auto"/>
        <w:ind w:left="0" w:firstLine="567"/>
      </w:pPr>
      <w:r w:rsidRPr="00797B2D">
        <w:t>Система должна реализовывать следующие функции для обеспечения технологического процесса распределения заявок:</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w:t>
      </w:r>
      <w:r w:rsidRPr="0017603D">
        <w:t xml:space="preserve"> иметь возможность</w:t>
      </w:r>
      <w:r w:rsidRPr="00797B2D">
        <w:t xml:space="preserve"> автоматически распределять заявки между пользователями Системы. Алгоритм распределения заявок должен быть определён на стадии технического проектирования.</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ручного распределения заявок при помощи интерфейса.</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следующие функции для обеспечения процессов экспертизы:</w:t>
      </w:r>
    </w:p>
    <w:p w:rsidR="00EC7974" w:rsidRPr="00797B2D" w:rsidRDefault="00EC7974" w:rsidP="008D65ED">
      <w:pPr>
        <w:pStyle w:val="6"/>
        <w:numPr>
          <w:ilvl w:val="5"/>
          <w:numId w:val="81"/>
        </w:numPr>
        <w:spacing w:before="60" w:after="60" w:line="240" w:lineRule="auto"/>
        <w:ind w:firstLine="567"/>
        <w:contextualSpacing w:val="0"/>
      </w:pPr>
      <w:r w:rsidRPr="00797B2D">
        <w:t xml:space="preserve">Система должна поддерживать возможность назначения ролей в рамках процесса экспертизы. </w:t>
      </w:r>
      <w:r w:rsidRPr="00797B2D">
        <w:tab/>
        <w:t>Объем прав и функции ролей должны быть определены на стадии технического проектирования.</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следующие функции для обеспечения технологического процесса подготовки информации, необходимой для расчета пошлин:</w:t>
      </w:r>
    </w:p>
    <w:p w:rsidR="00EC7974" w:rsidRPr="00797B2D" w:rsidRDefault="00EC7974" w:rsidP="008D65ED">
      <w:pPr>
        <w:pStyle w:val="6"/>
        <w:numPr>
          <w:ilvl w:val="5"/>
          <w:numId w:val="81"/>
        </w:numPr>
        <w:spacing w:before="60" w:after="60" w:line="240" w:lineRule="auto"/>
        <w:ind w:firstLine="567"/>
        <w:contextualSpacing w:val="0"/>
      </w:pPr>
      <w:r w:rsidRPr="00797B2D">
        <w:t xml:space="preserve">Система должна обеспечивать автоматизацию операции расчета пошлин за исполнение процесса экспертизы. </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корректировки параметров, необходимых для расчета пошлин, пользователем Системы.</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следующие функции для обеспечения технологического процесса управления портфелем заявок:</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просмотра списка заявок, назначенных на пользователя Системы.</w:t>
      </w:r>
    </w:p>
    <w:p w:rsidR="00EC7974" w:rsidRPr="00797B2D" w:rsidRDefault="00EC7974" w:rsidP="008D65ED">
      <w:pPr>
        <w:pStyle w:val="6"/>
        <w:numPr>
          <w:ilvl w:val="5"/>
          <w:numId w:val="81"/>
        </w:numPr>
        <w:spacing w:before="60" w:after="60" w:line="240" w:lineRule="auto"/>
        <w:ind w:firstLine="567"/>
        <w:contextualSpacing w:val="0"/>
      </w:pPr>
      <w:r w:rsidRPr="00797B2D">
        <w:t xml:space="preserve">Система должна обеспечивать возможность просмотра списка заявок, которые находятся в работе у пользователя Системы. </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просмотра списка заявок, работа по которым завершена.</w:t>
      </w:r>
    </w:p>
    <w:p w:rsidR="00EC7974" w:rsidRPr="00797B2D" w:rsidRDefault="00EC7974" w:rsidP="008D65ED">
      <w:pPr>
        <w:pStyle w:val="6"/>
        <w:numPr>
          <w:ilvl w:val="5"/>
          <w:numId w:val="81"/>
        </w:numPr>
        <w:spacing w:before="60" w:after="60" w:line="240" w:lineRule="auto"/>
        <w:ind w:firstLine="567"/>
        <w:contextualSpacing w:val="0"/>
      </w:pPr>
      <w:r w:rsidRPr="00797B2D">
        <w:t>Система должна обеспечивать возможность просмотра в списках заявок статуса заявок, шага процесса исполнения, сроков исполнения задачи, типа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просмотра запланированных действий пользователя по отдельной заявке</w:t>
      </w:r>
    </w:p>
    <w:p w:rsidR="00EC7974" w:rsidRPr="00797B2D" w:rsidRDefault="00EC7974" w:rsidP="008D65ED">
      <w:pPr>
        <w:pStyle w:val="51"/>
        <w:numPr>
          <w:ilvl w:val="4"/>
          <w:numId w:val="81"/>
        </w:numPr>
        <w:spacing w:before="60" w:after="60" w:line="240" w:lineRule="auto"/>
        <w:ind w:left="0" w:firstLine="567"/>
      </w:pPr>
      <w:r w:rsidRPr="00797B2D">
        <w:t>Система должна иметь функцию оповещения пользователя об изменениях на каждом шаге исполнения процессов:</w:t>
      </w:r>
    </w:p>
    <w:p w:rsidR="00EC7974" w:rsidRPr="00797B2D" w:rsidRDefault="00EC7974" w:rsidP="008D65ED">
      <w:pPr>
        <w:pStyle w:val="a0"/>
        <w:keepNext/>
        <w:keepLines/>
        <w:spacing w:before="60" w:after="60" w:line="240" w:lineRule="auto"/>
        <w:ind w:firstLine="567"/>
      </w:pPr>
      <w:r w:rsidRPr="00797B2D">
        <w:t>назначение заявки пользователю;</w:t>
      </w:r>
    </w:p>
    <w:p w:rsidR="00EC7974" w:rsidRPr="00797B2D" w:rsidRDefault="00EC7974" w:rsidP="008D65ED">
      <w:pPr>
        <w:pStyle w:val="a0"/>
        <w:keepNext/>
        <w:keepLines/>
        <w:spacing w:before="60" w:after="60" w:line="240" w:lineRule="auto"/>
        <w:ind w:firstLine="567"/>
      </w:pPr>
      <w:r w:rsidRPr="00797B2D">
        <w:t>изменение статуса заявки, назначенной пользователю;</w:t>
      </w:r>
    </w:p>
    <w:p w:rsidR="00EC7974" w:rsidRPr="00797B2D" w:rsidRDefault="00EC7974" w:rsidP="008D65ED">
      <w:pPr>
        <w:pStyle w:val="a0"/>
        <w:keepNext/>
        <w:keepLines/>
        <w:spacing w:before="60" w:after="60" w:line="240" w:lineRule="auto"/>
        <w:ind w:firstLine="567"/>
      </w:pPr>
      <w:r w:rsidRPr="00797B2D">
        <w:t>истечение сроков выполнения запланированных действий пользователя;</w:t>
      </w:r>
    </w:p>
    <w:p w:rsidR="00EC7974" w:rsidRPr="00797B2D" w:rsidRDefault="00EC7974" w:rsidP="008D65ED">
      <w:pPr>
        <w:pStyle w:val="a0"/>
        <w:keepNext/>
        <w:keepLines/>
        <w:spacing w:before="60" w:after="60" w:line="240" w:lineRule="auto"/>
        <w:ind w:firstLine="567"/>
      </w:pPr>
      <w:r w:rsidRPr="00797B2D">
        <w:t xml:space="preserve">поступление </w:t>
      </w:r>
      <w:r w:rsidRPr="0017603D">
        <w:t>уплат процедурных пошлин и тарифов</w:t>
      </w:r>
      <w:r w:rsidRPr="00797B2D">
        <w:t xml:space="preserve"> по назначенной пользователю заявке;</w:t>
      </w:r>
    </w:p>
    <w:p w:rsidR="00EC7974" w:rsidRPr="00797B2D" w:rsidRDefault="00EC7974" w:rsidP="008D65ED">
      <w:pPr>
        <w:pStyle w:val="a0"/>
        <w:keepNext/>
        <w:keepLines/>
        <w:spacing w:before="60" w:after="60" w:line="240" w:lineRule="auto"/>
        <w:ind w:firstLine="567"/>
      </w:pPr>
      <w:r w:rsidRPr="00797B2D">
        <w:t>наличие новой информации по заявке, назначенной пользователю, включая изменения данных, а именно следующие изменения:</w:t>
      </w:r>
    </w:p>
    <w:p w:rsidR="00EC7974" w:rsidRPr="0017603D" w:rsidRDefault="00EC7974" w:rsidP="008D65ED">
      <w:pPr>
        <w:pStyle w:val="a0"/>
        <w:keepNext/>
        <w:keepLines/>
        <w:spacing w:before="60" w:after="60" w:line="240" w:lineRule="auto"/>
        <w:ind w:firstLine="567"/>
      </w:pPr>
      <w:r w:rsidRPr="0017603D">
        <w:t>поступление ответа на запрос эксперта</w:t>
      </w:r>
    </w:p>
    <w:p w:rsidR="00EC7974" w:rsidRPr="0017603D" w:rsidRDefault="00EC7974" w:rsidP="008D65ED">
      <w:pPr>
        <w:pStyle w:val="a0"/>
        <w:keepNext/>
        <w:keepLines/>
        <w:spacing w:before="60" w:after="60" w:line="240" w:lineRule="auto"/>
        <w:ind w:firstLine="567"/>
      </w:pPr>
      <w:r w:rsidRPr="0017603D">
        <w:t>смена представителя заявителя или адреса для переписки по заявке</w:t>
      </w:r>
      <w:r>
        <w:t>/патенту</w:t>
      </w:r>
    </w:p>
    <w:p w:rsidR="00EC7974" w:rsidRPr="0017603D" w:rsidRDefault="00EC7974" w:rsidP="008D65ED">
      <w:pPr>
        <w:pStyle w:val="a0"/>
        <w:keepNext/>
        <w:keepLines/>
        <w:spacing w:before="60" w:after="60" w:line="240" w:lineRule="auto"/>
        <w:ind w:firstLine="567"/>
      </w:pPr>
      <w:r w:rsidRPr="0017603D">
        <w:t>изменение состава авторов по заявке</w:t>
      </w:r>
      <w:r>
        <w:t>/патенту</w:t>
      </w:r>
    </w:p>
    <w:p w:rsidR="00EC7974" w:rsidRPr="0017603D" w:rsidRDefault="00EC7974" w:rsidP="008D65ED">
      <w:pPr>
        <w:pStyle w:val="a0"/>
        <w:keepNext/>
        <w:keepLines/>
        <w:spacing w:before="60" w:after="60" w:line="240" w:lineRule="auto"/>
        <w:ind w:firstLine="567"/>
      </w:pPr>
      <w:r w:rsidRPr="0017603D">
        <w:t>передача прав/смена наименования заявителя</w:t>
      </w:r>
      <w:r>
        <w:t>/патентовладельца</w:t>
      </w:r>
      <w:r w:rsidRPr="0017603D">
        <w:t xml:space="preserve"> по заявке</w:t>
      </w:r>
      <w:r>
        <w:t>/патенту</w:t>
      </w:r>
    </w:p>
    <w:p w:rsidR="00EC7974" w:rsidRPr="0017603D" w:rsidRDefault="00EC7974" w:rsidP="008D65ED">
      <w:pPr>
        <w:pStyle w:val="a0"/>
        <w:keepNext/>
        <w:keepLines/>
        <w:spacing w:before="60" w:after="60" w:line="240" w:lineRule="auto"/>
        <w:ind w:firstLine="567"/>
      </w:pPr>
      <w:r w:rsidRPr="0017603D">
        <w:t>отзыв/восстановление заявки</w:t>
      </w:r>
    </w:p>
    <w:p w:rsidR="00EC7974" w:rsidRPr="00797B2D" w:rsidRDefault="00EC7974" w:rsidP="008D65ED">
      <w:pPr>
        <w:pStyle w:val="a0"/>
        <w:keepNext/>
        <w:keepLines/>
        <w:spacing w:before="60" w:after="60" w:line="240" w:lineRule="auto"/>
        <w:ind w:firstLine="567"/>
      </w:pPr>
      <w:r w:rsidRPr="00797B2D">
        <w:t>включение в дело назначенной пользователю заявки нового документа другим пользователем (внесение дополнительных материалов в электронное дело заявки);</w:t>
      </w:r>
    </w:p>
    <w:p w:rsidR="00EC7974" w:rsidRPr="00797B2D" w:rsidRDefault="00EC7974" w:rsidP="008D65ED">
      <w:pPr>
        <w:pStyle w:val="a0"/>
        <w:keepNext/>
        <w:keepLines/>
        <w:spacing w:before="60" w:after="60" w:line="240" w:lineRule="auto"/>
        <w:ind w:firstLine="567"/>
      </w:pPr>
      <w:r w:rsidRPr="00797B2D">
        <w:t>формирование в деле назначенной пользователю заявки проекта документа другим пользователем;</w:t>
      </w:r>
    </w:p>
    <w:p w:rsidR="00EC7974" w:rsidRPr="00797B2D" w:rsidRDefault="00EC7974" w:rsidP="008D65ED">
      <w:pPr>
        <w:pStyle w:val="a0"/>
        <w:keepNext/>
        <w:keepLines/>
        <w:spacing w:before="60" w:after="60" w:line="240" w:lineRule="auto"/>
        <w:ind w:firstLine="567"/>
      </w:pPr>
      <w:r w:rsidRPr="00797B2D">
        <w:t>поступление копии документа в дело заявки, изменение в оцифровке поступившего документа на бумаге;</w:t>
      </w:r>
    </w:p>
    <w:p w:rsidR="00EC7974" w:rsidRPr="00797B2D" w:rsidRDefault="00EC7974" w:rsidP="008D65ED">
      <w:pPr>
        <w:pStyle w:val="a0"/>
        <w:keepNext/>
        <w:keepLines/>
        <w:spacing w:before="60" w:after="60" w:line="240" w:lineRule="auto"/>
        <w:ind w:firstLine="567"/>
      </w:pPr>
      <w:r w:rsidRPr="00797B2D">
        <w:t>отправка документа на бумаге по назначенной пользователю заявке;</w:t>
      </w:r>
    </w:p>
    <w:p w:rsidR="00EC7974" w:rsidRPr="00797B2D" w:rsidRDefault="00EC7974" w:rsidP="008D65ED">
      <w:pPr>
        <w:pStyle w:val="a0"/>
        <w:keepNext/>
        <w:keepLines/>
        <w:spacing w:before="60" w:after="60" w:line="240" w:lineRule="auto"/>
        <w:ind w:firstLine="567"/>
      </w:pPr>
      <w:r w:rsidRPr="00797B2D">
        <w:t>завершение согласования проекта документа, инициатором которого был пользователь;</w:t>
      </w:r>
    </w:p>
    <w:p w:rsidR="00EC7974" w:rsidRPr="00797B2D" w:rsidRDefault="00EC7974" w:rsidP="008D65ED">
      <w:pPr>
        <w:pStyle w:val="a0"/>
        <w:keepNext/>
        <w:keepLines/>
        <w:spacing w:before="60" w:after="60" w:line="240" w:lineRule="auto"/>
        <w:ind w:firstLine="567"/>
      </w:pPr>
      <w:r w:rsidRPr="00797B2D">
        <w:t>завершение информационного поиска по назначенной пользователю заявке, если информационный поиск выполнил другой пользователь.</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обеспечивать функцию передачи другому исполнителю заявок в случае длительного отсутствия исполнителя (например, в связи с болезнью). </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подготовки и отправки документов</w:t>
      </w:r>
    </w:p>
    <w:p w:rsidR="00EC7974" w:rsidRPr="00797B2D" w:rsidRDefault="00EC7974" w:rsidP="008D65ED">
      <w:pPr>
        <w:pStyle w:val="51"/>
        <w:numPr>
          <w:ilvl w:val="4"/>
          <w:numId w:val="81"/>
        </w:numPr>
        <w:spacing w:before="60" w:after="60" w:line="240" w:lineRule="auto"/>
        <w:ind w:left="0" w:firstLine="567"/>
      </w:pPr>
      <w:r w:rsidRPr="00797B2D">
        <w:t>На основании материалов заявки Система должна предлагать пользователю варианты текстов</w:t>
      </w:r>
      <w:r w:rsidRPr="0017603D">
        <w:t xml:space="preserve"> запросов/уведомлений/решений для подготовки проектов</w:t>
      </w:r>
      <w:r w:rsidRPr="00797B2D">
        <w:t xml:space="preserve"> документов экспертизы по заявке. </w:t>
      </w:r>
    </w:p>
    <w:p w:rsidR="00EC7974" w:rsidRPr="00797B2D" w:rsidRDefault="00EC7974" w:rsidP="008D65ED">
      <w:pPr>
        <w:pStyle w:val="51"/>
        <w:numPr>
          <w:ilvl w:val="4"/>
          <w:numId w:val="81"/>
        </w:numPr>
        <w:spacing w:before="60" w:after="60" w:line="240" w:lineRule="auto"/>
        <w:ind w:left="0" w:firstLine="567"/>
      </w:pPr>
      <w:r w:rsidRPr="00797B2D">
        <w:t>На основании предложенных вариантов пользователь должен иметь возможность выбрать подходящий</w:t>
      </w:r>
      <w:r w:rsidRPr="0017603D">
        <w:t>.</w:t>
      </w:r>
      <w:r w:rsidRPr="00797B2D">
        <w:t xml:space="preserve"> </w:t>
      </w:r>
    </w:p>
    <w:p w:rsidR="00EC7974" w:rsidRPr="0017603D" w:rsidRDefault="00EC7974" w:rsidP="008D65ED">
      <w:pPr>
        <w:pStyle w:val="51"/>
        <w:numPr>
          <w:ilvl w:val="4"/>
          <w:numId w:val="81"/>
        </w:numPr>
        <w:spacing w:before="60" w:after="60" w:line="240" w:lineRule="auto"/>
        <w:ind w:left="0" w:firstLine="567"/>
      </w:pPr>
      <w:r w:rsidRPr="00797B2D">
        <w:t xml:space="preserve">На основании выбранного </w:t>
      </w:r>
      <w:r w:rsidRPr="0017603D">
        <w:t xml:space="preserve">варианта текста </w:t>
      </w:r>
      <w:r w:rsidRPr="00797B2D">
        <w:t xml:space="preserve">проекта документа Система должна позволять пользователю формировать документ экспертизы с </w:t>
      </w:r>
      <w:r w:rsidRPr="0017603D">
        <w:t xml:space="preserve">окончательным </w:t>
      </w:r>
      <w:r w:rsidRPr="00797B2D">
        <w:t>текстом решения</w:t>
      </w:r>
      <w:r w:rsidRPr="0017603D">
        <w:t>/запроса/уведомления.</w:t>
      </w:r>
    </w:p>
    <w:p w:rsidR="00EC7974" w:rsidRPr="00797B2D" w:rsidRDefault="00EC7974" w:rsidP="008D65ED">
      <w:pPr>
        <w:pStyle w:val="51"/>
        <w:numPr>
          <w:ilvl w:val="4"/>
          <w:numId w:val="81"/>
        </w:numPr>
        <w:spacing w:before="60" w:after="60" w:line="240" w:lineRule="auto"/>
        <w:ind w:left="0" w:firstLine="567"/>
      </w:pPr>
      <w:r w:rsidRPr="00797B2D">
        <w:t>Система должна поддерживать шаблоны и формирование документов на основе типовых форм (шаблонов) документов.</w:t>
      </w:r>
      <w:r w:rsidRPr="0017603D">
        <w:t xml:space="preserve"> Кроме того,</w:t>
      </w:r>
      <w:r w:rsidRPr="00797B2D">
        <w:t xml:space="preserve"> </w:t>
      </w:r>
      <w:r>
        <w:t>д</w:t>
      </w:r>
      <w:r w:rsidRPr="00797B2D">
        <w:t xml:space="preserve">олжна быть обеспечена возможность автоматизации операции формирования проектов документов экспертизы по шаблонам в зависимости от типа объекта </w:t>
      </w:r>
      <w:r w:rsidRPr="0017603D">
        <w:t>промышленной собственности и стадии экспертизы.</w:t>
      </w:r>
    </w:p>
    <w:p w:rsidR="00EC7974" w:rsidRPr="00797B2D" w:rsidRDefault="00EC7974" w:rsidP="008D65ED">
      <w:pPr>
        <w:pStyle w:val="51"/>
        <w:numPr>
          <w:ilvl w:val="4"/>
          <w:numId w:val="81"/>
        </w:numPr>
        <w:spacing w:before="60" w:after="60" w:line="240" w:lineRule="auto"/>
        <w:ind w:left="0" w:firstLine="567"/>
      </w:pPr>
      <w:r w:rsidRPr="00797B2D">
        <w:t xml:space="preserve">Должна быть обеспечена возможность прикрепления файла (в качестве приложения) к </w:t>
      </w:r>
      <w:r w:rsidRPr="0017603D">
        <w:t>формируемому документу экспертизы</w:t>
      </w:r>
      <w:r w:rsidRPr="00797B2D">
        <w:t>.</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предоставлять возможность подготовки </w:t>
      </w:r>
      <w:r w:rsidRPr="0017603D">
        <w:t>одного исходящего документа</w:t>
      </w:r>
      <w:r w:rsidRPr="00797B2D">
        <w:t xml:space="preserve"> на несколько видов </w:t>
      </w:r>
      <w:r w:rsidRPr="0017603D">
        <w:t>входящих и наоборот</w:t>
      </w:r>
      <w:r w:rsidRPr="00797B2D">
        <w:t>.</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обязательная процедура визирования (согласования) и утверждения (подписания) проектов документов</w:t>
      </w:r>
      <w:r>
        <w:t>, в том числе с использованием электронной подписи</w:t>
      </w:r>
      <w:r w:rsidRPr="00797B2D">
        <w:t>.</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процедура регистрации утвержденных документов</w:t>
      </w:r>
      <w:r w:rsidRPr="0017603D">
        <w:t xml:space="preserve"> и их отправки</w:t>
      </w:r>
      <w:r w:rsidRPr="00797B2D">
        <w:t>.</w:t>
      </w:r>
    </w:p>
    <w:p w:rsidR="00EC7974" w:rsidRPr="00797B2D" w:rsidRDefault="00EC7974" w:rsidP="008D65ED">
      <w:pPr>
        <w:pStyle w:val="51"/>
        <w:numPr>
          <w:ilvl w:val="4"/>
          <w:numId w:val="81"/>
        </w:numPr>
        <w:spacing w:before="60" w:after="60" w:line="240" w:lineRule="auto"/>
        <w:ind w:left="0" w:firstLine="567"/>
      </w:pPr>
      <w:r w:rsidRPr="00797B2D">
        <w:t xml:space="preserve">При подготовке, визировании, утверждении, подтверждении отправки документов должен быть обеспечен автоматизированный контроль и информирование пользователей о наличии возможных препятствий для совершения операции (например, о наличии поступившей и ещё не </w:t>
      </w:r>
      <w:r>
        <w:t>классифицированной</w:t>
      </w:r>
      <w:r w:rsidRPr="00797B2D">
        <w:t xml:space="preserve"> входящей корреспонденции).</w:t>
      </w:r>
    </w:p>
    <w:p w:rsidR="00EC7974" w:rsidRPr="00797B2D" w:rsidRDefault="00EC7974" w:rsidP="008D65ED">
      <w:pPr>
        <w:pStyle w:val="51"/>
        <w:numPr>
          <w:ilvl w:val="4"/>
          <w:numId w:val="81"/>
        </w:numPr>
        <w:spacing w:before="60" w:after="60" w:line="240" w:lineRule="auto"/>
        <w:ind w:left="0" w:firstLine="567"/>
      </w:pPr>
      <w:r w:rsidRPr="00797B2D">
        <w:t xml:space="preserve">Должна быть обеспечена возможность распечатки и возможность </w:t>
      </w:r>
      <w:r w:rsidRPr="0017603D">
        <w:t xml:space="preserve">фиксации факта </w:t>
      </w:r>
      <w:r w:rsidRPr="00797B2D">
        <w:t>отправки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w:t>
      </w:r>
      <w:r w:rsidRPr="0017603D">
        <w:t xml:space="preserve"> также</w:t>
      </w:r>
      <w:r w:rsidRPr="00797B2D">
        <w:t xml:space="preserve"> должна предусматривать автоматическое форматирование исходящей корреспонденции.</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предусматривать перевод в бумажный вид исходящей корреспонденции, подготовленной в электронном виде;</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предусматривать возможность просмотра и возврата корреспонденции эксперту до </w:t>
      </w:r>
      <w:r w:rsidRPr="0017603D">
        <w:t xml:space="preserve">момента </w:t>
      </w:r>
      <w:r w:rsidRPr="00797B2D">
        <w:t xml:space="preserve">ее </w:t>
      </w:r>
      <w:r w:rsidRPr="0017603D">
        <w:t>отправки</w:t>
      </w:r>
      <w:r w:rsidRPr="00797B2D">
        <w:t xml:space="preserve"> с комментарием о причинах возврата.</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предусматривать проверку электронной подписи </w:t>
      </w:r>
      <w:r w:rsidRPr="0017603D">
        <w:t>исходящего документа</w:t>
      </w:r>
      <w:r w:rsidRPr="00797B2D">
        <w:t xml:space="preserve"> до </w:t>
      </w:r>
      <w:r w:rsidRPr="0017603D">
        <w:t>момента его</w:t>
      </w:r>
      <w:r w:rsidRPr="00797B2D">
        <w:t xml:space="preserve"> отправки или распечатки.</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обеспечивать возможность прикрепления в качестве приложения к </w:t>
      </w:r>
      <w:r w:rsidRPr="0017603D">
        <w:t>исходящим документам по заявке</w:t>
      </w:r>
      <w:r w:rsidRPr="00797B2D">
        <w:t>.</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рассылки уведомлений</w:t>
      </w:r>
    </w:p>
    <w:p w:rsidR="00EC7974" w:rsidRPr="00797B2D" w:rsidRDefault="00EC7974" w:rsidP="008D65ED">
      <w:pPr>
        <w:pStyle w:val="6"/>
        <w:numPr>
          <w:ilvl w:val="5"/>
          <w:numId w:val="81"/>
        </w:numPr>
        <w:spacing w:before="60" w:after="60" w:line="240" w:lineRule="auto"/>
        <w:ind w:firstLine="567"/>
      </w:pPr>
      <w:r w:rsidRPr="00797B2D">
        <w:t xml:space="preserve">Система должна предоставлять возможность </w:t>
      </w:r>
      <w:r w:rsidRPr="0017603D">
        <w:t>информирования</w:t>
      </w:r>
      <w:r w:rsidRPr="00797B2D">
        <w:t xml:space="preserve"> пользователей об определенных событиях и операциях, производимых с документами. </w:t>
      </w:r>
    </w:p>
    <w:p w:rsidR="00EC7974" w:rsidRPr="00797B2D" w:rsidRDefault="00EC7974" w:rsidP="008D65ED">
      <w:pPr>
        <w:pStyle w:val="6"/>
        <w:numPr>
          <w:ilvl w:val="5"/>
          <w:numId w:val="81"/>
        </w:numPr>
        <w:spacing w:before="60" w:after="60" w:line="240" w:lineRule="auto"/>
        <w:ind w:firstLine="567"/>
      </w:pPr>
      <w:r w:rsidRPr="00797B2D">
        <w:t>Система должна предоставлять возможность открытия из уведомления карточки документа, по которому поступило уведомление.</w:t>
      </w:r>
    </w:p>
    <w:p w:rsidR="00EC7974" w:rsidRPr="00797B2D" w:rsidRDefault="00EC7974" w:rsidP="008D65ED">
      <w:pPr>
        <w:pStyle w:val="6"/>
        <w:numPr>
          <w:ilvl w:val="5"/>
          <w:numId w:val="81"/>
        </w:numPr>
        <w:spacing w:before="60" w:after="60" w:line="240" w:lineRule="auto"/>
        <w:ind w:firstLine="567"/>
      </w:pPr>
      <w:r w:rsidRPr="00797B2D">
        <w:t>Для каждого пользователя Система должна предоставлять возможность настройки списка событий, уведомления по которым должны ему поступать.</w:t>
      </w:r>
    </w:p>
    <w:p w:rsidR="00EC7974" w:rsidRPr="00797B2D" w:rsidRDefault="00EC7974" w:rsidP="008D65ED">
      <w:pPr>
        <w:pStyle w:val="6"/>
        <w:numPr>
          <w:ilvl w:val="5"/>
          <w:numId w:val="81"/>
        </w:numPr>
        <w:spacing w:before="60" w:after="60" w:line="240" w:lineRule="auto"/>
        <w:ind w:firstLine="567"/>
      </w:pPr>
      <w:r w:rsidRPr="00797B2D">
        <w:t>При отправке уведомлений о событиях, связанных со сроками исполнения, расчет сроков должен выполняться на основании данных о рабочем времени, заданных в календаре рабочего времени.</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обеспечения замещения сотрудников</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назначения замещающих лиц/помощников через карточку пользователя в справочнике организационно-штатной структуры.</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просмотра списка пользователей, для которых в Системе назначены замещающие лица. Просмотр данного списка должен быть доступен только пользователю с правами администратора Системы.</w:t>
      </w:r>
    </w:p>
    <w:p w:rsidR="00EC7974" w:rsidRPr="00797B2D" w:rsidRDefault="00EC7974" w:rsidP="008D65ED">
      <w:pPr>
        <w:pStyle w:val="51"/>
        <w:numPr>
          <w:ilvl w:val="4"/>
          <w:numId w:val="81"/>
        </w:numPr>
        <w:spacing w:before="60" w:after="60" w:line="240" w:lineRule="auto"/>
        <w:ind w:left="0" w:firstLine="567"/>
      </w:pPr>
      <w:r w:rsidRPr="00797B2D">
        <w:t xml:space="preserve">При назначении замещающего лица, Система должна предоставлять возможность указания периода действия полномочий замещающего лица. По окончании периода действия полномочий Система должна автоматически прекратить доступ к документам/задачам пользователя, чьи обязанности исполнялись. </w:t>
      </w:r>
    </w:p>
    <w:p w:rsidR="00EC7974" w:rsidRPr="00797B2D" w:rsidRDefault="00EC7974" w:rsidP="008D65ED">
      <w:pPr>
        <w:pStyle w:val="51"/>
        <w:numPr>
          <w:ilvl w:val="4"/>
          <w:numId w:val="81"/>
        </w:numPr>
        <w:spacing w:before="60" w:after="60" w:line="240" w:lineRule="auto"/>
        <w:ind w:left="0" w:firstLine="567"/>
      </w:pPr>
      <w:r w:rsidRPr="00797B2D">
        <w:t>Для пользователей, указанных в качестве замещающих лиц Система должна предоставлять доступ ко всем существующим на время замещения задачам по работе с документами замещаемого лица. Права на задачи по работе с документами при этом должны быть аналогичны правам замещающего лица.</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перевода документов из традиционных форматов в цифровой вид и изготовления бумажных копий электронных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функции сканирования документов.</w:t>
      </w:r>
    </w:p>
    <w:p w:rsidR="00EC7974" w:rsidRPr="00797B2D" w:rsidRDefault="00EC7974" w:rsidP="008D65ED">
      <w:pPr>
        <w:pStyle w:val="51"/>
        <w:numPr>
          <w:ilvl w:val="4"/>
          <w:numId w:val="81"/>
        </w:numPr>
        <w:spacing w:before="60" w:after="60" w:line="240" w:lineRule="auto"/>
        <w:ind w:left="0" w:firstLine="567"/>
      </w:pPr>
      <w:r w:rsidRPr="00797B2D">
        <w:t>Должен обеспечиваться контроль полноты сканирования страниц документа, например, путем сравнения общего количества зарегистрированных и отсканированных страниц документа.</w:t>
      </w:r>
    </w:p>
    <w:p w:rsidR="00EC7974" w:rsidRPr="00797B2D" w:rsidRDefault="00EC7974" w:rsidP="008D65ED">
      <w:pPr>
        <w:pStyle w:val="51"/>
        <w:numPr>
          <w:ilvl w:val="4"/>
          <w:numId w:val="81"/>
        </w:numPr>
        <w:spacing w:before="60" w:after="60" w:line="240" w:lineRule="auto"/>
        <w:ind w:left="0" w:firstLine="567"/>
      </w:pPr>
      <w:r w:rsidRPr="00797B2D">
        <w:rPr>
          <w:rFonts w:eastAsia="Calibri"/>
        </w:rPr>
        <w:t>Должна быть реализована возможность просмотра отсканированных страниц.</w:t>
      </w:r>
    </w:p>
    <w:p w:rsidR="00EC7974" w:rsidRPr="00797B2D" w:rsidRDefault="00EC7974" w:rsidP="008D65ED">
      <w:pPr>
        <w:pStyle w:val="51"/>
        <w:numPr>
          <w:ilvl w:val="4"/>
          <w:numId w:val="81"/>
        </w:numPr>
        <w:spacing w:before="60" w:after="60" w:line="240" w:lineRule="auto"/>
        <w:ind w:left="0" w:firstLine="567"/>
      </w:pPr>
      <w:r w:rsidRPr="00797B2D">
        <w:t>Должна предоставляться возможность ручной настройки цветности (цветной/черной-белый, глубина цвета) и разрешения (dpi) сканирования, а также установки ручных настроек в качестве настроек по умолчанию.</w:t>
      </w:r>
    </w:p>
    <w:p w:rsidR="00EC7974" w:rsidRPr="00797B2D" w:rsidRDefault="00EC7974" w:rsidP="008D65ED">
      <w:pPr>
        <w:pStyle w:val="51"/>
        <w:numPr>
          <w:ilvl w:val="4"/>
          <w:numId w:val="81"/>
        </w:numPr>
        <w:spacing w:before="60" w:after="60" w:line="240" w:lineRule="auto"/>
        <w:ind w:left="0" w:firstLine="567"/>
      </w:pPr>
      <w:r w:rsidRPr="00797B2D">
        <w:t>Система должна предоставлять возможность распознавания текстов изображений.</w:t>
      </w:r>
    </w:p>
    <w:p w:rsidR="00EC7974" w:rsidRPr="00797B2D" w:rsidRDefault="00EC7974" w:rsidP="008D65ED">
      <w:pPr>
        <w:pStyle w:val="51"/>
        <w:numPr>
          <w:ilvl w:val="4"/>
          <w:numId w:val="81"/>
        </w:numPr>
        <w:spacing w:before="60" w:after="60" w:line="240" w:lineRule="auto"/>
        <w:ind w:left="0" w:firstLine="567"/>
      </w:pPr>
      <w:r w:rsidRPr="00797B2D">
        <w:t>Должна предоставляться возможность форматирования текста, полученного при распознавании.</w:t>
      </w:r>
    </w:p>
    <w:p w:rsidR="00EC7974" w:rsidRPr="00797B2D" w:rsidRDefault="00EC7974" w:rsidP="008D65ED">
      <w:pPr>
        <w:pStyle w:val="51"/>
        <w:numPr>
          <w:ilvl w:val="4"/>
          <w:numId w:val="81"/>
        </w:numPr>
        <w:spacing w:before="60" w:after="60" w:line="240" w:lineRule="auto"/>
        <w:ind w:left="0" w:firstLine="567"/>
      </w:pPr>
      <w:r w:rsidRPr="00797B2D">
        <w:t>В случае, когда распознавание текста с исходного документа с оригинала не предоставляется возможным, должна быть предусмотрена возможность ручного ввода данных.</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заполнения атрибутов на основе распознанного текста.</w:t>
      </w:r>
    </w:p>
    <w:p w:rsidR="00EC7974" w:rsidRPr="00797B2D" w:rsidRDefault="00EC7974" w:rsidP="008D65ED">
      <w:pPr>
        <w:pStyle w:val="51"/>
        <w:numPr>
          <w:ilvl w:val="4"/>
          <w:numId w:val="81"/>
        </w:numPr>
        <w:spacing w:before="60" w:after="60" w:line="240" w:lineRule="auto"/>
        <w:ind w:left="0" w:firstLine="567"/>
      </w:pPr>
      <w:r w:rsidRPr="00797B2D">
        <w:t>Процесс атрибутирования должен быть организован таким образом, чтобы в нем могли принимать участие операторы.</w:t>
      </w:r>
    </w:p>
    <w:p w:rsidR="00EC7974" w:rsidRPr="00153D93" w:rsidRDefault="00EC7974" w:rsidP="008D65ED">
      <w:pPr>
        <w:pStyle w:val="51"/>
        <w:numPr>
          <w:ilvl w:val="4"/>
          <w:numId w:val="81"/>
        </w:numPr>
        <w:spacing w:before="60" w:after="60" w:line="240" w:lineRule="auto"/>
        <w:ind w:left="0" w:firstLine="567"/>
      </w:pPr>
      <w:r w:rsidRPr="00153D93">
        <w:t>Система должна обеспечивать возможность распечатки документов.</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изготовления копий документов с бумажного оригинала документа.</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обеспечения выполнение операций по учету пошлин в процессе совершения всех видов юридически значимых действий, процессов экспертизы.</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решать задачи автоматизации </w:t>
      </w:r>
      <w:r>
        <w:t>учета</w:t>
      </w:r>
      <w:r w:rsidRPr="00797B2D">
        <w:t xml:space="preserve"> пошлин в процессе совершения всех видов юридически значимых действий.</w:t>
      </w:r>
    </w:p>
    <w:p w:rsidR="00EC7974" w:rsidRPr="00797B2D" w:rsidRDefault="00EC7974" w:rsidP="008D65ED">
      <w:pPr>
        <w:pStyle w:val="51"/>
        <w:numPr>
          <w:ilvl w:val="4"/>
          <w:numId w:val="81"/>
        </w:numPr>
        <w:spacing w:before="60" w:after="60" w:line="240" w:lineRule="auto"/>
        <w:ind w:left="0" w:firstLine="567"/>
      </w:pPr>
      <w:r>
        <w:t>Учет</w:t>
      </w:r>
      <w:r w:rsidRPr="00797B2D">
        <w:t xml:space="preserve"> пошлин долж</w:t>
      </w:r>
      <w:r>
        <w:t>е</w:t>
      </w:r>
      <w:r w:rsidRPr="00797B2D">
        <w:t>н выполняться в соответствии с действующим положением о пошлинах ЕАПВ.</w:t>
      </w:r>
    </w:p>
    <w:p w:rsidR="00EC7974" w:rsidRDefault="00EC7974" w:rsidP="008D65ED">
      <w:pPr>
        <w:pStyle w:val="51"/>
        <w:numPr>
          <w:ilvl w:val="4"/>
          <w:numId w:val="81"/>
        </w:numPr>
        <w:spacing w:before="60" w:after="60" w:line="240" w:lineRule="auto"/>
        <w:ind w:left="0" w:firstLine="567"/>
      </w:pPr>
      <w:r w:rsidRPr="00797B2D">
        <w:t>Должна быть обеспечена возможность автоматического получения из учетных систем информации о поступивших платежах и сформированных начислениях.</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возможность автоматическо</w:t>
      </w:r>
      <w:r>
        <w:t xml:space="preserve">й передачи в учетную систему </w:t>
      </w:r>
      <w:r w:rsidRPr="00797B2D">
        <w:t>информации о</w:t>
      </w:r>
      <w:r>
        <w:t>б учтенных пошлинах</w:t>
      </w:r>
      <w:r w:rsidRPr="00797B2D">
        <w:t>.</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возможность автоматического расчета размера пошлины, которую заявителю необходимо оплатить</w:t>
      </w:r>
      <w:r>
        <w:t xml:space="preserve"> с учетом всех возможных/подтвержденных льгот.</w:t>
      </w:r>
    </w:p>
    <w:p w:rsidR="00EC7974" w:rsidRPr="00797B2D" w:rsidRDefault="00EC7974" w:rsidP="008D65ED">
      <w:pPr>
        <w:pStyle w:val="51"/>
        <w:numPr>
          <w:ilvl w:val="4"/>
          <w:numId w:val="81"/>
        </w:numPr>
        <w:spacing w:before="60" w:after="60" w:line="240" w:lineRule="auto"/>
        <w:ind w:left="0" w:firstLine="567"/>
      </w:pPr>
      <w:r w:rsidRPr="00797B2D">
        <w:t xml:space="preserve">Должно быть обеспечено хранение и отображение истории </w:t>
      </w:r>
      <w:r>
        <w:t>действий по учету пошлин</w:t>
      </w:r>
      <w:r w:rsidRPr="00797B2D">
        <w:t>.</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возможность предоставления отчетной информации о начислениях, по которым не поступали платежи.</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возможность автоматического связывания платежей и начислений для оплаты пошлины</w:t>
      </w:r>
      <w:r>
        <w:t xml:space="preserve"> (при условии установления однозначной связи)</w:t>
      </w:r>
      <w:r w:rsidRPr="00797B2D">
        <w:t>.</w:t>
      </w:r>
    </w:p>
    <w:p w:rsidR="00EC7974" w:rsidRPr="00797B2D" w:rsidRDefault="00EC7974" w:rsidP="008D65ED">
      <w:pPr>
        <w:pStyle w:val="51"/>
        <w:numPr>
          <w:ilvl w:val="4"/>
          <w:numId w:val="81"/>
        </w:numPr>
        <w:spacing w:before="60" w:after="60" w:line="240" w:lineRule="auto"/>
        <w:ind w:left="0" w:firstLine="567"/>
      </w:pPr>
      <w:r w:rsidRPr="00797B2D">
        <w:t xml:space="preserve">Должна быть обеспечена возможность </w:t>
      </w:r>
      <w:r>
        <w:t>ведения и учета авансовых счетов</w:t>
      </w:r>
      <w:r w:rsidRPr="00797B2D">
        <w:t>.</w:t>
      </w:r>
    </w:p>
    <w:p w:rsidR="00EC7974" w:rsidRPr="00797B2D" w:rsidRDefault="00EC7974" w:rsidP="008D65ED">
      <w:pPr>
        <w:pStyle w:val="51"/>
        <w:numPr>
          <w:ilvl w:val="4"/>
          <w:numId w:val="81"/>
        </w:numPr>
        <w:spacing w:before="60" w:after="60" w:line="240" w:lineRule="auto"/>
        <w:ind w:left="0" w:firstLine="567"/>
      </w:pPr>
      <w:r w:rsidRPr="00797B2D">
        <w:t>Должна быть обеспечена возможность корректировки состояний платежей в случае возврата средств плательщику.</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обеспечения процессов формальной экспертизы</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 xml:space="preserve">проверка </w:t>
      </w:r>
      <w:r>
        <w:t>соблюдения требований к документам заявки, соблюдению сроков и правильности уплаты пошлин и других условий, установленных Патентной инструкцией</w:t>
      </w:r>
      <w:r w:rsidRPr="00797B2D">
        <w:t>;</w:t>
      </w:r>
    </w:p>
    <w:p w:rsidR="00EC7974" w:rsidRPr="00797B2D" w:rsidRDefault="00EC7974" w:rsidP="008D65ED">
      <w:pPr>
        <w:pStyle w:val="a0"/>
        <w:keepNext/>
        <w:keepLines/>
        <w:spacing w:before="60" w:after="60" w:line="240" w:lineRule="auto"/>
        <w:ind w:firstLine="567"/>
      </w:pPr>
      <w:r w:rsidRPr="00797B2D">
        <w:t>просмотр детальной информации по выбранной заявке;</w:t>
      </w:r>
    </w:p>
    <w:p w:rsidR="00EC7974" w:rsidRPr="00797B2D" w:rsidRDefault="00EC7974" w:rsidP="008D65ED">
      <w:pPr>
        <w:pStyle w:val="a0"/>
        <w:keepNext/>
        <w:keepLines/>
        <w:spacing w:before="60" w:after="60" w:line="240" w:lineRule="auto"/>
        <w:ind w:firstLine="567"/>
      </w:pPr>
      <w:r w:rsidRPr="00797B2D">
        <w:t>инициация информационного поиска и формирование отчёта о поиске;</w:t>
      </w:r>
    </w:p>
    <w:p w:rsidR="00EC7974" w:rsidRPr="00797B2D" w:rsidRDefault="00EC7974" w:rsidP="008D65ED">
      <w:pPr>
        <w:pStyle w:val="a0"/>
        <w:keepNext/>
        <w:keepLines/>
        <w:spacing w:before="60" w:after="60" w:line="240" w:lineRule="auto"/>
        <w:ind w:firstLine="567"/>
      </w:pPr>
      <w:r w:rsidRPr="00797B2D">
        <w:t>редактирование материалов электронного дела заявок;</w:t>
      </w:r>
    </w:p>
    <w:p w:rsidR="00EC7974" w:rsidRPr="00797B2D" w:rsidRDefault="00EC7974" w:rsidP="008D65ED">
      <w:pPr>
        <w:pStyle w:val="a0"/>
        <w:keepNext/>
        <w:keepLines/>
        <w:spacing w:before="60" w:after="60" w:line="240" w:lineRule="auto"/>
        <w:ind w:firstLine="567"/>
      </w:pPr>
      <w:r w:rsidRPr="00797B2D">
        <w:t>подготовка к публикации реферата, формулы заявки на изобретение и промышленный образец;</w:t>
      </w:r>
    </w:p>
    <w:p w:rsidR="00EC7974" w:rsidRPr="00797B2D" w:rsidRDefault="00EC7974" w:rsidP="008D65ED">
      <w:pPr>
        <w:pStyle w:val="a0"/>
        <w:keepNext/>
        <w:keepLines/>
        <w:spacing w:before="60" w:after="60" w:line="240" w:lineRule="auto"/>
        <w:ind w:firstLine="567"/>
      </w:pPr>
      <w:r w:rsidRPr="00797B2D">
        <w:t>формирование документов экспертизы.</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просмотра следующей информации:</w:t>
      </w:r>
    </w:p>
    <w:p w:rsidR="00EC7974" w:rsidRPr="00797B2D" w:rsidRDefault="00EC7974" w:rsidP="008D65ED">
      <w:pPr>
        <w:pStyle w:val="a0"/>
        <w:keepNext/>
        <w:keepLines/>
        <w:spacing w:before="60" w:after="60" w:line="240" w:lineRule="auto"/>
        <w:ind w:firstLine="567"/>
      </w:pPr>
      <w:r w:rsidRPr="00797B2D">
        <w:t>материалы электронного дела заявки;</w:t>
      </w:r>
    </w:p>
    <w:p w:rsidR="00EC7974" w:rsidRPr="00797B2D" w:rsidRDefault="00EC7974" w:rsidP="008D65ED">
      <w:pPr>
        <w:pStyle w:val="a0"/>
        <w:keepNext/>
        <w:keepLines/>
        <w:spacing w:before="60" w:after="60" w:line="240" w:lineRule="auto"/>
        <w:ind w:firstLine="567"/>
      </w:pPr>
      <w:r w:rsidRPr="00797B2D">
        <w:t>метаданные по заявке;</w:t>
      </w:r>
    </w:p>
    <w:p w:rsidR="00EC7974" w:rsidRPr="00797B2D" w:rsidRDefault="00EC7974" w:rsidP="008D65ED">
      <w:pPr>
        <w:pStyle w:val="a0"/>
        <w:keepNext/>
        <w:keepLines/>
        <w:spacing w:before="60" w:after="60" w:line="240" w:lineRule="auto"/>
        <w:ind w:firstLine="567"/>
      </w:pPr>
      <w:r w:rsidRPr="00797B2D">
        <w:t>информация об истории изменения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функцию изменения порядка документов в электронном деле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изменения статуса документов в электронном деле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добавления документов в электронное дело заявки.</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обеспечивать функцию создания и добавления в электронное дело заявки документов, созданных пользователем Системы в рамках рассмотрения материалов дела заявки. </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изменения метаданных заявки.</w:t>
      </w:r>
    </w:p>
    <w:p w:rsidR="00EC7974" w:rsidRPr="00797B2D" w:rsidRDefault="00EC7974" w:rsidP="008D65ED">
      <w:pPr>
        <w:pStyle w:val="51"/>
        <w:numPr>
          <w:ilvl w:val="4"/>
          <w:numId w:val="81"/>
        </w:numPr>
        <w:spacing w:before="60" w:after="60" w:line="240" w:lineRule="auto"/>
        <w:ind w:left="0" w:firstLine="567"/>
      </w:pPr>
      <w:r w:rsidRPr="00797B2D">
        <w:t>Функция редактирования материалов электронных дел заявок должна быть доступна пользователю при помощи интерфейса Системы.</w:t>
      </w:r>
    </w:p>
    <w:p w:rsidR="00EC7974" w:rsidRPr="0024184B" w:rsidRDefault="00EC7974" w:rsidP="008D65ED">
      <w:pPr>
        <w:pStyle w:val="41"/>
        <w:numPr>
          <w:ilvl w:val="3"/>
          <w:numId w:val="81"/>
        </w:numPr>
        <w:spacing w:before="60" w:after="60" w:line="240" w:lineRule="auto"/>
        <w:ind w:left="0" w:firstLine="567"/>
      </w:pPr>
      <w:r w:rsidRPr="0024184B">
        <w:t>Требования к функциям обеспечения процессов экспертизы по существу</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автоматизацию следующих процессов экспертизы по существу</w:t>
      </w:r>
      <w:r w:rsidRPr="0017603D">
        <w:t xml:space="preserve"> в отношении</w:t>
      </w:r>
      <w:r w:rsidRPr="00797B2D">
        <w:t>:</w:t>
      </w:r>
    </w:p>
    <w:p w:rsidR="00EC7974" w:rsidRDefault="00EC7974" w:rsidP="008D65ED">
      <w:pPr>
        <w:pStyle w:val="a0"/>
        <w:keepNext/>
        <w:keepLines/>
        <w:numPr>
          <w:ilvl w:val="0"/>
          <w:numId w:val="0"/>
        </w:numPr>
        <w:spacing w:before="60" w:after="60" w:line="240" w:lineRule="auto"/>
        <w:ind w:firstLine="567"/>
      </w:pPr>
      <w:r w:rsidRPr="0017603D">
        <w:t>Всех объектов ИС</w:t>
      </w:r>
      <w:r>
        <w:t>:</w:t>
      </w:r>
    </w:p>
    <w:p w:rsidR="00EC7974" w:rsidRDefault="00EC7974" w:rsidP="008D65ED">
      <w:pPr>
        <w:pStyle w:val="a0"/>
        <w:keepNext/>
        <w:keepLines/>
        <w:spacing w:before="60" w:after="60" w:line="240" w:lineRule="auto"/>
        <w:ind w:firstLine="567"/>
      </w:pPr>
      <w:r>
        <w:t>проверка возможности выдачи патента на ОИС;</w:t>
      </w:r>
    </w:p>
    <w:p w:rsidR="00EC7974" w:rsidRDefault="00EC7974" w:rsidP="008D65ED">
      <w:pPr>
        <w:pStyle w:val="a0"/>
        <w:keepNext/>
        <w:keepLines/>
        <w:spacing w:before="60" w:after="60" w:line="240" w:lineRule="auto"/>
        <w:ind w:firstLine="567"/>
      </w:pPr>
      <w:r>
        <w:t>рассмотрение ходатайств о внесении изменений в объем запрашиваемой защиты прав;</w:t>
      </w:r>
    </w:p>
    <w:p w:rsidR="00EC7974" w:rsidRPr="00797B2D" w:rsidRDefault="00EC7974" w:rsidP="008D65ED">
      <w:pPr>
        <w:pStyle w:val="a0"/>
        <w:keepNext/>
        <w:keepLines/>
        <w:spacing w:before="60" w:after="60" w:line="240" w:lineRule="auto"/>
        <w:ind w:firstLine="567"/>
      </w:pPr>
      <w:r w:rsidRPr="00797B2D">
        <w:t xml:space="preserve">рассмотрение ходатайств о продлении срока </w:t>
      </w:r>
      <w:r w:rsidRPr="00797B2D">
        <w:rPr>
          <w:bCs/>
        </w:rPr>
        <w:t>предоставления запрашиваемых дополнительных материалов;</w:t>
      </w:r>
    </w:p>
    <w:p w:rsidR="00EC7974" w:rsidRPr="00797B2D" w:rsidRDefault="00EC7974" w:rsidP="008D65ED">
      <w:pPr>
        <w:pStyle w:val="a0"/>
        <w:keepNext/>
        <w:keepLines/>
        <w:spacing w:before="60" w:after="60" w:line="240" w:lineRule="auto"/>
        <w:ind w:firstLine="567"/>
      </w:pPr>
      <w:r w:rsidRPr="00797B2D">
        <w:t xml:space="preserve">рассмотрение ходатайств о восстановлении </w:t>
      </w:r>
      <w:r w:rsidRPr="0017603D">
        <w:t>права на заявку</w:t>
      </w:r>
      <w:r w:rsidRPr="00797B2D">
        <w:t>;</w:t>
      </w:r>
    </w:p>
    <w:p w:rsidR="00EC7974" w:rsidRPr="00797B2D" w:rsidRDefault="00EC7974" w:rsidP="008D65ED">
      <w:pPr>
        <w:pStyle w:val="a0"/>
        <w:keepNext/>
        <w:keepLines/>
        <w:spacing w:before="60" w:after="60" w:line="240" w:lineRule="auto"/>
        <w:ind w:firstLine="567"/>
      </w:pPr>
      <w:r w:rsidRPr="00797B2D">
        <w:t>проведение международного поиска и международной предварительной экспертизы;</w:t>
      </w:r>
    </w:p>
    <w:p w:rsidR="00EC7974" w:rsidRPr="00797B2D" w:rsidRDefault="00EC7974" w:rsidP="008D65ED">
      <w:pPr>
        <w:pStyle w:val="a0"/>
        <w:keepNext/>
        <w:keepLines/>
        <w:spacing w:before="60" w:after="60" w:line="240" w:lineRule="auto"/>
        <w:ind w:firstLine="567"/>
      </w:pPr>
      <w:r w:rsidRPr="00797B2D">
        <w:t>внесение изменений в материалы заявки;</w:t>
      </w:r>
    </w:p>
    <w:p w:rsidR="00EC7974" w:rsidRPr="00797B2D" w:rsidRDefault="00EC7974" w:rsidP="008D65ED">
      <w:pPr>
        <w:pStyle w:val="a0"/>
        <w:keepNext/>
        <w:keepLines/>
        <w:spacing w:before="60" w:after="60" w:line="240" w:lineRule="auto"/>
        <w:ind w:firstLine="567"/>
      </w:pPr>
      <w:r w:rsidRPr="00797B2D">
        <w:t>рассмотрение обращений третьих лиц</w:t>
      </w:r>
      <w:r w:rsidRPr="00797B2D">
        <w:rPr>
          <w:lang w:val="en-US"/>
        </w:rPr>
        <w:t>;</w:t>
      </w:r>
    </w:p>
    <w:p w:rsidR="00EC7974" w:rsidRPr="00797B2D" w:rsidRDefault="00EC7974" w:rsidP="008D65ED">
      <w:pPr>
        <w:pStyle w:val="a0"/>
        <w:keepNext/>
        <w:keepLines/>
        <w:spacing w:before="60" w:after="60" w:line="240" w:lineRule="auto"/>
        <w:ind w:firstLine="567"/>
      </w:pPr>
      <w:r w:rsidRPr="00797B2D">
        <w:t>рассмотрение корреспонденции о необходимости исправления технических и очевидных ошибок, допущенных при внесении сведений о регистрации в реестры и при публикации;</w:t>
      </w:r>
    </w:p>
    <w:p w:rsidR="00EC7974" w:rsidRDefault="00EC7974" w:rsidP="008D65ED">
      <w:pPr>
        <w:pStyle w:val="a0"/>
        <w:keepNext/>
        <w:keepLines/>
        <w:spacing w:before="60" w:after="60" w:line="240" w:lineRule="auto"/>
        <w:ind w:firstLine="567"/>
      </w:pPr>
      <w:r w:rsidRPr="00797B2D">
        <w:t>поступление доверенностей, других документов.</w:t>
      </w:r>
    </w:p>
    <w:p w:rsidR="00EC7974" w:rsidRDefault="00EC7974" w:rsidP="008D65ED">
      <w:pPr>
        <w:pStyle w:val="a0"/>
        <w:keepNext/>
        <w:keepLines/>
        <w:numPr>
          <w:ilvl w:val="0"/>
          <w:numId w:val="0"/>
        </w:numPr>
        <w:spacing w:before="60" w:after="60" w:line="240" w:lineRule="auto"/>
        <w:ind w:firstLine="567"/>
      </w:pPr>
    </w:p>
    <w:p w:rsidR="00EC7974" w:rsidRPr="0017603D" w:rsidRDefault="00EC7974" w:rsidP="008D65ED">
      <w:pPr>
        <w:pStyle w:val="a0"/>
        <w:keepNext/>
        <w:keepLines/>
        <w:numPr>
          <w:ilvl w:val="0"/>
          <w:numId w:val="0"/>
        </w:numPr>
        <w:spacing w:before="60" w:after="60" w:line="240" w:lineRule="auto"/>
        <w:ind w:firstLine="567"/>
      </w:pPr>
      <w:r w:rsidRPr="0017603D">
        <w:t>заявок на изобретение:</w:t>
      </w:r>
    </w:p>
    <w:p w:rsidR="00EC7974" w:rsidRPr="00797B2D" w:rsidRDefault="00EC7974" w:rsidP="008D65ED">
      <w:pPr>
        <w:pStyle w:val="a0"/>
        <w:keepNext/>
        <w:keepLines/>
        <w:spacing w:before="60" w:after="60" w:line="240" w:lineRule="auto"/>
        <w:ind w:firstLine="567"/>
      </w:pPr>
      <w:r w:rsidRPr="00797B2D">
        <w:t>рассмотрение представленных заявителем дополнительных материалов по заявке на изобретение;</w:t>
      </w:r>
    </w:p>
    <w:p w:rsidR="00EC7974" w:rsidRPr="00797B2D" w:rsidRDefault="00EC7974" w:rsidP="008D65ED">
      <w:pPr>
        <w:pStyle w:val="a0"/>
        <w:keepNext/>
        <w:keepLines/>
        <w:spacing w:before="60" w:after="60" w:line="240" w:lineRule="auto"/>
        <w:ind w:firstLine="567"/>
      </w:pPr>
      <w:r w:rsidRPr="00797B2D">
        <w:t>рассмотрение ходатайства заявителя или третьих лиц о проведении информационного поиска заявленного изобретения;</w:t>
      </w:r>
    </w:p>
    <w:p w:rsidR="00EC7974" w:rsidRPr="00797B2D" w:rsidRDefault="00EC7974" w:rsidP="008D65ED">
      <w:pPr>
        <w:pStyle w:val="a0"/>
        <w:keepNext/>
        <w:keepLines/>
        <w:spacing w:before="60" w:after="60" w:line="240" w:lineRule="auto"/>
        <w:ind w:firstLine="567"/>
      </w:pPr>
      <w:r w:rsidRPr="00797B2D">
        <w:t>рассмотрение ответа заявителя на уведомление о результатах проверки патентоспособности заявленного изобретения;</w:t>
      </w:r>
    </w:p>
    <w:p w:rsidR="00EC7974" w:rsidRPr="00797B2D" w:rsidRDefault="00EC7974" w:rsidP="008D65ED">
      <w:pPr>
        <w:pStyle w:val="a0"/>
        <w:keepNext/>
        <w:keepLines/>
        <w:spacing w:before="60" w:after="60" w:line="240" w:lineRule="auto"/>
        <w:ind w:firstLine="567"/>
      </w:pPr>
      <w:r w:rsidRPr="00797B2D">
        <w:t>рассмотрение заявления об отзыве заявки на изобретение;</w:t>
      </w:r>
    </w:p>
    <w:p w:rsidR="00EC7974" w:rsidRPr="00797B2D" w:rsidRDefault="00EC7974" w:rsidP="008D65ED">
      <w:pPr>
        <w:pStyle w:val="a0"/>
        <w:keepNext/>
        <w:keepLines/>
        <w:spacing w:before="60" w:after="60" w:line="240" w:lineRule="auto"/>
        <w:ind w:firstLine="567"/>
      </w:pPr>
      <w:r w:rsidRPr="00797B2D">
        <w:t>проверка соответствия изобретения установленным требованиям;</w:t>
      </w:r>
    </w:p>
    <w:p w:rsidR="00EC7974" w:rsidRDefault="00EC7974" w:rsidP="008D65ED">
      <w:pPr>
        <w:pStyle w:val="a0"/>
        <w:keepNext/>
        <w:keepLines/>
        <w:numPr>
          <w:ilvl w:val="0"/>
          <w:numId w:val="0"/>
        </w:numPr>
        <w:spacing w:before="60" w:after="60" w:line="240" w:lineRule="auto"/>
        <w:ind w:firstLine="567"/>
      </w:pPr>
    </w:p>
    <w:p w:rsidR="00EC7974" w:rsidRDefault="00EC7974" w:rsidP="008D65ED">
      <w:pPr>
        <w:pStyle w:val="a0"/>
        <w:keepNext/>
        <w:keepLines/>
        <w:numPr>
          <w:ilvl w:val="0"/>
          <w:numId w:val="0"/>
        </w:numPr>
        <w:spacing w:before="60" w:after="60" w:line="240" w:lineRule="auto"/>
        <w:ind w:firstLine="567"/>
      </w:pPr>
      <w:r w:rsidRPr="0017603D">
        <w:t>заявок на</w:t>
      </w:r>
      <w:r>
        <w:t xml:space="preserve"> по </w:t>
      </w:r>
      <w:r w:rsidRPr="0017603D">
        <w:t>промышленный образец</w:t>
      </w:r>
      <w:r>
        <w:t>:</w:t>
      </w:r>
    </w:p>
    <w:p w:rsidR="00EC7974" w:rsidRPr="00797B2D" w:rsidRDefault="00EC7974" w:rsidP="008D65ED">
      <w:pPr>
        <w:pStyle w:val="a0"/>
        <w:keepNext/>
        <w:keepLines/>
        <w:spacing w:before="60" w:after="60" w:line="240" w:lineRule="auto"/>
        <w:ind w:firstLine="567"/>
      </w:pPr>
      <w:r w:rsidRPr="00797B2D">
        <w:t>рассмотрение представленных заявителем дополнительных материалов по заявкам на промышленный образец;</w:t>
      </w:r>
    </w:p>
    <w:p w:rsidR="00EC7974" w:rsidRPr="00797B2D" w:rsidRDefault="00EC7974" w:rsidP="008D65ED">
      <w:pPr>
        <w:pStyle w:val="a0"/>
        <w:keepNext/>
        <w:keepLines/>
        <w:spacing w:before="60" w:after="60" w:line="240" w:lineRule="auto"/>
        <w:ind w:firstLine="567"/>
      </w:pPr>
      <w:r w:rsidRPr="00797B2D">
        <w:t>рассмотрение заявления заявителя об отзыве заявки на промышленный образец;</w:t>
      </w:r>
    </w:p>
    <w:p w:rsidR="00EC7974" w:rsidRPr="00797B2D" w:rsidRDefault="00EC7974" w:rsidP="008D65ED">
      <w:pPr>
        <w:pStyle w:val="a0"/>
        <w:keepNext/>
        <w:keepLines/>
        <w:spacing w:before="60" w:after="60" w:line="240" w:lineRule="auto"/>
        <w:ind w:firstLine="567"/>
      </w:pPr>
      <w:r w:rsidRPr="00797B2D">
        <w:t>проверка патентоспособности заявленного промышленного образца;</w:t>
      </w:r>
    </w:p>
    <w:p w:rsidR="00EC7974" w:rsidRPr="00797B2D" w:rsidRDefault="00EC7974" w:rsidP="008D65ED">
      <w:pPr>
        <w:pStyle w:val="a0"/>
        <w:keepNext/>
        <w:keepLines/>
        <w:spacing w:before="60" w:after="60" w:line="240" w:lineRule="auto"/>
        <w:ind w:firstLine="567"/>
      </w:pPr>
      <w:r w:rsidRPr="00797B2D">
        <w:t>проверка возможности проведения информационного поиска заявленного промышленного образца и пр</w:t>
      </w:r>
      <w:r>
        <w:t>оведение информационного поиска.</w:t>
      </w:r>
    </w:p>
    <w:p w:rsidR="00EC7974" w:rsidRPr="00797B2D" w:rsidRDefault="00EC7974" w:rsidP="008D65ED">
      <w:pPr>
        <w:pStyle w:val="a0"/>
        <w:keepNext/>
        <w:keepLines/>
        <w:numPr>
          <w:ilvl w:val="0"/>
          <w:numId w:val="0"/>
        </w:numPr>
        <w:spacing w:before="60" w:after="60" w:line="240" w:lineRule="auto"/>
        <w:ind w:firstLine="567"/>
      </w:pPr>
    </w:p>
    <w:p w:rsidR="00EC7974" w:rsidRPr="00797B2D" w:rsidRDefault="00EC7974" w:rsidP="008D65ED">
      <w:pPr>
        <w:keepNext/>
        <w:spacing w:before="60"/>
        <w:ind w:firstLine="567"/>
      </w:pPr>
      <w:r w:rsidRPr="00797B2D">
        <w:t>Перечень процессов должен быть уточнен на стадии технического проектирования.</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классифицирование и проверка заявки;</w:t>
      </w:r>
    </w:p>
    <w:p w:rsidR="00EC7974" w:rsidRPr="00797B2D" w:rsidRDefault="00EC7974" w:rsidP="008D65ED">
      <w:pPr>
        <w:pStyle w:val="a0"/>
        <w:keepNext/>
        <w:keepLines/>
        <w:spacing w:before="60" w:after="60" w:line="240" w:lineRule="auto"/>
        <w:ind w:firstLine="567"/>
      </w:pPr>
      <w:r w:rsidRPr="00797B2D">
        <w:t>просмотр детальной информации по выбранной заявке;</w:t>
      </w:r>
    </w:p>
    <w:p w:rsidR="00EC7974" w:rsidRPr="00797B2D" w:rsidRDefault="00EC7974" w:rsidP="008D65ED">
      <w:pPr>
        <w:pStyle w:val="a0"/>
        <w:keepNext/>
        <w:keepLines/>
        <w:spacing w:before="60" w:after="60" w:line="240" w:lineRule="auto"/>
        <w:ind w:firstLine="567"/>
      </w:pPr>
      <w:r w:rsidRPr="00797B2D">
        <w:t>инициация информационного поиска и формирование отчёта о поиске;</w:t>
      </w:r>
    </w:p>
    <w:p w:rsidR="00EC7974" w:rsidRPr="00797B2D" w:rsidRDefault="00EC7974" w:rsidP="008D65ED">
      <w:pPr>
        <w:pStyle w:val="a0"/>
        <w:keepNext/>
        <w:keepLines/>
        <w:spacing w:before="60" w:after="60" w:line="240" w:lineRule="auto"/>
        <w:ind w:firstLine="567"/>
      </w:pPr>
      <w:r w:rsidRPr="00797B2D">
        <w:t>редактирование материалов электронного дела заявок;</w:t>
      </w:r>
    </w:p>
    <w:p w:rsidR="00EC7974" w:rsidRPr="00797B2D" w:rsidRDefault="00EC7974" w:rsidP="008D65ED">
      <w:pPr>
        <w:pStyle w:val="a0"/>
        <w:keepNext/>
        <w:keepLines/>
        <w:spacing w:before="60" w:after="60" w:line="240" w:lineRule="auto"/>
        <w:ind w:firstLine="567"/>
      </w:pPr>
      <w:r w:rsidRPr="00797B2D">
        <w:t>подготовка к публикации реферата, формулы заявки на изобретение и промышленный образец;</w:t>
      </w:r>
    </w:p>
    <w:p w:rsidR="00EC7974" w:rsidRPr="00797B2D" w:rsidRDefault="00EC7974" w:rsidP="008D65ED">
      <w:pPr>
        <w:pStyle w:val="a0"/>
        <w:keepNext/>
        <w:keepLines/>
        <w:spacing w:before="60" w:after="60" w:line="240" w:lineRule="auto"/>
        <w:ind w:firstLine="567"/>
      </w:pPr>
      <w:r w:rsidRPr="00797B2D">
        <w:t>формирование документов экспертизы.</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просмотра следующей информации:</w:t>
      </w:r>
    </w:p>
    <w:p w:rsidR="00EC7974" w:rsidRPr="00797B2D" w:rsidRDefault="00EC7974" w:rsidP="008D65ED">
      <w:pPr>
        <w:pStyle w:val="a0"/>
        <w:keepNext/>
        <w:keepLines/>
        <w:spacing w:before="60" w:after="60" w:line="240" w:lineRule="auto"/>
        <w:ind w:firstLine="567"/>
      </w:pPr>
      <w:r w:rsidRPr="00797B2D">
        <w:t>материалы электронного дела заявки;</w:t>
      </w:r>
    </w:p>
    <w:p w:rsidR="00EC7974" w:rsidRPr="00797B2D" w:rsidRDefault="00EC7974" w:rsidP="008D65ED">
      <w:pPr>
        <w:pStyle w:val="a0"/>
        <w:keepNext/>
        <w:keepLines/>
        <w:spacing w:before="60" w:after="60" w:line="240" w:lineRule="auto"/>
        <w:ind w:firstLine="567"/>
      </w:pPr>
      <w:r w:rsidRPr="00797B2D">
        <w:t>метаданные по заявке;</w:t>
      </w:r>
    </w:p>
    <w:p w:rsidR="00EC7974" w:rsidRPr="00797B2D" w:rsidRDefault="00EC7974" w:rsidP="008D65ED">
      <w:pPr>
        <w:pStyle w:val="a0"/>
        <w:keepNext/>
        <w:keepLines/>
        <w:spacing w:before="60" w:after="60" w:line="240" w:lineRule="auto"/>
        <w:ind w:firstLine="567"/>
      </w:pPr>
      <w:r w:rsidRPr="00797B2D">
        <w:t>информация об истории изменения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функцию изменения порядка документов в электронном деле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изменения статуса документов в электронном деле заявки.</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добавления документов в электронное дело заявки.</w:t>
      </w:r>
    </w:p>
    <w:p w:rsidR="00EC7974" w:rsidRPr="00797B2D" w:rsidRDefault="00EC7974" w:rsidP="008D65ED">
      <w:pPr>
        <w:pStyle w:val="51"/>
        <w:numPr>
          <w:ilvl w:val="4"/>
          <w:numId w:val="81"/>
        </w:numPr>
        <w:spacing w:before="60" w:after="60" w:line="240" w:lineRule="auto"/>
        <w:ind w:left="0" w:firstLine="567"/>
      </w:pPr>
      <w:r w:rsidRPr="00797B2D">
        <w:t xml:space="preserve">Система должна обеспечивать функцию создания и добавления в электронное дело заявки документов, созданных пользователем Системы в рамках рассмотрения материалов дела заявки. </w:t>
      </w:r>
    </w:p>
    <w:p w:rsidR="00EC7974" w:rsidRPr="00797B2D" w:rsidRDefault="00EC7974" w:rsidP="008D65ED">
      <w:pPr>
        <w:pStyle w:val="51"/>
        <w:numPr>
          <w:ilvl w:val="4"/>
          <w:numId w:val="81"/>
        </w:numPr>
        <w:spacing w:before="60" w:after="60" w:line="240" w:lineRule="auto"/>
        <w:ind w:left="0" w:firstLine="567"/>
      </w:pPr>
      <w:r w:rsidRPr="00797B2D">
        <w:t>Система должна обеспечивать возможность изменения метаданных заявки.</w:t>
      </w:r>
    </w:p>
    <w:p w:rsidR="00EC7974" w:rsidRDefault="00EC7974" w:rsidP="008D65ED">
      <w:pPr>
        <w:pStyle w:val="51"/>
        <w:numPr>
          <w:ilvl w:val="4"/>
          <w:numId w:val="81"/>
        </w:numPr>
        <w:spacing w:before="60" w:after="60" w:line="240" w:lineRule="auto"/>
        <w:ind w:left="0" w:firstLine="567"/>
      </w:pPr>
      <w:r w:rsidRPr="00797B2D">
        <w:t>Функция редактирования материалов электронных дел заявок должна быть доступна пользователю при помощи интерфейса Системы.</w:t>
      </w:r>
    </w:p>
    <w:p w:rsidR="00EC7974" w:rsidRPr="00F229A9" w:rsidRDefault="00EC7974" w:rsidP="008D65ED">
      <w:pPr>
        <w:pStyle w:val="41"/>
        <w:numPr>
          <w:ilvl w:val="3"/>
          <w:numId w:val="79"/>
        </w:numPr>
        <w:spacing w:before="60" w:after="60" w:line="240" w:lineRule="auto"/>
        <w:ind w:left="0" w:firstLine="567"/>
      </w:pPr>
      <w:r w:rsidRPr="00F229A9">
        <w:t>Требования к функциям обеспечения процессов, связанных с поддержанием патентов в силе и изменением их правового статуса</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автоматизацию следующих процессов, связанных с поддержанием патентов в силе и изменением их правового статуса:</w:t>
      </w:r>
    </w:p>
    <w:p w:rsidR="00EC7974" w:rsidRPr="00F229A9" w:rsidRDefault="00EC7974" w:rsidP="008D65ED">
      <w:pPr>
        <w:pStyle w:val="a0"/>
        <w:keepNext/>
        <w:keepLines/>
        <w:numPr>
          <w:ilvl w:val="0"/>
          <w:numId w:val="0"/>
        </w:numPr>
        <w:spacing w:before="60" w:after="60" w:line="240" w:lineRule="auto"/>
        <w:ind w:firstLine="567"/>
      </w:pPr>
      <w:r w:rsidRPr="00F229A9">
        <w:t>Всех объектов ИС:</w:t>
      </w:r>
    </w:p>
    <w:p w:rsidR="00EC7974" w:rsidRPr="00F229A9" w:rsidRDefault="00EC7974" w:rsidP="008D65ED">
      <w:pPr>
        <w:pStyle w:val="a0"/>
        <w:keepNext/>
        <w:keepLines/>
        <w:spacing w:before="60" w:after="60" w:line="240" w:lineRule="auto"/>
        <w:ind w:firstLine="567"/>
      </w:pPr>
      <w:r w:rsidRPr="00F229A9">
        <w:t>формирование и выдача патентных грамот и свидетельств, в том числе – в виде электронных документов;</w:t>
      </w:r>
    </w:p>
    <w:p w:rsidR="00EC7974" w:rsidRPr="00F229A9" w:rsidRDefault="00EC7974" w:rsidP="008D65ED">
      <w:pPr>
        <w:pStyle w:val="a0"/>
        <w:keepNext/>
        <w:keepLines/>
        <w:spacing w:before="60" w:after="60" w:line="240" w:lineRule="auto"/>
        <w:ind w:firstLine="567"/>
      </w:pPr>
      <w:r w:rsidRPr="00F229A9">
        <w:t>контроль срока действия патента;</w:t>
      </w:r>
    </w:p>
    <w:p w:rsidR="00EC7974" w:rsidRPr="00F229A9" w:rsidRDefault="00EC7974" w:rsidP="008D65ED">
      <w:pPr>
        <w:pStyle w:val="a0"/>
        <w:keepNext/>
        <w:keepLines/>
        <w:spacing w:before="60" w:after="60" w:line="240" w:lineRule="auto"/>
        <w:ind w:firstLine="567"/>
      </w:pPr>
      <w:r w:rsidRPr="00F229A9">
        <w:t>рассмотрение корреспонденции о необходимости исправления технических и очевидных ошибок, допущенных при внесении сведений о регистрации в реестры и при публикации;</w:t>
      </w:r>
    </w:p>
    <w:p w:rsidR="00EC7974" w:rsidRPr="00F229A9" w:rsidRDefault="00EC7974" w:rsidP="008D65ED">
      <w:pPr>
        <w:pStyle w:val="a0"/>
        <w:keepNext/>
        <w:keepLines/>
        <w:spacing w:before="60" w:after="60" w:line="240" w:lineRule="auto"/>
        <w:ind w:firstLine="567"/>
      </w:pPr>
      <w:r w:rsidRPr="00F229A9">
        <w:t>рассмотрение заявлений об ограничении патента;</w:t>
      </w:r>
    </w:p>
    <w:p w:rsidR="00EC7974" w:rsidRPr="00F229A9" w:rsidRDefault="00EC7974" w:rsidP="008D65ED">
      <w:pPr>
        <w:pStyle w:val="a0"/>
        <w:keepNext/>
        <w:keepLines/>
        <w:spacing w:before="60" w:after="60" w:line="240" w:lineRule="auto"/>
        <w:ind w:firstLine="567"/>
      </w:pPr>
      <w:r w:rsidRPr="00F229A9">
        <w:t>рассмотрение заявлений об отказе от патента;</w:t>
      </w:r>
    </w:p>
    <w:p w:rsidR="00EC7974" w:rsidRPr="00F229A9" w:rsidRDefault="00EC7974" w:rsidP="008D65ED">
      <w:pPr>
        <w:pStyle w:val="a0"/>
        <w:keepNext/>
        <w:keepLines/>
        <w:spacing w:before="60" w:after="60" w:line="240" w:lineRule="auto"/>
        <w:ind w:firstLine="567"/>
      </w:pPr>
      <w:r w:rsidRPr="00F229A9">
        <w:t xml:space="preserve">рассмотрение ходатайств о продлении срока </w:t>
      </w:r>
      <w:r w:rsidRPr="00F229A9">
        <w:rPr>
          <w:bCs/>
        </w:rPr>
        <w:t>предоставления запрашиваемых дополнительных материалов;</w:t>
      </w:r>
    </w:p>
    <w:p w:rsidR="00EC7974" w:rsidRPr="00F229A9" w:rsidRDefault="00EC7974" w:rsidP="008D65ED">
      <w:pPr>
        <w:pStyle w:val="a0"/>
        <w:keepNext/>
        <w:keepLines/>
        <w:spacing w:before="60" w:after="60" w:line="240" w:lineRule="auto"/>
        <w:ind w:firstLine="567"/>
      </w:pPr>
      <w:r w:rsidRPr="00F229A9">
        <w:t>рассмотрение обращений третьих лиц</w:t>
      </w:r>
      <w:r w:rsidRPr="00F229A9">
        <w:rPr>
          <w:lang w:val="en-US"/>
        </w:rPr>
        <w:t>;</w:t>
      </w:r>
    </w:p>
    <w:p w:rsidR="00EC7974" w:rsidRPr="00F229A9" w:rsidRDefault="00EC7974" w:rsidP="008D65ED">
      <w:pPr>
        <w:pStyle w:val="a0"/>
        <w:keepNext/>
        <w:keepLines/>
        <w:spacing w:before="60" w:after="60" w:line="240" w:lineRule="auto"/>
        <w:ind w:firstLine="567"/>
      </w:pPr>
      <w:r w:rsidRPr="00F229A9">
        <w:t>признание патента недействительным на территории отдельного государства;</w:t>
      </w:r>
    </w:p>
    <w:p w:rsidR="00EC7974" w:rsidRPr="00F229A9" w:rsidRDefault="00EC7974" w:rsidP="008D65ED">
      <w:pPr>
        <w:pStyle w:val="a0"/>
        <w:keepNext/>
        <w:keepLines/>
        <w:spacing w:before="60" w:after="60" w:line="240" w:lineRule="auto"/>
        <w:ind w:firstLine="567"/>
      </w:pPr>
      <w:r w:rsidRPr="00F229A9">
        <w:t>учет зарегистрированных национальными патентными ведомствами лицензионных договоров в отношении патентов;</w:t>
      </w:r>
    </w:p>
    <w:p w:rsidR="00EC7974" w:rsidRPr="00F229A9" w:rsidRDefault="00EC7974" w:rsidP="008D65ED">
      <w:pPr>
        <w:pStyle w:val="a0"/>
        <w:keepNext/>
        <w:keepLines/>
        <w:numPr>
          <w:ilvl w:val="0"/>
          <w:numId w:val="0"/>
        </w:numPr>
        <w:spacing w:before="60" w:after="60" w:line="240" w:lineRule="auto"/>
        <w:ind w:firstLine="567"/>
      </w:pPr>
    </w:p>
    <w:p w:rsidR="00EC7974" w:rsidRPr="00F229A9" w:rsidRDefault="00EC7974" w:rsidP="008D65ED">
      <w:pPr>
        <w:pStyle w:val="a0"/>
        <w:keepNext/>
        <w:keepLines/>
        <w:numPr>
          <w:ilvl w:val="0"/>
          <w:numId w:val="0"/>
        </w:numPr>
        <w:spacing w:before="60" w:after="60" w:line="240" w:lineRule="auto"/>
        <w:ind w:firstLine="567"/>
      </w:pPr>
      <w:r w:rsidRPr="00F229A9">
        <w:t>патентов на изобретение:</w:t>
      </w:r>
    </w:p>
    <w:p w:rsidR="00EC7974" w:rsidRPr="00F229A9" w:rsidRDefault="00EC7974" w:rsidP="008D65ED">
      <w:pPr>
        <w:pStyle w:val="a0"/>
        <w:keepNext/>
        <w:keepLines/>
        <w:spacing w:before="60" w:after="60" w:line="240" w:lineRule="auto"/>
        <w:ind w:firstLine="567"/>
      </w:pPr>
      <w:r w:rsidRPr="00F229A9">
        <w:t>контроль сроков для уплаты годовых пошлин за поддержание патента на изобретение в силе;</w:t>
      </w:r>
    </w:p>
    <w:p w:rsidR="00EC7974" w:rsidRPr="00F229A9" w:rsidRDefault="00EC7974" w:rsidP="008D65ED">
      <w:pPr>
        <w:pStyle w:val="a0"/>
        <w:keepNext/>
        <w:keepLines/>
        <w:spacing w:before="60" w:after="60" w:line="240" w:lineRule="auto"/>
        <w:ind w:firstLine="567"/>
      </w:pPr>
      <w:r w:rsidRPr="00F229A9">
        <w:t>рассмотрение заявлений о поддержании патента на изобретение в силе;</w:t>
      </w:r>
    </w:p>
    <w:p w:rsidR="00EC7974" w:rsidRPr="00F229A9" w:rsidRDefault="00EC7974" w:rsidP="008D65ED">
      <w:pPr>
        <w:pStyle w:val="a0"/>
        <w:keepNext/>
        <w:keepLines/>
        <w:spacing w:before="60" w:after="60" w:line="240" w:lineRule="auto"/>
        <w:ind w:firstLine="567"/>
      </w:pPr>
      <w:r w:rsidRPr="00F229A9">
        <w:t>рассмотрение ходатайств о восстановлении права на патент на изобретение;</w:t>
      </w:r>
    </w:p>
    <w:p w:rsidR="00EC7974" w:rsidRPr="00F229A9" w:rsidRDefault="00EC7974" w:rsidP="008D65ED">
      <w:pPr>
        <w:pStyle w:val="a0"/>
        <w:keepNext/>
        <w:keepLines/>
        <w:spacing w:before="60" w:after="60" w:line="240" w:lineRule="auto"/>
        <w:ind w:firstLine="567"/>
      </w:pPr>
      <w:r w:rsidRPr="00F229A9">
        <w:t>рассмотрение заявлений о продлении срока действия патента на изобретение на территории отдельных государств;</w:t>
      </w:r>
    </w:p>
    <w:p w:rsidR="00EC7974" w:rsidRPr="00F229A9" w:rsidRDefault="00EC7974" w:rsidP="008D65ED">
      <w:pPr>
        <w:pStyle w:val="a0"/>
        <w:keepNext/>
        <w:keepLines/>
        <w:numPr>
          <w:ilvl w:val="0"/>
          <w:numId w:val="0"/>
        </w:numPr>
        <w:spacing w:before="60" w:after="60" w:line="240" w:lineRule="auto"/>
        <w:ind w:firstLine="567"/>
      </w:pPr>
      <w:r w:rsidRPr="00F229A9">
        <w:t xml:space="preserve"> </w:t>
      </w:r>
    </w:p>
    <w:p w:rsidR="00EC7974" w:rsidRPr="00F229A9" w:rsidRDefault="00EC7974" w:rsidP="008D65ED">
      <w:pPr>
        <w:pStyle w:val="a0"/>
        <w:keepNext/>
        <w:keepLines/>
        <w:numPr>
          <w:ilvl w:val="0"/>
          <w:numId w:val="0"/>
        </w:numPr>
        <w:spacing w:before="60" w:after="60" w:line="240" w:lineRule="auto"/>
        <w:ind w:firstLine="567"/>
      </w:pPr>
      <w:r w:rsidRPr="00F229A9">
        <w:t>патентов на по промышленный образец:</w:t>
      </w:r>
    </w:p>
    <w:p w:rsidR="00EC7974" w:rsidRPr="00F229A9" w:rsidRDefault="00EC7974" w:rsidP="008D65ED">
      <w:pPr>
        <w:pStyle w:val="a0"/>
        <w:keepNext/>
        <w:keepLines/>
        <w:spacing w:before="60" w:after="60" w:line="240" w:lineRule="auto"/>
        <w:ind w:firstLine="567"/>
      </w:pPr>
      <w:r w:rsidRPr="00F229A9">
        <w:t>контроль сроков по уплате пошлины за продление срока действия патента на промышленный образец;</w:t>
      </w:r>
    </w:p>
    <w:p w:rsidR="00EC7974" w:rsidRPr="00F229A9" w:rsidRDefault="00EC7974" w:rsidP="008D65ED">
      <w:pPr>
        <w:pStyle w:val="a0"/>
        <w:keepNext/>
        <w:keepLines/>
        <w:spacing w:before="60" w:after="60" w:line="240" w:lineRule="auto"/>
        <w:ind w:firstLine="567"/>
      </w:pPr>
      <w:r w:rsidRPr="00F229A9">
        <w:t>рассмотрение ходатайств о продлении срока действия патента на промышленный образец;</w:t>
      </w:r>
    </w:p>
    <w:p w:rsidR="00EC7974" w:rsidRPr="00F229A9" w:rsidRDefault="00EC7974" w:rsidP="008D65ED">
      <w:pPr>
        <w:pStyle w:val="a0"/>
        <w:keepNext/>
        <w:keepLines/>
        <w:numPr>
          <w:ilvl w:val="0"/>
          <w:numId w:val="0"/>
        </w:numPr>
        <w:spacing w:before="60" w:after="60" w:line="240" w:lineRule="auto"/>
        <w:ind w:firstLine="567"/>
      </w:pPr>
    </w:p>
    <w:p w:rsidR="00EC7974" w:rsidRPr="00F229A9" w:rsidRDefault="00EC7974" w:rsidP="008D65ED">
      <w:pPr>
        <w:keepNext/>
        <w:spacing w:before="60"/>
        <w:ind w:firstLine="567"/>
      </w:pPr>
      <w:r w:rsidRPr="00F229A9">
        <w:t>Перечень процессов должен быть уточнен на стадии технического проектирования.</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возможность просмотра следующей информации:</w:t>
      </w:r>
    </w:p>
    <w:p w:rsidR="00EC7974" w:rsidRPr="00F229A9" w:rsidRDefault="00EC7974" w:rsidP="008D65ED">
      <w:pPr>
        <w:pStyle w:val="a0"/>
        <w:keepNext/>
        <w:keepLines/>
        <w:spacing w:before="60" w:after="60" w:line="240" w:lineRule="auto"/>
        <w:ind w:firstLine="567"/>
      </w:pPr>
      <w:r w:rsidRPr="00F229A9">
        <w:t>материалы электронного дела заявки/патента;</w:t>
      </w:r>
    </w:p>
    <w:p w:rsidR="00EC7974" w:rsidRPr="00F229A9" w:rsidRDefault="00EC7974" w:rsidP="008D65ED">
      <w:pPr>
        <w:pStyle w:val="a0"/>
        <w:keepNext/>
        <w:keepLines/>
        <w:spacing w:before="60" w:after="60" w:line="240" w:lineRule="auto"/>
        <w:ind w:firstLine="567"/>
      </w:pPr>
      <w:r w:rsidRPr="00F229A9">
        <w:t>метаданные по заявке</w:t>
      </w:r>
      <w:r w:rsidRPr="00F229A9">
        <w:rPr>
          <w:lang w:val="en-US"/>
        </w:rPr>
        <w:t>/</w:t>
      </w:r>
      <w:r w:rsidRPr="00F229A9">
        <w:t>патенту;</w:t>
      </w:r>
    </w:p>
    <w:p w:rsidR="00EC7974" w:rsidRPr="00F229A9" w:rsidRDefault="00EC7974" w:rsidP="008D65ED">
      <w:pPr>
        <w:pStyle w:val="a0"/>
        <w:keepNext/>
        <w:keepLines/>
        <w:spacing w:before="60" w:after="60" w:line="240" w:lineRule="auto"/>
        <w:ind w:firstLine="567"/>
      </w:pPr>
      <w:r w:rsidRPr="00F229A9">
        <w:t>информация об истории изменения заявки/патента.</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функцию изменения порядка документов в электронном деле заявки/патента.</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возможность изменения статуса документов в электронном деле заявки/патента.</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возможность добавления документов в электронное дело заявки/патента.</w:t>
      </w:r>
    </w:p>
    <w:p w:rsidR="00EC7974" w:rsidRPr="00F229A9" w:rsidRDefault="00EC7974" w:rsidP="008D65ED">
      <w:pPr>
        <w:pStyle w:val="51"/>
        <w:numPr>
          <w:ilvl w:val="4"/>
          <w:numId w:val="79"/>
        </w:numPr>
        <w:spacing w:before="60" w:after="60" w:line="240" w:lineRule="auto"/>
        <w:ind w:left="0" w:firstLine="567"/>
      </w:pPr>
      <w:r w:rsidRPr="00F229A9">
        <w:t xml:space="preserve">Система должна обеспечивать функцию создания и добавления в электронное дело заявки/патента документов, созданных пользователем Системы в рамках различных процедур в отношении патента. </w:t>
      </w:r>
    </w:p>
    <w:p w:rsidR="00EC7974" w:rsidRPr="00F229A9" w:rsidRDefault="00EC7974" w:rsidP="008D65ED">
      <w:pPr>
        <w:pStyle w:val="51"/>
        <w:numPr>
          <w:ilvl w:val="4"/>
          <w:numId w:val="79"/>
        </w:numPr>
        <w:spacing w:before="60" w:after="60" w:line="240" w:lineRule="auto"/>
        <w:ind w:left="0" w:firstLine="567"/>
      </w:pPr>
      <w:r w:rsidRPr="00F229A9">
        <w:t>Система должна обеспечивать возможность изменения метаданных заявки/патента.</w:t>
      </w:r>
    </w:p>
    <w:p w:rsidR="00EC7974" w:rsidRPr="00F229A9" w:rsidRDefault="00EC7974" w:rsidP="008D65ED">
      <w:pPr>
        <w:pStyle w:val="51"/>
        <w:numPr>
          <w:ilvl w:val="4"/>
          <w:numId w:val="79"/>
        </w:numPr>
        <w:spacing w:before="60" w:after="60" w:line="240" w:lineRule="auto"/>
        <w:ind w:left="0" w:firstLine="567"/>
      </w:pPr>
      <w:r w:rsidRPr="00F229A9">
        <w:t>Функция редактирования материалов электронных дел заявок/патентов должна быть доступна пользователю при помощи интерфейса Системы.</w:t>
      </w:r>
    </w:p>
    <w:p w:rsidR="00EC7974" w:rsidRPr="00797B2D" w:rsidRDefault="00EC7974" w:rsidP="008D65ED">
      <w:pPr>
        <w:pStyle w:val="51"/>
        <w:numPr>
          <w:ilvl w:val="4"/>
          <w:numId w:val="81"/>
        </w:numPr>
        <w:spacing w:before="60" w:after="60" w:line="240" w:lineRule="auto"/>
        <w:ind w:left="0" w:firstLine="567"/>
      </w:pPr>
      <w:r>
        <w:t>Детальный перечень сервисов делопроизводства и детальные требования к ним должны быть определены на этапе разработки технического проекта Системы.</w:t>
      </w:r>
    </w:p>
    <w:p w:rsidR="00EC7974" w:rsidRPr="00797B2D" w:rsidRDefault="00EC7974" w:rsidP="008D65ED">
      <w:pPr>
        <w:pStyle w:val="32"/>
        <w:numPr>
          <w:ilvl w:val="2"/>
          <w:numId w:val="81"/>
        </w:numPr>
        <w:spacing w:before="60" w:after="60" w:line="240" w:lineRule="auto"/>
        <w:ind w:left="0" w:firstLine="0"/>
      </w:pPr>
      <w:bookmarkStart w:id="998" w:name="_Toc115883219"/>
      <w:r w:rsidRPr="00797B2D">
        <w:t>Требования к сервисам патентного поиска</w:t>
      </w:r>
      <w:bookmarkEnd w:id="998"/>
    </w:p>
    <w:p w:rsidR="00EC7974" w:rsidRPr="00797B2D" w:rsidRDefault="00EC7974" w:rsidP="008D65ED">
      <w:pPr>
        <w:pStyle w:val="41"/>
        <w:numPr>
          <w:ilvl w:val="3"/>
          <w:numId w:val="81"/>
        </w:numPr>
        <w:spacing w:before="60" w:after="60" w:line="240" w:lineRule="auto"/>
        <w:ind w:left="0" w:firstLine="567"/>
      </w:pPr>
      <w:r w:rsidRPr="00797B2D">
        <w:t>Система должна предусматривать возможность настройки запросов к внешним и внутренним источникам для получения информации об объектах фондов патентной документации.</w:t>
      </w:r>
    </w:p>
    <w:p w:rsidR="00EC7974" w:rsidRPr="00797B2D" w:rsidRDefault="00EC7974" w:rsidP="008D65ED">
      <w:pPr>
        <w:pStyle w:val="41"/>
        <w:numPr>
          <w:ilvl w:val="3"/>
          <w:numId w:val="81"/>
        </w:numPr>
        <w:spacing w:before="60" w:after="60" w:line="240" w:lineRule="auto"/>
        <w:ind w:left="0" w:firstLine="567"/>
      </w:pPr>
      <w:r w:rsidRPr="00797B2D">
        <w:t>Система должна обладать следующими механизмами взаимодействия с внешними сервисами:</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программный интерфейс (API), который должен содержать набор методов, обеспечивающих подключение внешних сервисов для получения доступа к патентному фонду;</w:t>
      </w:r>
    </w:p>
    <w:p w:rsidR="00EC7974" w:rsidRPr="00797B2D" w:rsidRDefault="00EC7974" w:rsidP="008D65ED">
      <w:pPr>
        <w:pStyle w:val="a0"/>
        <w:keepNext/>
        <w:keepLines/>
        <w:spacing w:before="60" w:after="60" w:line="240" w:lineRule="auto"/>
        <w:ind w:firstLine="567"/>
      </w:pPr>
      <w:r w:rsidRPr="00797B2D">
        <w:t>набор библиотек SDK, который должен предоставлять возможность встраивания функциональных возможностей сервисов Системы в сторонние приложения.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решение следующих задач:</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сбор патентной информации по объектам интеллектуальной собственности из внутренних и внешних источников информации об объектах патентного права.</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загрузку, предварительную обработку, размещение в структуре данных Системы, хранение структурированной информации и неструктурированных документов основных распространенных офисных, графических и мультимедийных форматов, которые должны быть снабжены структурированным описанием.</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обработку патентной информации, извлечение из нее знаний, для обеспечения выполнения задач ЕАПВ, внешних пользователей, включая улучшение качества выполнения поиска патентной информации по патентному фонду и связанных с ними документов.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интеллектуальный поиск патентной информации.</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следующие возможности:</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сведений об объектах интеллектуальной собственности;</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на основе классификационных индексов;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документов по запросу на естественном языке;</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«похожих» документов;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многоязычный поиск на основных европейских и азиатских языках;</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атрибутивный поиск документов;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по фрагментарным химическим кодам;</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поиск во внешних специализированных системах, в частности, системах генетического поиска (поиск аминокислотных и нуклеотидных последовательностей, протеинов);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ab/>
        <w:t>поиск во внешних системах поиска по базам данных непатентной научно-технической литературы;</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синтаксический контроль запросов и выдачу сообщений об ошибках с рекомендациями по их исправлению;</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остановку поиска пользователем либо по установленным ограничениям;</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управление поисковыми сессиями;</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управление поисковыми запросами (например, выбор поисковых массивов, сохранения поисковых запросов, редактирования поисковых запросов);</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управление результатами поиска (например, сортировка и группировка результатов поиска, изменение настроек отображения результатов поиска);</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кластерный анализ для исследования тематической структуры поисковой выдачи;</w:t>
      </w:r>
    </w:p>
    <w:p w:rsidR="00EC7974" w:rsidRPr="00797B2D" w:rsidRDefault="00EC7974" w:rsidP="008D65ED">
      <w:pPr>
        <w:pStyle w:val="a0"/>
        <w:keepNext/>
        <w:keepLines/>
        <w:suppressLineNumbers/>
        <w:suppressAutoHyphens/>
        <w:spacing w:before="60" w:after="60" w:line="240" w:lineRule="auto"/>
        <w:ind w:firstLine="567"/>
        <w:contextualSpacing w:val="0"/>
      </w:pPr>
      <w:r w:rsidRPr="00797B2D">
        <w:t>оценку качества поиска похожих документов;</w:t>
      </w:r>
    </w:p>
    <w:p w:rsidR="00EC7974" w:rsidRPr="00797B2D" w:rsidRDefault="00EC7974" w:rsidP="008D65ED">
      <w:pPr>
        <w:pStyle w:val="a0"/>
        <w:keepNext/>
        <w:keepLines/>
        <w:suppressLineNumbers/>
        <w:tabs>
          <w:tab w:val="clear" w:pos="1077"/>
          <w:tab w:val="num" w:pos="1134"/>
        </w:tabs>
        <w:suppressAutoHyphens/>
        <w:spacing w:before="60" w:after="60" w:line="240" w:lineRule="auto"/>
        <w:ind w:firstLine="567"/>
        <w:contextualSpacing w:val="0"/>
      </w:pPr>
      <w:r w:rsidRPr="00797B2D">
        <w:t>отображение результатов выполнения поискового запроса и отображения выбранного документа, включая:</w:t>
      </w:r>
    </w:p>
    <w:p w:rsidR="00EC7974" w:rsidRPr="00797B2D" w:rsidRDefault="00EC7974" w:rsidP="008D65ED">
      <w:pPr>
        <w:pStyle w:val="afb"/>
        <w:keepNext/>
        <w:numPr>
          <w:ilvl w:val="0"/>
          <w:numId w:val="62"/>
        </w:numPr>
        <w:suppressLineNumbers/>
        <w:tabs>
          <w:tab w:val="left" w:pos="760"/>
        </w:tabs>
        <w:suppressAutoHyphens/>
        <w:spacing w:before="60" w:after="60" w:line="240" w:lineRule="auto"/>
        <w:ind w:left="0" w:firstLine="567"/>
      </w:pPr>
      <w:r w:rsidRPr="00797B2D">
        <w:t>подсветку релевантных поисковому запросу терминов в документе;</w:t>
      </w:r>
    </w:p>
    <w:p w:rsidR="00EC7974" w:rsidRPr="00797B2D" w:rsidRDefault="00EC7974" w:rsidP="008D65ED">
      <w:pPr>
        <w:pStyle w:val="afb"/>
        <w:keepNext/>
        <w:numPr>
          <w:ilvl w:val="0"/>
          <w:numId w:val="62"/>
        </w:numPr>
        <w:suppressLineNumbers/>
        <w:tabs>
          <w:tab w:val="left" w:pos="760"/>
        </w:tabs>
        <w:suppressAutoHyphens/>
        <w:spacing w:before="60" w:after="60" w:line="240" w:lineRule="auto"/>
        <w:ind w:left="0" w:firstLine="567"/>
      </w:pPr>
      <w:r w:rsidRPr="00797B2D">
        <w:t>перевод документа с учетом автоматического подключения словаря, соответствующего тематике документа</w:t>
      </w:r>
      <w:r>
        <w:t xml:space="preserve"> </w:t>
      </w:r>
      <w:r w:rsidRPr="004A559E">
        <w:t>с возможностью использования хронологической версионности специальных словарей</w:t>
      </w:r>
      <w:r w:rsidRPr="00797B2D">
        <w:t>;</w:t>
      </w:r>
    </w:p>
    <w:p w:rsidR="00EC7974" w:rsidRPr="00797B2D" w:rsidRDefault="00EC7974" w:rsidP="008D65ED">
      <w:pPr>
        <w:pStyle w:val="afb"/>
        <w:keepNext/>
        <w:numPr>
          <w:ilvl w:val="0"/>
          <w:numId w:val="62"/>
        </w:numPr>
        <w:suppressLineNumbers/>
        <w:tabs>
          <w:tab w:val="left" w:pos="760"/>
        </w:tabs>
        <w:suppressAutoHyphens/>
        <w:spacing w:before="60" w:after="60" w:line="240" w:lineRule="auto"/>
        <w:ind w:left="0" w:firstLine="567"/>
      </w:pPr>
      <w:r w:rsidRPr="00797B2D">
        <w:t>отображение актуального правового статуса документа;</w:t>
      </w:r>
    </w:p>
    <w:p w:rsidR="00EC7974" w:rsidRPr="00797B2D" w:rsidRDefault="00EC7974" w:rsidP="008D65ED">
      <w:pPr>
        <w:pStyle w:val="afb"/>
        <w:keepNext/>
        <w:numPr>
          <w:ilvl w:val="0"/>
          <w:numId w:val="62"/>
        </w:numPr>
        <w:suppressLineNumbers/>
        <w:tabs>
          <w:tab w:val="left" w:pos="760"/>
        </w:tabs>
        <w:suppressAutoHyphens/>
        <w:spacing w:before="60" w:after="60" w:line="240" w:lineRule="auto"/>
        <w:ind w:left="0" w:firstLine="567"/>
      </w:pPr>
      <w:r w:rsidRPr="00797B2D">
        <w:t>отображение 3</w:t>
      </w:r>
      <w:r w:rsidRPr="00797B2D">
        <w:rPr>
          <w:lang w:val="en-US"/>
        </w:rPr>
        <w:t>D</w:t>
      </w:r>
      <w:r w:rsidRPr="00797B2D">
        <w:t xml:space="preserve"> формул и 3</w:t>
      </w:r>
      <w:r w:rsidRPr="00797B2D">
        <w:rPr>
          <w:lang w:val="en-US"/>
        </w:rPr>
        <w:t>D</w:t>
      </w:r>
      <w:r w:rsidRPr="00797B2D">
        <w:t xml:space="preserve"> графики в тексте документа;</w:t>
      </w:r>
    </w:p>
    <w:p w:rsidR="00EC7974" w:rsidRPr="00797B2D" w:rsidRDefault="00EC7974" w:rsidP="008D65ED">
      <w:pPr>
        <w:pStyle w:val="afb"/>
        <w:keepNext/>
        <w:numPr>
          <w:ilvl w:val="0"/>
          <w:numId w:val="62"/>
        </w:numPr>
        <w:suppressLineNumbers/>
        <w:tabs>
          <w:tab w:val="left" w:pos="760"/>
        </w:tabs>
        <w:suppressAutoHyphens/>
        <w:spacing w:before="60" w:after="60" w:line="240" w:lineRule="auto"/>
        <w:ind w:left="0" w:firstLine="567"/>
      </w:pPr>
      <w:r w:rsidRPr="00797B2D">
        <w:t>подсветку найденных значений при поиске на различных языках, генетическом поиске и поиске по фрагментарным химическим кодам;</w:t>
      </w:r>
    </w:p>
    <w:p w:rsidR="00EC7974" w:rsidRPr="00797B2D" w:rsidRDefault="00EC7974" w:rsidP="008D65ED">
      <w:pPr>
        <w:pStyle w:val="a0"/>
        <w:keepNext/>
        <w:keepLines/>
        <w:suppressLineNumbers/>
        <w:tabs>
          <w:tab w:val="clear" w:pos="1077"/>
          <w:tab w:val="num" w:pos="1134"/>
        </w:tabs>
        <w:suppressAutoHyphens/>
        <w:spacing w:before="60" w:after="60" w:line="240" w:lineRule="auto"/>
        <w:ind w:firstLine="567"/>
        <w:contextualSpacing w:val="0"/>
      </w:pPr>
      <w:r w:rsidRPr="00797B2D">
        <w:t>многоаспектный анализ результатов поиска и представления результатов с использованием современных средств визуализации данных;</w:t>
      </w:r>
    </w:p>
    <w:p w:rsidR="00EC7974" w:rsidRDefault="00EC7974" w:rsidP="008D65ED">
      <w:pPr>
        <w:pStyle w:val="a0"/>
        <w:keepNext/>
        <w:keepLines/>
        <w:suppressLineNumbers/>
        <w:suppressAutoHyphens/>
        <w:spacing w:before="60" w:after="60" w:line="240" w:lineRule="auto"/>
        <w:ind w:firstLine="567"/>
        <w:contextualSpacing w:val="0"/>
      </w:pPr>
      <w:r w:rsidRPr="00797B2D">
        <w:t>визуализацию семантических карт для семантической навигации по связям тем с целью поиска наиболее релевантных заявке патентов, а также для погружения в документы, содержащие эти темы и связи.</w:t>
      </w:r>
    </w:p>
    <w:p w:rsidR="00EC7974" w:rsidRPr="00797B2D" w:rsidRDefault="00EC7974" w:rsidP="008D65ED">
      <w:pPr>
        <w:pStyle w:val="41"/>
        <w:numPr>
          <w:ilvl w:val="3"/>
          <w:numId w:val="81"/>
        </w:numPr>
        <w:spacing w:before="60" w:after="60" w:line="240" w:lineRule="auto"/>
        <w:ind w:left="0" w:firstLine="567"/>
      </w:pPr>
      <w:r>
        <w:t>Допускается реализация сервисов патентного поиска в виде интеграции с системой ЕАПАТИС, эксплуатируемой Заказчиком. Способ реализации сервисов патентного поиска должен быть уточнен на стадии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999" w:name="_Toc115883220"/>
      <w:r w:rsidRPr="00797B2D">
        <w:t>Требования к сервисам публикации</w:t>
      </w:r>
      <w:bookmarkEnd w:id="999"/>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подготовку данных об объектах интеллектуальной собственности для внесения в реестры. Состав и форма представления вносимых сведений должны соответствовать требованиям ведомственных приказов, регламентирующих ведение реестров, актуальным стандартам ВОИС.</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ввод данных в реестры.</w:t>
      </w:r>
    </w:p>
    <w:p w:rsidR="00EC7974" w:rsidRPr="00797B2D" w:rsidRDefault="00EC7974" w:rsidP="008D65ED">
      <w:pPr>
        <w:pStyle w:val="41"/>
        <w:numPr>
          <w:ilvl w:val="3"/>
          <w:numId w:val="81"/>
        </w:numPr>
        <w:spacing w:before="60" w:after="60" w:line="240" w:lineRule="auto"/>
        <w:ind w:left="0" w:firstLine="567"/>
      </w:pPr>
      <w:r w:rsidRPr="00797B2D">
        <w:t>Должна быть возможность внесения изменений данных об объекте интеллектуальной собственности в реестр в соответствии с установленным порядком внесения изменений.</w:t>
      </w:r>
    </w:p>
    <w:p w:rsidR="00EC7974" w:rsidRPr="00797B2D" w:rsidRDefault="00EC7974" w:rsidP="008D65ED">
      <w:pPr>
        <w:pStyle w:val="41"/>
        <w:numPr>
          <w:ilvl w:val="3"/>
          <w:numId w:val="81"/>
        </w:numPr>
        <w:spacing w:before="60" w:after="60" w:line="240" w:lineRule="auto"/>
        <w:ind w:left="0" w:firstLine="567"/>
      </w:pPr>
      <w:r w:rsidRPr="00797B2D">
        <w:t>Перед внесением записей в реестры должны осуществляться форматно-логические и иные проверки на предмет целостности и непротиворечивости информации. Состав проверок должен быть определен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Должна быть обеспечена возможность подготовки и передачи информации для публикации в соответствии с положениями ЕАПВ.</w:t>
      </w:r>
    </w:p>
    <w:p w:rsidR="00EC7974" w:rsidRPr="00797B2D" w:rsidRDefault="00EC7974" w:rsidP="008D65ED">
      <w:pPr>
        <w:pStyle w:val="41"/>
        <w:numPr>
          <w:ilvl w:val="3"/>
          <w:numId w:val="81"/>
        </w:numPr>
        <w:spacing w:before="60" w:after="60" w:line="240" w:lineRule="auto"/>
        <w:ind w:left="0" w:firstLine="567"/>
      </w:pPr>
      <w:r w:rsidRPr="00797B2D">
        <w:t>Должна быть предусмотрена возможность подготовки и публикации извещений, подготовленных вручную, а также их визуализации для проверки публикации.</w:t>
      </w:r>
    </w:p>
    <w:p w:rsidR="00EC7974" w:rsidRPr="00797B2D" w:rsidRDefault="00EC7974" w:rsidP="008D65ED">
      <w:pPr>
        <w:pStyle w:val="41"/>
        <w:numPr>
          <w:ilvl w:val="3"/>
          <w:numId w:val="81"/>
        </w:numPr>
        <w:spacing w:before="60" w:after="60" w:line="240" w:lineRule="auto"/>
        <w:ind w:left="0" w:firstLine="567"/>
      </w:pPr>
      <w:r w:rsidRPr="00797B2D">
        <w:t>Должна быть обеспечена возможность контроля количества внесенных в реестры записей и количества выгруженных на публикацию сведений за период времени.</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проводить редакторскую проверку материалов, направляемых на публикацию.</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просмотра материалов в формате публикации, возможность правки материалов, возможность печати отдельных документов.</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выгрузки информации.</w:t>
      </w:r>
    </w:p>
    <w:p w:rsidR="00EC7974" w:rsidRPr="00797B2D" w:rsidRDefault="00EC7974" w:rsidP="008D65ED">
      <w:pPr>
        <w:pStyle w:val="41"/>
        <w:numPr>
          <w:ilvl w:val="3"/>
          <w:numId w:val="81"/>
        </w:numPr>
        <w:spacing w:before="60" w:after="60" w:line="240" w:lineRule="auto"/>
        <w:ind w:left="0" w:firstLine="567"/>
      </w:pPr>
      <w:r w:rsidRPr="00797B2D">
        <w:t>Детальные требования к функциям публикации должны быть уточнены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предоставлять программные средства для автоматического формирования патентов, дубликатов, изменений, в том числе исправлений ошибок в них, выписок из реестров.</w:t>
      </w:r>
    </w:p>
    <w:p w:rsidR="00EC7974" w:rsidRPr="00797B2D" w:rsidRDefault="00EC7974" w:rsidP="008D65ED">
      <w:pPr>
        <w:pStyle w:val="41"/>
        <w:numPr>
          <w:ilvl w:val="3"/>
          <w:numId w:val="81"/>
        </w:numPr>
        <w:spacing w:before="60" w:after="60" w:line="240" w:lineRule="auto"/>
        <w:ind w:left="0" w:firstLine="567"/>
      </w:pPr>
      <w:r w:rsidRPr="00797B2D">
        <w:t>Должно быть обеспечено автоматическое формирование в электронном виде:</w:t>
      </w:r>
    </w:p>
    <w:p w:rsidR="00EC7974" w:rsidRPr="00797B2D" w:rsidRDefault="00EC7974" w:rsidP="008D65ED">
      <w:pPr>
        <w:pStyle w:val="a0"/>
        <w:keepNext/>
        <w:keepLines/>
        <w:spacing w:before="60" w:after="60" w:line="240" w:lineRule="auto"/>
        <w:ind w:firstLine="567"/>
      </w:pPr>
      <w:r>
        <w:t xml:space="preserve">описаний к заявкам и </w:t>
      </w:r>
      <w:r w:rsidRPr="00797B2D">
        <w:t>патентов на изобретения и промышленные образцы;</w:t>
      </w:r>
    </w:p>
    <w:p w:rsidR="00EC7974" w:rsidRPr="00797B2D" w:rsidRDefault="00EC7974" w:rsidP="008D65ED">
      <w:pPr>
        <w:pStyle w:val="a0"/>
        <w:keepNext/>
        <w:keepLines/>
        <w:spacing w:before="60" w:after="60" w:line="240" w:lineRule="auto"/>
        <w:ind w:firstLine="567"/>
      </w:pPr>
      <w:r w:rsidRPr="00797B2D">
        <w:t>изменений к патентам;</w:t>
      </w:r>
    </w:p>
    <w:p w:rsidR="00EC7974" w:rsidRPr="00797B2D" w:rsidRDefault="00EC7974" w:rsidP="008D65ED">
      <w:pPr>
        <w:pStyle w:val="a0"/>
        <w:keepNext/>
        <w:keepLines/>
        <w:spacing w:before="60" w:after="60" w:line="240" w:lineRule="auto"/>
        <w:ind w:firstLine="567"/>
      </w:pPr>
      <w:r w:rsidRPr="00797B2D">
        <w:t>выписок из реестров;</w:t>
      </w:r>
    </w:p>
    <w:p w:rsidR="00EC7974" w:rsidRPr="00797B2D" w:rsidRDefault="00EC7974" w:rsidP="008D65ED">
      <w:pPr>
        <w:pStyle w:val="a0"/>
        <w:keepNext/>
        <w:keepLines/>
        <w:spacing w:before="60" w:after="60" w:line="240" w:lineRule="auto"/>
        <w:ind w:firstLine="567"/>
      </w:pPr>
      <w:r w:rsidRPr="00797B2D">
        <w:t>выписок по актуальному состоянию заявок;</w:t>
      </w:r>
    </w:p>
    <w:p w:rsidR="00EC7974" w:rsidRPr="00797B2D" w:rsidRDefault="00EC7974" w:rsidP="008D65ED">
      <w:pPr>
        <w:pStyle w:val="a0"/>
        <w:keepNext/>
        <w:keepLines/>
        <w:spacing w:before="60" w:after="60" w:line="240" w:lineRule="auto"/>
        <w:ind w:firstLine="567"/>
      </w:pPr>
      <w:r w:rsidRPr="00797B2D">
        <w:t>прочих сведений, предоставляемых физическим лицам в соответствии с административными регламентами ЕАПВ, состав которых должен быть определён на этапе технического проектирования.</w:t>
      </w:r>
    </w:p>
    <w:p w:rsidR="00EC7974"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подготовки сведений для распечатки патентов, дубликатов.</w:t>
      </w:r>
    </w:p>
    <w:p w:rsidR="00EC7974" w:rsidRPr="00797B2D" w:rsidRDefault="00EC7974" w:rsidP="008D65ED">
      <w:pPr>
        <w:pStyle w:val="51"/>
        <w:numPr>
          <w:ilvl w:val="4"/>
          <w:numId w:val="81"/>
        </w:numPr>
        <w:spacing w:before="60" w:after="60" w:line="240" w:lineRule="auto"/>
        <w:ind w:left="0" w:firstLine="567"/>
      </w:pPr>
      <w:r>
        <w:t>Детальный перечень сервисов публикации и детальные требования к ним должны быть определены на этапе разработки технического проекта Системы.</w:t>
      </w:r>
    </w:p>
    <w:p w:rsidR="00EC7974" w:rsidRPr="00BB2D1F" w:rsidRDefault="00EC7974" w:rsidP="008D65ED">
      <w:pPr>
        <w:spacing w:before="60"/>
        <w:ind w:firstLine="567"/>
      </w:pPr>
    </w:p>
    <w:p w:rsidR="00EC7974" w:rsidRPr="00797B2D" w:rsidRDefault="00EC7974" w:rsidP="008D65ED">
      <w:pPr>
        <w:pStyle w:val="32"/>
        <w:numPr>
          <w:ilvl w:val="2"/>
          <w:numId w:val="81"/>
        </w:numPr>
        <w:spacing w:before="60" w:after="60" w:line="240" w:lineRule="auto"/>
        <w:ind w:left="0" w:firstLine="0"/>
      </w:pPr>
      <w:bookmarkStart w:id="1000" w:name="_Toc115883221"/>
      <w:r w:rsidRPr="00797B2D">
        <w:t>Требования к сервисам рабочего места руководителя</w:t>
      </w:r>
      <w:bookmarkEnd w:id="1000"/>
    </w:p>
    <w:p w:rsidR="00EC7974" w:rsidRDefault="00EC7974" w:rsidP="008D65ED">
      <w:pPr>
        <w:pStyle w:val="41"/>
        <w:numPr>
          <w:ilvl w:val="3"/>
          <w:numId w:val="81"/>
        </w:numPr>
        <w:spacing w:before="60" w:after="60" w:line="240" w:lineRule="auto"/>
        <w:ind w:left="0" w:firstLine="567"/>
      </w:pPr>
      <w:r w:rsidRPr="00797B2D">
        <w:t xml:space="preserve">Система должна обеспечивать возможность использования рабочего места руководителя как на персональных компьютерах, так и на мобильных устройствах под управлением операционных систем </w:t>
      </w:r>
      <w:r w:rsidRPr="00797B2D">
        <w:rPr>
          <w:lang w:val="en-US"/>
        </w:rPr>
        <w:t>iOS</w:t>
      </w:r>
      <w:r w:rsidRPr="00797B2D">
        <w:t xml:space="preserve"> и </w:t>
      </w:r>
      <w:r w:rsidRPr="00797B2D">
        <w:rPr>
          <w:lang w:val="en-US"/>
        </w:rPr>
        <w:t>Android</w:t>
      </w:r>
      <w:r w:rsidRPr="00797B2D">
        <w:t>.</w:t>
      </w:r>
    </w:p>
    <w:p w:rsidR="00EC7974" w:rsidRDefault="00EC7974" w:rsidP="008D65ED">
      <w:pPr>
        <w:keepNext/>
        <w:spacing w:before="60"/>
        <w:ind w:firstLine="567"/>
      </w:pPr>
      <w:r w:rsidRPr="00797B2D">
        <w:t xml:space="preserve">Система должна обеспечивать возможность </w:t>
      </w:r>
    </w:p>
    <w:p w:rsidR="00EC7974" w:rsidRDefault="00EC7974" w:rsidP="008D65ED">
      <w:pPr>
        <w:pStyle w:val="a0"/>
        <w:keepNext/>
        <w:keepLines/>
        <w:spacing w:before="60" w:after="60" w:line="240" w:lineRule="auto"/>
        <w:ind w:firstLine="567"/>
      </w:pPr>
      <w:r w:rsidRPr="00797B2D">
        <w:t>рассмотрения и подписания организационно-распорядительных документов, контроля исполнения поручений по ним</w:t>
      </w:r>
      <w:r>
        <w:t>;</w:t>
      </w:r>
    </w:p>
    <w:p w:rsidR="00EC7974" w:rsidRDefault="00EC7974" w:rsidP="008D65ED">
      <w:pPr>
        <w:pStyle w:val="a0"/>
        <w:keepNext/>
        <w:keepLines/>
        <w:spacing w:before="60" w:after="60" w:line="240" w:lineRule="auto"/>
        <w:ind w:firstLine="567"/>
      </w:pPr>
      <w:r>
        <w:t>рассмотрения входящих документов, формирования резолюций по ним;</w:t>
      </w:r>
    </w:p>
    <w:p w:rsidR="00EC7974" w:rsidRDefault="00EC7974" w:rsidP="008D65ED">
      <w:pPr>
        <w:pStyle w:val="a0"/>
        <w:keepNext/>
        <w:keepLines/>
        <w:spacing w:before="60" w:after="60" w:line="240" w:lineRule="auto"/>
        <w:ind w:firstLine="567"/>
      </w:pPr>
      <w:r>
        <w:t>рассмотрения проектов исходящих документов, их подписание или направление на доработку;</w:t>
      </w:r>
    </w:p>
    <w:p w:rsidR="00EC7974" w:rsidRDefault="00EC7974" w:rsidP="008D65ED">
      <w:pPr>
        <w:pStyle w:val="a0"/>
        <w:keepNext/>
        <w:keepLines/>
        <w:spacing w:before="60" w:after="60" w:line="240" w:lineRule="auto"/>
        <w:ind w:firstLine="567"/>
      </w:pPr>
      <w:r>
        <w:t>рассмотрения внутренних документов, включая их утверждение/подписание электронной подписью.</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оперативного доступа к информации, обрабатываемой Системой, с соответствующим уровнем ее визуализации, пригодном для восприятия руководством ЕАПВ. Состав и уровни визуализации информации для руководства ЕАПВ должны быть уточнены на стадии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1001" w:name="_Toc115883222"/>
      <w:r w:rsidRPr="00797B2D">
        <w:t>Требования к сервисам единого хранилища данных</w:t>
      </w:r>
      <w:bookmarkEnd w:id="1001"/>
    </w:p>
    <w:p w:rsidR="00EC7974" w:rsidRPr="00797B2D" w:rsidRDefault="00EC7974" w:rsidP="008D65ED">
      <w:pPr>
        <w:pStyle w:val="41"/>
        <w:numPr>
          <w:ilvl w:val="3"/>
          <w:numId w:val="81"/>
        </w:numPr>
        <w:spacing w:before="60" w:after="60" w:line="240" w:lineRule="auto"/>
        <w:ind w:left="0" w:firstLine="567"/>
      </w:pPr>
      <w:r w:rsidRPr="00797B2D">
        <w:t>Система должна решать задачи хранения информационных массивов делопроизводства и архивных фондов в электронной форме.</w:t>
      </w:r>
      <w:r>
        <w:t xml:space="preserve"> Хранение электронных патентных фондов, электронных фондов непатентной документации и информационных массивов специализированных поисковых систем обеспечивается иной системой.</w:t>
      </w:r>
    </w:p>
    <w:p w:rsidR="00EC7974" w:rsidRPr="00797B2D" w:rsidRDefault="00EC7974" w:rsidP="008D65ED">
      <w:pPr>
        <w:pStyle w:val="41"/>
        <w:numPr>
          <w:ilvl w:val="3"/>
          <w:numId w:val="81"/>
        </w:numPr>
        <w:spacing w:before="60" w:after="60" w:line="240" w:lineRule="auto"/>
        <w:ind w:left="0" w:firstLine="567"/>
      </w:pPr>
      <w:r w:rsidRPr="00797B2D">
        <w:t>Система должна иметь возможность хранить информацию в виде связанных объектов. Перечень видов связей хранения должен быть уточнен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обеспечить хранение базовых атрибутов объектов:</w:t>
      </w:r>
    </w:p>
    <w:p w:rsidR="00EC7974" w:rsidRPr="00797B2D" w:rsidRDefault="00EC7974" w:rsidP="008D65ED">
      <w:pPr>
        <w:pStyle w:val="a0"/>
        <w:keepNext/>
        <w:keepLines/>
        <w:spacing w:before="60" w:after="60" w:line="240" w:lineRule="auto"/>
        <w:ind w:firstLine="567"/>
      </w:pPr>
      <w:r w:rsidRPr="00797B2D">
        <w:rPr>
          <w:lang w:eastAsia="ru-RU"/>
        </w:rPr>
        <w:t>регистрационный номер;</w:t>
      </w:r>
    </w:p>
    <w:p w:rsidR="00EC7974" w:rsidRPr="00797B2D" w:rsidRDefault="00EC7974" w:rsidP="008D65ED">
      <w:pPr>
        <w:pStyle w:val="a0"/>
        <w:keepNext/>
        <w:keepLines/>
        <w:spacing w:before="60" w:after="60" w:line="240" w:lineRule="auto"/>
        <w:ind w:firstLine="567"/>
      </w:pPr>
      <w:r w:rsidRPr="00797B2D">
        <w:rPr>
          <w:lang w:eastAsia="ru-RU"/>
        </w:rPr>
        <w:t>дата регистрации;</w:t>
      </w:r>
    </w:p>
    <w:p w:rsidR="00EC7974" w:rsidRPr="00797B2D" w:rsidRDefault="00EC7974" w:rsidP="008D65ED">
      <w:pPr>
        <w:pStyle w:val="a0"/>
        <w:keepNext/>
        <w:keepLines/>
        <w:spacing w:before="60" w:after="60" w:line="240" w:lineRule="auto"/>
        <w:ind w:firstLine="567"/>
      </w:pPr>
      <w:r w:rsidRPr="00797B2D">
        <w:rPr>
          <w:lang w:eastAsia="ru-RU"/>
        </w:rPr>
        <w:t>вид объекта интеллектуальной собственности;</w:t>
      </w:r>
    </w:p>
    <w:p w:rsidR="00EC7974" w:rsidRPr="00797B2D" w:rsidRDefault="00EC7974" w:rsidP="008D65ED">
      <w:pPr>
        <w:pStyle w:val="a0"/>
        <w:keepNext/>
        <w:keepLines/>
        <w:spacing w:before="60" w:after="60" w:line="240" w:lineRule="auto"/>
        <w:ind w:firstLine="567"/>
      </w:pPr>
      <w:r w:rsidRPr="00797B2D">
        <w:rPr>
          <w:lang w:eastAsia="ru-RU"/>
        </w:rPr>
        <w:t xml:space="preserve">признак </w:t>
      </w:r>
      <w:r>
        <w:rPr>
          <w:lang w:eastAsia="ru-RU"/>
        </w:rPr>
        <w:t xml:space="preserve">«Оригинал» или </w:t>
      </w:r>
      <w:r w:rsidRPr="00797B2D">
        <w:rPr>
          <w:lang w:eastAsia="ru-RU"/>
        </w:rPr>
        <w:t>«Копия»;</w:t>
      </w:r>
    </w:p>
    <w:p w:rsidR="00EC7974" w:rsidRPr="00797B2D" w:rsidRDefault="00EC7974" w:rsidP="008D65ED">
      <w:pPr>
        <w:pStyle w:val="a0"/>
        <w:keepNext/>
        <w:keepLines/>
        <w:spacing w:before="60" w:after="60" w:line="240" w:lineRule="auto"/>
        <w:ind w:firstLine="567"/>
      </w:pPr>
      <w:r w:rsidRPr="00797B2D">
        <w:rPr>
          <w:lang w:eastAsia="ru-RU"/>
        </w:rPr>
        <w:t>информация о хранении документа на бумажном носителе;</w:t>
      </w:r>
    </w:p>
    <w:p w:rsidR="00EC7974" w:rsidRPr="00797B2D" w:rsidRDefault="00EC7974" w:rsidP="008D65ED">
      <w:pPr>
        <w:pStyle w:val="a0"/>
        <w:keepNext/>
        <w:keepLines/>
        <w:spacing w:before="60" w:after="60" w:line="240" w:lineRule="auto"/>
        <w:ind w:firstLine="567"/>
      </w:pPr>
      <w:r w:rsidRPr="00797B2D">
        <w:rPr>
          <w:lang w:eastAsia="ru-RU"/>
        </w:rPr>
        <w:t>тип объекта (входящая корреспонденция, исходящая корреспонденция, заявка, служебный документ</w:t>
      </w:r>
      <w:r>
        <w:rPr>
          <w:lang w:eastAsia="ru-RU"/>
        </w:rPr>
        <w:t xml:space="preserve"> и т.д. – в соответствии с классификатором</w:t>
      </w:r>
      <w:r w:rsidRPr="00797B2D">
        <w:rPr>
          <w:lang w:eastAsia="ru-RU"/>
        </w:rPr>
        <w:t>);</w:t>
      </w:r>
    </w:p>
    <w:p w:rsidR="00EC7974" w:rsidRPr="00797B2D" w:rsidRDefault="00EC7974" w:rsidP="008D65ED">
      <w:pPr>
        <w:pStyle w:val="a0"/>
        <w:keepNext/>
        <w:keepLines/>
        <w:spacing w:before="60" w:after="60" w:line="240" w:lineRule="auto"/>
        <w:ind w:firstLine="567"/>
      </w:pPr>
      <w:r w:rsidRPr="00797B2D">
        <w:rPr>
          <w:lang w:eastAsia="ru-RU"/>
        </w:rPr>
        <w:t>количество страниц;</w:t>
      </w:r>
    </w:p>
    <w:p w:rsidR="00EC7974" w:rsidRPr="00797B2D" w:rsidRDefault="00EC7974" w:rsidP="008D65ED">
      <w:pPr>
        <w:pStyle w:val="a0"/>
        <w:keepNext/>
        <w:keepLines/>
        <w:spacing w:before="60" w:after="60" w:line="240" w:lineRule="auto"/>
        <w:ind w:firstLine="567"/>
      </w:pPr>
      <w:r w:rsidRPr="00797B2D">
        <w:rPr>
          <w:lang w:eastAsia="ru-RU"/>
        </w:rPr>
        <w:t>библиографические данные;</w:t>
      </w:r>
    </w:p>
    <w:p w:rsidR="00EC7974" w:rsidRPr="00797B2D" w:rsidRDefault="00EC7974" w:rsidP="008D65ED">
      <w:pPr>
        <w:pStyle w:val="a0"/>
        <w:keepNext/>
        <w:keepLines/>
        <w:spacing w:before="60" w:after="60" w:line="240" w:lineRule="auto"/>
        <w:ind w:firstLine="567"/>
      </w:pPr>
      <w:r w:rsidRPr="00797B2D">
        <w:rPr>
          <w:lang w:eastAsia="ru-RU"/>
        </w:rPr>
        <w:t>графические и мультимедийные материалы (чертежи, изображения промышленных образцов);</w:t>
      </w:r>
    </w:p>
    <w:p w:rsidR="00EC7974" w:rsidRPr="00797B2D" w:rsidRDefault="00EC7974" w:rsidP="008D65ED">
      <w:pPr>
        <w:pStyle w:val="a0"/>
        <w:keepNext/>
        <w:keepLines/>
        <w:spacing w:before="60" w:after="60" w:line="240" w:lineRule="auto"/>
        <w:ind w:firstLine="567"/>
      </w:pPr>
      <w:r w:rsidRPr="00797B2D">
        <w:rPr>
          <w:lang w:eastAsia="ru-RU"/>
        </w:rPr>
        <w:t>дата и время создания</w:t>
      </w:r>
      <w:r>
        <w:rPr>
          <w:lang w:eastAsia="ru-RU"/>
        </w:rPr>
        <w:t xml:space="preserve"> объекта</w:t>
      </w:r>
      <w:r w:rsidRPr="00797B2D">
        <w:rPr>
          <w:lang w:eastAsia="ru-RU"/>
        </w:rPr>
        <w:t>;</w:t>
      </w:r>
    </w:p>
    <w:p w:rsidR="00EC7974" w:rsidRPr="00797B2D" w:rsidRDefault="00EC7974" w:rsidP="008D65ED">
      <w:pPr>
        <w:pStyle w:val="a0"/>
        <w:keepNext/>
        <w:keepLines/>
        <w:spacing w:before="60" w:after="60" w:line="240" w:lineRule="auto"/>
        <w:ind w:firstLine="567"/>
      </w:pPr>
      <w:r w:rsidRPr="00797B2D">
        <w:rPr>
          <w:lang w:eastAsia="ru-RU"/>
        </w:rPr>
        <w:t>дата и время внесения изменений (для объекта делопроизводства);</w:t>
      </w:r>
    </w:p>
    <w:p w:rsidR="00EC7974" w:rsidRPr="00797B2D" w:rsidRDefault="00EC7974" w:rsidP="008D65ED">
      <w:pPr>
        <w:pStyle w:val="a0"/>
        <w:keepNext/>
        <w:keepLines/>
        <w:spacing w:before="60" w:after="60" w:line="240" w:lineRule="auto"/>
        <w:ind w:firstLine="567"/>
      </w:pPr>
      <w:r w:rsidRPr="00797B2D">
        <w:rPr>
          <w:lang w:eastAsia="ru-RU"/>
        </w:rPr>
        <w:t>комментарии к объекту.</w:t>
      </w:r>
    </w:p>
    <w:p w:rsidR="00EC7974" w:rsidRPr="00797B2D" w:rsidRDefault="00EC7974" w:rsidP="008D65ED">
      <w:pPr>
        <w:keepNext/>
        <w:spacing w:before="60"/>
        <w:ind w:firstLine="567"/>
      </w:pPr>
      <w:r w:rsidRPr="00797B2D">
        <w:t>Перечень атрибутов должен быть уточнен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просмотра объектов хранения.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объединения объектов хранения в дела. Требования к объединению объектов в дела и принципы визуализации дел должны быть определены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ведение журнала операций, совершаемых с объектами хранения или делами. Должно быть обеспечено фиксирование следующие операции: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Создание объекта хранения;</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Прикрепление объекта хранения к делу;</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Создание связанных объектов хранения;</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Выгрузка объекта хранения;</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Распечатывание документа в составе объекта хранения.</w:t>
      </w:r>
    </w:p>
    <w:p w:rsidR="00EC7974" w:rsidRPr="00797B2D" w:rsidRDefault="00EC7974" w:rsidP="008D65ED">
      <w:pPr>
        <w:keepNext/>
        <w:spacing w:before="60"/>
        <w:ind w:firstLine="567"/>
      </w:pPr>
      <w:r w:rsidRPr="00797B2D">
        <w:t>Перечень операций должен быть уточнен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переноса объектов хранения, оперативная работа по которым завершена, на аппаратно-программные ресурсы с отличной технологической основой.</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целостность хранимой информации. Алгоритм проверки целостности должен быть определён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решать задачи контроля сроков хранения в информационных массивах делопроизводства и архивных фондах.</w:t>
      </w:r>
      <w:r>
        <w:t xml:space="preserve"> Требования к организации архивного хранения </w:t>
      </w:r>
      <w:r w:rsidRPr="00797B2D">
        <w:t>должны быть уточнены на стадии технического проектирования</w:t>
      </w:r>
      <w:r>
        <w:t>.</w:t>
      </w:r>
    </w:p>
    <w:p w:rsidR="00EC7974" w:rsidRPr="00797B2D" w:rsidRDefault="00EC7974" w:rsidP="008D65ED">
      <w:pPr>
        <w:pStyle w:val="41"/>
        <w:numPr>
          <w:ilvl w:val="3"/>
          <w:numId w:val="81"/>
        </w:numPr>
        <w:spacing w:before="60" w:after="60" w:line="240" w:lineRule="auto"/>
        <w:ind w:left="0" w:firstLine="567"/>
      </w:pPr>
      <w:r w:rsidRPr="00797B2D">
        <w:t>При обращении пользователя к объекту хранения Система должна осуществлять проверку прав доступа на основании данных профиля пользователя и используемой ролевой модели.</w:t>
      </w:r>
    </w:p>
    <w:p w:rsidR="00EC7974" w:rsidRPr="00797B2D" w:rsidRDefault="00EC7974" w:rsidP="008D65ED">
      <w:pPr>
        <w:pStyle w:val="41"/>
        <w:numPr>
          <w:ilvl w:val="3"/>
          <w:numId w:val="81"/>
        </w:numPr>
        <w:spacing w:before="60" w:after="60" w:line="240" w:lineRule="auto"/>
        <w:ind w:left="0" w:firstLine="567"/>
      </w:pPr>
      <w:r w:rsidRPr="00797B2D">
        <w:t>По результатам проверки Система должна предоставлять права доступа к объекту хранения в соответствии с полномочиями пользователя и с этапом делопроизводства.</w:t>
      </w:r>
    </w:p>
    <w:p w:rsidR="00EC7974" w:rsidRPr="00797B2D" w:rsidRDefault="00EC7974" w:rsidP="008D65ED">
      <w:pPr>
        <w:pStyle w:val="41"/>
        <w:numPr>
          <w:ilvl w:val="3"/>
          <w:numId w:val="81"/>
        </w:numPr>
        <w:spacing w:before="60" w:after="60" w:line="240" w:lineRule="auto"/>
        <w:ind w:left="0" w:firstLine="567"/>
      </w:pPr>
      <w:r w:rsidRPr="00797B2D">
        <w:t>Система должна содержать инструментальное средство, позволяющее конфигурировать ролевую модель доступа пользователей, а также создавать политики доступа в разрезе видов объектов интеллектуальной собственности и типов объектов хранения.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регистрацию событий работы пользователя с объектами хранения.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механизмы формирования и проверки электронной подписи. Детальные требования к формированию и проверке электронной подписи должны быть определены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ведение и формирование следующих информационных массивов:</w:t>
      </w:r>
    </w:p>
    <w:p w:rsidR="00EC7974" w:rsidRDefault="00EC7974" w:rsidP="008D65ED">
      <w:pPr>
        <w:pStyle w:val="a0"/>
        <w:keepNext/>
        <w:keepLines/>
        <w:spacing w:before="60" w:after="60" w:line="240" w:lineRule="auto"/>
        <w:ind w:firstLine="567"/>
      </w:pPr>
      <w:r w:rsidRPr="00797B2D">
        <w:t>Массивы делопроизводства</w:t>
      </w:r>
      <w:r>
        <w:t xml:space="preserve"> по заявкам и патентам</w:t>
      </w:r>
      <w:r w:rsidRPr="00797B2D">
        <w:t>, в том числе исторические, полученные из унаследованных систем</w:t>
      </w:r>
      <w:r>
        <w:t>;</w:t>
      </w:r>
    </w:p>
    <w:p w:rsidR="00EC7974" w:rsidRDefault="00EC7974" w:rsidP="008D65ED">
      <w:pPr>
        <w:pStyle w:val="a0"/>
        <w:keepNext/>
        <w:keepLines/>
        <w:spacing w:before="60" w:after="60" w:line="240" w:lineRule="auto"/>
        <w:ind w:firstLine="567"/>
      </w:pPr>
      <w:r>
        <w:t>Массивы электронных документов и электронных копий документов, относящихся к делопроизводству по заявкам и патентам;</w:t>
      </w:r>
    </w:p>
    <w:p w:rsidR="00EC7974" w:rsidRDefault="00EC7974" w:rsidP="008D65ED">
      <w:pPr>
        <w:pStyle w:val="a0"/>
        <w:keepNext/>
        <w:keepLines/>
        <w:spacing w:before="60" w:after="60" w:line="240" w:lineRule="auto"/>
        <w:ind w:firstLine="567"/>
      </w:pPr>
      <w:r>
        <w:t>Массивы, с формированные в ходе перевода в цифровой вид;</w:t>
      </w:r>
    </w:p>
    <w:p w:rsidR="00EC7974" w:rsidRDefault="00EC7974" w:rsidP="008D65ED">
      <w:pPr>
        <w:pStyle w:val="a0"/>
        <w:keepNext/>
        <w:keepLines/>
        <w:spacing w:before="60" w:after="60" w:line="240" w:lineRule="auto"/>
        <w:ind w:firstLine="567"/>
      </w:pPr>
      <w:r>
        <w:t>Массивы нормативно-справочной информации;</w:t>
      </w:r>
    </w:p>
    <w:p w:rsidR="00EC7974" w:rsidRPr="00797B2D" w:rsidRDefault="00EC7974" w:rsidP="008D65ED">
      <w:pPr>
        <w:pStyle w:val="a0"/>
        <w:keepNext/>
        <w:keepLines/>
        <w:spacing w:before="60" w:after="60" w:line="240" w:lineRule="auto"/>
        <w:ind w:firstLine="567"/>
      </w:pPr>
      <w:r>
        <w:t>Словари-справочники данных, конфигурационные массивы, шаблоны документов</w:t>
      </w:r>
      <w:r w:rsidRPr="00797B2D">
        <w:t>.</w:t>
      </w:r>
    </w:p>
    <w:p w:rsidR="00EC7974" w:rsidRPr="00797B2D" w:rsidRDefault="00EC7974" w:rsidP="008D65ED">
      <w:pPr>
        <w:pStyle w:val="a0"/>
        <w:keepNext/>
        <w:keepLines/>
        <w:numPr>
          <w:ilvl w:val="0"/>
          <w:numId w:val="0"/>
        </w:numPr>
        <w:spacing w:before="60" w:after="60" w:line="240" w:lineRule="auto"/>
        <w:ind w:firstLine="567"/>
      </w:pPr>
      <w:r w:rsidRPr="00797B2D">
        <w:t>Используемый перечень массивов должен быть уточнен на стадии технического проектирования. Требования к миграции исторических массивов из унаследованных систем должны быть уточнены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функции массовой загрузки записей в информационные массивы. Функции массовой загрузки должны принимать данные в виде набора файлов унифицированного формата, специально подготовленных для начальной загрузки, либо для загрузки обновлений. Формат файлов разрабатывается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Функции массовой загрузки должны быть доступны через программный интерфейс.</w:t>
      </w:r>
    </w:p>
    <w:p w:rsidR="00EC7974" w:rsidRPr="00797B2D" w:rsidRDefault="00EC7974" w:rsidP="008D65ED">
      <w:pPr>
        <w:pStyle w:val="41"/>
        <w:numPr>
          <w:ilvl w:val="3"/>
          <w:numId w:val="81"/>
        </w:numPr>
        <w:spacing w:before="60" w:after="60" w:line="240" w:lineRule="auto"/>
        <w:ind w:left="0" w:firstLine="567"/>
      </w:pPr>
      <w:r w:rsidRPr="00797B2D">
        <w:t>Функции массовой загрузки должны предусматривать асинхронный режим выполнения. Должна быть обеспечена возможность загрузки информации по частям.</w:t>
      </w:r>
    </w:p>
    <w:p w:rsidR="00EC7974" w:rsidRPr="00797B2D" w:rsidRDefault="00EC7974" w:rsidP="008D65ED">
      <w:pPr>
        <w:pStyle w:val="41"/>
        <w:numPr>
          <w:ilvl w:val="3"/>
          <w:numId w:val="81"/>
        </w:numPr>
        <w:spacing w:before="60" w:after="60" w:line="240" w:lineRule="auto"/>
        <w:ind w:left="0" w:firstLine="567"/>
      </w:pPr>
      <w:r w:rsidRPr="00797B2D">
        <w:t>Функции массовой загрузки должны предусматривать асинхронный режим последующей обработки загруженных данных для автоматического формирования связей.</w:t>
      </w:r>
    </w:p>
    <w:p w:rsidR="00EC7974" w:rsidRPr="00797B2D" w:rsidRDefault="00EC7974" w:rsidP="008D65ED">
      <w:pPr>
        <w:pStyle w:val="41"/>
        <w:numPr>
          <w:ilvl w:val="3"/>
          <w:numId w:val="81"/>
        </w:numPr>
        <w:spacing w:before="60" w:after="60" w:line="240" w:lineRule="auto"/>
        <w:ind w:left="0" w:firstLine="567"/>
      </w:pPr>
      <w:r w:rsidRPr="00797B2D">
        <w:t>Система должна решать задачи ведения архива.</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проведения экспертизы ценности объектов хранения.</w:t>
      </w:r>
    </w:p>
    <w:p w:rsidR="00EC7974" w:rsidRPr="00797B2D" w:rsidRDefault="00EC7974" w:rsidP="008D65ED">
      <w:pPr>
        <w:pStyle w:val="41"/>
        <w:numPr>
          <w:ilvl w:val="3"/>
          <w:numId w:val="81"/>
        </w:numPr>
        <w:spacing w:before="60" w:after="60" w:line="240" w:lineRule="auto"/>
        <w:ind w:left="0" w:firstLine="567"/>
      </w:pPr>
      <w:r w:rsidRPr="00797B2D">
        <w:t>Должны быть автоматизированы функции архивного делопроизводства в соответствии с требованиями нормативно-правовых актов ЕАПВ. Перечень функций и способы их реализации должны быть уточнены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Для проведения процедуры экспертизы ценности должны быть разработаны отчетные формы в соответствии с правилами архивного делопроизводства.</w:t>
      </w:r>
    </w:p>
    <w:p w:rsidR="00EC7974" w:rsidRDefault="00EC7974" w:rsidP="008D65ED">
      <w:pPr>
        <w:pStyle w:val="41"/>
        <w:numPr>
          <w:ilvl w:val="3"/>
          <w:numId w:val="81"/>
        </w:numPr>
        <w:spacing w:before="60" w:after="60" w:line="240" w:lineRule="auto"/>
        <w:ind w:left="0" w:firstLine="567"/>
      </w:pPr>
      <w:r w:rsidRPr="00797B2D">
        <w:t>Система должна обеспечивать возможность удаления объектов хранения (электронный шредер) При этом в целях обеспечения целостности информации при запросе объекта хранения должна быть обеспечена возможность сохранения атрибутов объекта хранения.</w:t>
      </w:r>
    </w:p>
    <w:p w:rsidR="00EC7974" w:rsidRPr="00797B2D" w:rsidRDefault="00EC7974" w:rsidP="008D65ED">
      <w:pPr>
        <w:pStyle w:val="51"/>
        <w:numPr>
          <w:ilvl w:val="4"/>
          <w:numId w:val="81"/>
        </w:numPr>
        <w:spacing w:before="60" w:after="60" w:line="240" w:lineRule="auto"/>
        <w:ind w:left="131" w:firstLine="567"/>
      </w:pPr>
      <w:r>
        <w:t>Детальный перечень сервисов единого хранилища данных и детальные требования к ним должны быть определены на этапе разработки технического проекта Системы.</w:t>
      </w:r>
    </w:p>
    <w:p w:rsidR="00EC7974" w:rsidRPr="00BB2D1F" w:rsidRDefault="00EC7974" w:rsidP="008D65ED">
      <w:pPr>
        <w:spacing w:before="60"/>
        <w:ind w:firstLine="567"/>
      </w:pPr>
    </w:p>
    <w:p w:rsidR="00EC7974" w:rsidRPr="00797B2D" w:rsidRDefault="00EC7974" w:rsidP="008D65ED">
      <w:pPr>
        <w:pStyle w:val="32"/>
        <w:numPr>
          <w:ilvl w:val="2"/>
          <w:numId w:val="81"/>
        </w:numPr>
        <w:spacing w:before="60" w:after="60" w:line="240" w:lineRule="auto"/>
        <w:ind w:left="0" w:firstLine="0"/>
      </w:pPr>
      <w:bookmarkStart w:id="1002" w:name="_Toc115883223"/>
      <w:r w:rsidRPr="00797B2D">
        <w:t>Требования к интеграционным сервисам</w:t>
      </w:r>
      <w:bookmarkEnd w:id="1002"/>
    </w:p>
    <w:p w:rsidR="00EC7974" w:rsidRPr="00797B2D" w:rsidRDefault="00EC7974" w:rsidP="008D65ED">
      <w:pPr>
        <w:pStyle w:val="41"/>
        <w:numPr>
          <w:ilvl w:val="3"/>
          <w:numId w:val="81"/>
        </w:numPr>
        <w:spacing w:before="60" w:after="60" w:line="240" w:lineRule="auto"/>
        <w:ind w:left="0"/>
      </w:pPr>
      <w:r w:rsidRPr="00797B2D">
        <w:t>Система должна обеспечить поддержку обеспечения внутреннего взаимодействия сервисов Системы на основе единых технологических принципов и подходов.</w:t>
      </w:r>
    </w:p>
    <w:p w:rsidR="00EC7974" w:rsidRPr="00797B2D" w:rsidRDefault="00EC7974" w:rsidP="008D65ED">
      <w:pPr>
        <w:pStyle w:val="41"/>
        <w:numPr>
          <w:ilvl w:val="3"/>
          <w:numId w:val="81"/>
        </w:numPr>
        <w:spacing w:before="60" w:after="60" w:line="240" w:lineRule="auto"/>
        <w:ind w:left="0"/>
      </w:pPr>
      <w:r w:rsidRPr="00797B2D">
        <w:t>Должна быть обеспечена возможность взаимодействия Системы с внешними информационными сервисами в рамках действия международных соглашений ЕАПВ.</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rPr>
          <w:lang w:eastAsia="ru-RU"/>
        </w:rPr>
      </w:pPr>
      <w:r w:rsidRPr="00797B2D">
        <w:rPr>
          <w:lang w:eastAsia="ru-RU"/>
        </w:rPr>
        <w:t>обеспечение целостности данных при их транспортировке;</w:t>
      </w:r>
    </w:p>
    <w:p w:rsidR="00EC7974" w:rsidRPr="00797B2D" w:rsidRDefault="00EC7974" w:rsidP="008D65ED">
      <w:pPr>
        <w:pStyle w:val="a0"/>
        <w:keepNext/>
        <w:keepLines/>
        <w:spacing w:before="60" w:after="60" w:line="240" w:lineRule="auto"/>
        <w:rPr>
          <w:lang w:eastAsia="ru-RU"/>
        </w:rPr>
      </w:pPr>
      <w:r w:rsidRPr="00797B2D">
        <w:rPr>
          <w:lang w:eastAsia="ru-RU"/>
        </w:rPr>
        <w:t>обработка и преобразование запросов;</w:t>
      </w:r>
    </w:p>
    <w:p w:rsidR="00EC7974" w:rsidRPr="00797B2D" w:rsidRDefault="00EC7974" w:rsidP="008D65ED">
      <w:pPr>
        <w:pStyle w:val="a0"/>
        <w:keepNext/>
        <w:keepLines/>
        <w:spacing w:before="60" w:after="60" w:line="240" w:lineRule="auto"/>
        <w:rPr>
          <w:lang w:eastAsia="ru-RU"/>
        </w:rPr>
      </w:pPr>
      <w:r w:rsidRPr="00797B2D">
        <w:rPr>
          <w:lang w:eastAsia="ru-RU"/>
        </w:rPr>
        <w:tab/>
        <w:t>поддержка синхронного и асинхронного взаимодействия сервисов;</w:t>
      </w:r>
    </w:p>
    <w:p w:rsidR="00EC7974" w:rsidRPr="00797B2D" w:rsidRDefault="00EC7974" w:rsidP="008D65ED">
      <w:pPr>
        <w:pStyle w:val="41"/>
        <w:numPr>
          <w:ilvl w:val="3"/>
          <w:numId w:val="81"/>
        </w:numPr>
        <w:spacing w:before="60" w:after="60" w:line="240" w:lineRule="auto"/>
        <w:ind w:left="0"/>
      </w:pPr>
      <w:r w:rsidRPr="00797B2D">
        <w:t>Архитектура Системы должна состоять из ядра и набора адаптеров, интегрирующих между собой сервисы Системы и унаследованные системы ЕАПВ.</w:t>
      </w:r>
    </w:p>
    <w:p w:rsidR="00EC7974" w:rsidRPr="00797B2D" w:rsidRDefault="00EC7974" w:rsidP="008D65ED">
      <w:pPr>
        <w:pStyle w:val="41"/>
        <w:numPr>
          <w:ilvl w:val="3"/>
          <w:numId w:val="81"/>
        </w:numPr>
        <w:spacing w:before="60" w:after="60" w:line="240" w:lineRule="auto"/>
        <w:ind w:left="0"/>
      </w:pPr>
      <w:r w:rsidRPr="00797B2D">
        <w:t>Система должна поддерживать многопоточную обработку запросов.</w:t>
      </w:r>
    </w:p>
    <w:p w:rsidR="00EC7974" w:rsidRPr="00797B2D" w:rsidRDefault="00EC7974" w:rsidP="008D65ED">
      <w:pPr>
        <w:pStyle w:val="41"/>
        <w:numPr>
          <w:ilvl w:val="3"/>
          <w:numId w:val="81"/>
        </w:numPr>
        <w:spacing w:before="60" w:after="60" w:line="240" w:lineRule="auto"/>
        <w:ind w:left="0"/>
      </w:pPr>
      <w:r w:rsidRPr="00797B2D">
        <w:t>В ходе технического проектирования должны быть разработаны единые правила, необходимые для передачи данных.</w:t>
      </w:r>
    </w:p>
    <w:p w:rsidR="00EC7974" w:rsidRPr="00797B2D" w:rsidRDefault="00EC7974" w:rsidP="008D65ED">
      <w:pPr>
        <w:pStyle w:val="41"/>
        <w:numPr>
          <w:ilvl w:val="3"/>
          <w:numId w:val="81"/>
        </w:numPr>
        <w:spacing w:before="60" w:after="60" w:line="240" w:lineRule="auto"/>
        <w:ind w:left="0"/>
      </w:pPr>
      <w:r w:rsidRPr="00797B2D">
        <w:t>Система должна поддерживать использование различных протоколов передачи данных. Список поддерживаемых протоколов должен быть определен на этапе технического проектирования.</w:t>
      </w:r>
    </w:p>
    <w:p w:rsidR="00EC7974" w:rsidRPr="00797B2D" w:rsidRDefault="00EC7974" w:rsidP="008D65ED">
      <w:pPr>
        <w:pStyle w:val="41"/>
        <w:numPr>
          <w:ilvl w:val="3"/>
          <w:numId w:val="81"/>
        </w:numPr>
        <w:spacing w:before="60" w:after="60" w:line="240" w:lineRule="auto"/>
        <w:ind w:left="0"/>
      </w:pPr>
      <w:r w:rsidRPr="00797B2D">
        <w:t>Система должна обеспечивать журналирование событий.</w:t>
      </w:r>
    </w:p>
    <w:p w:rsidR="00EC7974" w:rsidRPr="00797B2D" w:rsidRDefault="00EC7974" w:rsidP="008D65ED">
      <w:pPr>
        <w:pStyle w:val="41"/>
        <w:numPr>
          <w:ilvl w:val="3"/>
          <w:numId w:val="81"/>
        </w:numPr>
        <w:spacing w:before="60" w:after="60" w:line="240" w:lineRule="auto"/>
        <w:ind w:left="0"/>
      </w:pPr>
      <w:r w:rsidRPr="00797B2D">
        <w:t>Функциональные требования к интеграционным сервисам должны быть уточнены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1003" w:name="_Toc115883224"/>
      <w:r w:rsidRPr="00797B2D">
        <w:t>Требования к сервисам нормативно-справочной информации</w:t>
      </w:r>
      <w:bookmarkEnd w:id="1003"/>
    </w:p>
    <w:p w:rsidR="00EC7974" w:rsidRPr="00797B2D" w:rsidRDefault="00EC7974" w:rsidP="008D65ED">
      <w:pPr>
        <w:pStyle w:val="41"/>
        <w:numPr>
          <w:ilvl w:val="3"/>
          <w:numId w:val="81"/>
        </w:numPr>
        <w:spacing w:before="60" w:after="60" w:line="240" w:lineRule="auto"/>
        <w:ind w:left="0" w:firstLine="567"/>
      </w:pPr>
      <w:r w:rsidRPr="00797B2D">
        <w:t>Система должна реализовывать следующие комплексы задач:</w:t>
      </w:r>
    </w:p>
    <w:p w:rsidR="00EC7974" w:rsidRPr="00797B2D" w:rsidRDefault="00EC7974" w:rsidP="008D65ED">
      <w:pPr>
        <w:pStyle w:val="a0"/>
        <w:keepNext/>
        <w:keepLines/>
        <w:spacing w:before="60" w:after="60" w:line="240" w:lineRule="auto"/>
        <w:ind w:firstLine="567"/>
      </w:pPr>
      <w:r w:rsidRPr="00797B2D">
        <w:t>предоставление актуальных и устаревших версий международных классификаций;</w:t>
      </w:r>
    </w:p>
    <w:p w:rsidR="00EC7974" w:rsidRPr="00797B2D" w:rsidRDefault="00EC7974" w:rsidP="008D65ED">
      <w:pPr>
        <w:pStyle w:val="a0"/>
        <w:keepNext/>
        <w:keepLines/>
        <w:spacing w:before="60" w:after="60" w:line="240" w:lineRule="auto"/>
        <w:ind w:firstLine="567"/>
      </w:pPr>
      <w:r w:rsidRPr="00797B2D">
        <w:t>загрузка, хранение и изменение информации о международных классификациях;</w:t>
      </w:r>
    </w:p>
    <w:p w:rsidR="00EC7974" w:rsidRPr="00797B2D" w:rsidRDefault="00EC7974" w:rsidP="008D65ED">
      <w:pPr>
        <w:pStyle w:val="a0"/>
        <w:keepNext/>
        <w:keepLines/>
        <w:spacing w:before="60" w:after="60" w:line="240" w:lineRule="auto"/>
        <w:ind w:firstLine="567"/>
      </w:pPr>
      <w:r w:rsidRPr="00797B2D">
        <w:t>ведение справочников и классификаторов Системы по единым стандартам ведения нормативно-справочной информации.</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обеспечивать ведение объектов, содержащих нормативно-справочную информацию, классификаторы и реестры, используемые для обеспечения деятельности ЕАПВ в части </w:t>
      </w:r>
      <w:r w:rsidRPr="00797B2D">
        <w:rPr>
          <w:lang w:eastAsia="ru-RU"/>
        </w:rPr>
        <w:t>прием</w:t>
      </w:r>
      <w:r>
        <w:rPr>
          <w:lang w:eastAsia="ru-RU"/>
        </w:rPr>
        <w:t>а</w:t>
      </w:r>
      <w:r w:rsidRPr="00797B2D">
        <w:rPr>
          <w:lang w:eastAsia="ru-RU"/>
        </w:rPr>
        <w:t xml:space="preserve"> и экспертиз</w:t>
      </w:r>
      <w:r>
        <w:rPr>
          <w:lang w:eastAsia="ru-RU"/>
        </w:rPr>
        <w:t>ы</w:t>
      </w:r>
      <w:r w:rsidRPr="00797B2D">
        <w:rPr>
          <w:lang w:eastAsia="ru-RU"/>
        </w:rPr>
        <w:t xml:space="preserve"> заявок на объекты патентного права.</w:t>
      </w:r>
    </w:p>
    <w:p w:rsidR="00EC7974" w:rsidRPr="00797B2D" w:rsidRDefault="00EC7974" w:rsidP="008D65ED">
      <w:pPr>
        <w:pStyle w:val="41"/>
        <w:numPr>
          <w:ilvl w:val="3"/>
          <w:numId w:val="81"/>
        </w:numPr>
        <w:spacing w:before="60" w:after="60" w:line="240" w:lineRule="auto"/>
        <w:ind w:left="0" w:firstLine="567"/>
      </w:pPr>
      <w:r w:rsidRPr="00797B2D">
        <w:t>Перечень справочников и классификаторов должен быть уточнен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Для обеспечения управления объектами нормативно-справочной информации в Системе должны применяться технологические справочники:</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реестр объектов </w:t>
      </w:r>
      <w:r w:rsidRPr="00797B2D">
        <w:t>нормативно-справочной информации</w:t>
      </w:r>
      <w:r w:rsidRPr="00797B2D">
        <w:rPr>
          <w:lang w:eastAsia="ru-RU"/>
        </w:rPr>
        <w:t>;</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реестр </w:t>
      </w:r>
      <w:r w:rsidRPr="00797B2D">
        <w:t>нормативно-справочной информации</w:t>
      </w:r>
      <w:r w:rsidRPr="00797B2D">
        <w:rPr>
          <w:lang w:eastAsia="ru-RU"/>
        </w:rPr>
        <w:t>.</w:t>
      </w:r>
    </w:p>
    <w:p w:rsidR="00EC7974" w:rsidRPr="00797B2D" w:rsidRDefault="00EC7974" w:rsidP="008D65ED">
      <w:pPr>
        <w:pStyle w:val="41"/>
        <w:numPr>
          <w:ilvl w:val="3"/>
          <w:numId w:val="81"/>
        </w:numPr>
        <w:spacing w:before="60" w:after="60" w:line="240" w:lineRule="auto"/>
        <w:ind w:left="0" w:firstLine="567"/>
      </w:pPr>
      <w:r w:rsidRPr="00797B2D">
        <w:t>Реестр объектов нормативно-справочной информации должен обеспечивать хранение следующих типов элементов:</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заглавие (наименование ресурса);</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предмет (предметное содержание ресурса);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описание (обзор содержания ресурса);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издатель (лицо, ответственное за предоставление ресурса пользователям);</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дата;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тип ресурса;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идентификатор ресурса;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язык (язык интеллектуального содержания ресурса);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связь (ссылка на связанный ресурс);</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охват (пространственная локализация; отрезок времени или юрисдикция).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внесение новых записей объекта нормативно-справочной информации;</w:t>
      </w:r>
    </w:p>
    <w:p w:rsidR="00EC7974" w:rsidRPr="00797B2D" w:rsidRDefault="00EC7974" w:rsidP="008D65ED">
      <w:pPr>
        <w:pStyle w:val="a0"/>
        <w:keepNext/>
        <w:keepLines/>
        <w:spacing w:before="60" w:after="60" w:line="240" w:lineRule="auto"/>
        <w:ind w:firstLine="567"/>
      </w:pPr>
      <w:r w:rsidRPr="00797B2D">
        <w:t>изменение/удаление существующих записей объекта нормативно-справочной информации.</w:t>
      </w:r>
    </w:p>
    <w:p w:rsidR="00EC7974" w:rsidRPr="00797B2D" w:rsidRDefault="00EC7974" w:rsidP="008D65ED">
      <w:pPr>
        <w:pStyle w:val="41"/>
        <w:numPr>
          <w:ilvl w:val="3"/>
          <w:numId w:val="81"/>
        </w:numPr>
        <w:spacing w:before="60" w:after="60" w:line="240" w:lineRule="auto"/>
        <w:ind w:left="0" w:firstLine="567"/>
      </w:pPr>
      <w:r w:rsidRPr="00797B2D">
        <w:t>Система должна поддерживать возможность версионности хранения данных.</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журналирование информации о произведенном изменении данных.</w:t>
      </w:r>
    </w:p>
    <w:p w:rsidR="00EC7974" w:rsidRPr="00797B2D" w:rsidRDefault="00EC7974" w:rsidP="008D65ED">
      <w:pPr>
        <w:pStyle w:val="41"/>
        <w:numPr>
          <w:ilvl w:val="3"/>
          <w:numId w:val="81"/>
        </w:numPr>
        <w:spacing w:before="60" w:after="60" w:line="240" w:lineRule="auto"/>
        <w:ind w:left="0" w:firstLine="567"/>
      </w:pPr>
      <w:r w:rsidRPr="00797B2D">
        <w:t>Должна быть обеспечена поддержка первичной загрузка данных объектов нормативно-справочной информации, формат передачи данных должен быть определен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работу с данными объектов нормативно-справочной информации через пользовательский интерфейс.</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возможность выполнять поиск и просмотр данных объектов нормативно-справочной информации.</w:t>
      </w:r>
      <w:r>
        <w:t xml:space="preserve"> Требования к организации поиска будут определены на этапе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Система должна отображать данные справочников в виде карточек объектов.</w:t>
      </w:r>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следующие функции по редактированию элементов данных объектов в карточке объекта:</w:t>
      </w:r>
    </w:p>
    <w:p w:rsidR="00EC7974" w:rsidRPr="00797B2D" w:rsidRDefault="00EC7974" w:rsidP="008D65ED">
      <w:pPr>
        <w:pStyle w:val="a0"/>
        <w:keepNext/>
        <w:keepLines/>
        <w:spacing w:before="60" w:after="60" w:line="240" w:lineRule="auto"/>
        <w:ind w:firstLine="567"/>
      </w:pPr>
      <w:r w:rsidRPr="00797B2D">
        <w:t>создание записи объекта;</w:t>
      </w:r>
    </w:p>
    <w:p w:rsidR="00EC7974" w:rsidRPr="00797B2D" w:rsidRDefault="00EC7974" w:rsidP="008D65ED">
      <w:pPr>
        <w:pStyle w:val="a0"/>
        <w:keepNext/>
        <w:keepLines/>
        <w:spacing w:before="60" w:after="60" w:line="240" w:lineRule="auto"/>
        <w:ind w:firstLine="567"/>
      </w:pPr>
      <w:r w:rsidRPr="00797B2D">
        <w:t>изменение записи объекта;</w:t>
      </w:r>
    </w:p>
    <w:p w:rsidR="00EC7974" w:rsidRPr="00797B2D" w:rsidRDefault="00EC7974" w:rsidP="008D65ED">
      <w:pPr>
        <w:pStyle w:val="a0"/>
        <w:keepNext/>
        <w:keepLines/>
        <w:spacing w:before="60" w:after="60" w:line="240" w:lineRule="auto"/>
        <w:ind w:firstLine="567"/>
      </w:pPr>
      <w:r w:rsidRPr="00797B2D">
        <w:t>удаление записи объекта (вследствие ошибочного создания);</w:t>
      </w:r>
    </w:p>
    <w:p w:rsidR="00EC7974" w:rsidRPr="00797B2D" w:rsidRDefault="00EC7974" w:rsidP="008D65ED">
      <w:pPr>
        <w:pStyle w:val="a0"/>
        <w:keepNext/>
        <w:keepLines/>
        <w:spacing w:before="60" w:after="60" w:line="240" w:lineRule="auto"/>
        <w:ind w:firstLine="567"/>
      </w:pPr>
      <w:r w:rsidRPr="00797B2D">
        <w:t>запуск пакетного импорта данных объекта.</w:t>
      </w:r>
    </w:p>
    <w:p w:rsidR="00EC7974" w:rsidRDefault="00EC7974" w:rsidP="008D65ED">
      <w:pPr>
        <w:pStyle w:val="41"/>
        <w:numPr>
          <w:ilvl w:val="3"/>
          <w:numId w:val="81"/>
        </w:numPr>
        <w:spacing w:before="60" w:after="60" w:line="240" w:lineRule="auto"/>
        <w:ind w:left="0" w:firstLine="567"/>
      </w:pPr>
      <w:r w:rsidRPr="00797B2D">
        <w:t>Система должна обеспечивать журналирование событий по работе с объектами нормативно-справочной информации.</w:t>
      </w:r>
    </w:p>
    <w:p w:rsidR="00EC7974" w:rsidRPr="00797B2D" w:rsidRDefault="00EC7974" w:rsidP="008D65ED">
      <w:pPr>
        <w:pStyle w:val="51"/>
        <w:numPr>
          <w:ilvl w:val="4"/>
          <w:numId w:val="81"/>
        </w:numPr>
        <w:spacing w:before="60" w:after="60" w:line="240" w:lineRule="auto"/>
        <w:ind w:left="0" w:firstLine="567"/>
      </w:pPr>
      <w:r>
        <w:t>Детальный перечень сервисов нормативно-справочной информации и детальные требования к ним должны быть определены на этапе разработки технического проекта Системы.</w:t>
      </w:r>
    </w:p>
    <w:p w:rsidR="00EC7974" w:rsidRPr="00BB2D1F" w:rsidRDefault="00EC7974" w:rsidP="008D65ED">
      <w:pPr>
        <w:spacing w:before="60"/>
        <w:ind w:firstLine="567"/>
      </w:pPr>
    </w:p>
    <w:p w:rsidR="00EC7974" w:rsidRPr="00797B2D" w:rsidRDefault="00EC7974" w:rsidP="008D65ED">
      <w:pPr>
        <w:pStyle w:val="32"/>
        <w:numPr>
          <w:ilvl w:val="2"/>
          <w:numId w:val="81"/>
        </w:numPr>
        <w:spacing w:before="60" w:after="60" w:line="240" w:lineRule="auto"/>
        <w:ind w:left="0" w:firstLine="0"/>
      </w:pPr>
      <w:bookmarkStart w:id="1004" w:name="_Toc115883225"/>
      <w:r w:rsidRPr="00797B2D">
        <w:t>Требования к сервисам единого информационного пространства пользователей</w:t>
      </w:r>
      <w:bookmarkEnd w:id="1004"/>
    </w:p>
    <w:p w:rsidR="00EC7974" w:rsidRPr="00797B2D" w:rsidRDefault="00EC7974" w:rsidP="008D65ED">
      <w:pPr>
        <w:pStyle w:val="41"/>
        <w:numPr>
          <w:ilvl w:val="3"/>
          <w:numId w:val="81"/>
        </w:numPr>
        <w:spacing w:before="60" w:after="60" w:line="240" w:lineRule="auto"/>
        <w:ind w:left="0" w:firstLine="567"/>
      </w:pPr>
      <w:r w:rsidRPr="00797B2D">
        <w:t>Система должна быть разработана в целях совершенствования деятельности сотрудников ЕАПВ путем объединения всех информационных сервисов в формате единого окна - служебного кабинета сотрудника.</w:t>
      </w:r>
    </w:p>
    <w:p w:rsidR="00EC7974" w:rsidRPr="00797B2D" w:rsidRDefault="00EC7974" w:rsidP="008D65ED">
      <w:pPr>
        <w:pStyle w:val="41"/>
        <w:numPr>
          <w:ilvl w:val="3"/>
          <w:numId w:val="81"/>
        </w:numPr>
        <w:spacing w:before="60" w:after="60" w:line="240" w:lineRule="auto"/>
        <w:ind w:left="0" w:firstLine="567"/>
      </w:pPr>
      <w:r w:rsidRPr="00797B2D">
        <w:t>Служебный кабинет сотрудника должен являться единым персональным рабочим пространством, предоставляющим доступ к веб-интерфейсам сервисов Системы.</w:t>
      </w:r>
    </w:p>
    <w:p w:rsidR="00EC7974" w:rsidRPr="00797B2D" w:rsidRDefault="00EC7974" w:rsidP="008D65ED">
      <w:pPr>
        <w:pStyle w:val="41"/>
        <w:numPr>
          <w:ilvl w:val="3"/>
          <w:numId w:val="81"/>
        </w:numPr>
        <w:spacing w:before="60" w:after="60" w:line="240" w:lineRule="auto"/>
        <w:ind w:left="0" w:firstLine="567"/>
      </w:pPr>
      <w:r w:rsidRPr="00797B2D">
        <w:t>Состав и структура элементов служебного кабинета, а также их визуализация и подходы к организации навигации и управлению элементами должны быть предложены Исполнителем и согласованы Заказчиком на этапе технического проектирования.</w:t>
      </w:r>
    </w:p>
    <w:p w:rsidR="00EC7974" w:rsidRPr="00797B2D" w:rsidRDefault="00EC7974" w:rsidP="008D65ED">
      <w:pPr>
        <w:keepNext/>
        <w:spacing w:before="60"/>
        <w:ind w:firstLine="567"/>
      </w:pPr>
      <w:r w:rsidRPr="00797B2D">
        <w:t>Обязательными элементами служебного кабинета сотрудника должны являться:</w:t>
      </w:r>
    </w:p>
    <w:p w:rsidR="00EC7974" w:rsidRPr="00797B2D" w:rsidRDefault="00EC7974" w:rsidP="008D65ED">
      <w:pPr>
        <w:pStyle w:val="a0"/>
        <w:keepNext/>
        <w:keepLines/>
        <w:spacing w:before="60" w:after="60" w:line="240" w:lineRule="auto"/>
        <w:ind w:firstLine="567"/>
      </w:pPr>
      <w:r w:rsidRPr="00797B2D">
        <w:t>поиск;</w:t>
      </w:r>
    </w:p>
    <w:p w:rsidR="00EC7974" w:rsidRPr="00797B2D" w:rsidRDefault="00EC7974" w:rsidP="008D65ED">
      <w:pPr>
        <w:pStyle w:val="a0"/>
        <w:keepNext/>
        <w:keepLines/>
        <w:spacing w:before="60" w:after="60" w:line="240" w:lineRule="auto"/>
        <w:ind w:firstLine="567"/>
      </w:pPr>
      <w:r w:rsidRPr="00797B2D">
        <w:t>календари;</w:t>
      </w:r>
    </w:p>
    <w:p w:rsidR="00EC7974" w:rsidRPr="00797B2D" w:rsidRDefault="00EC7974" w:rsidP="008D65ED">
      <w:pPr>
        <w:pStyle w:val="a0"/>
        <w:keepNext/>
        <w:keepLines/>
        <w:spacing w:before="60" w:after="60" w:line="240" w:lineRule="auto"/>
        <w:ind w:firstLine="567"/>
      </w:pPr>
      <w:r w:rsidRPr="00797B2D">
        <w:t>ленты новостей;</w:t>
      </w:r>
    </w:p>
    <w:p w:rsidR="00EC7974" w:rsidRPr="00797B2D" w:rsidRDefault="00EC7974" w:rsidP="008D65ED">
      <w:pPr>
        <w:pStyle w:val="a0"/>
        <w:keepNext/>
        <w:keepLines/>
        <w:spacing w:before="60" w:after="60" w:line="240" w:lineRule="auto"/>
        <w:ind w:firstLine="567"/>
      </w:pPr>
      <w:r w:rsidRPr="00797B2D">
        <w:t>обратная связь.</w:t>
      </w:r>
    </w:p>
    <w:p w:rsidR="00EC7974" w:rsidRPr="00797B2D" w:rsidRDefault="00EC7974" w:rsidP="008D65ED">
      <w:pPr>
        <w:pStyle w:val="41"/>
        <w:numPr>
          <w:ilvl w:val="3"/>
          <w:numId w:val="81"/>
        </w:numPr>
        <w:spacing w:before="60" w:after="60" w:line="240" w:lineRule="auto"/>
        <w:ind w:left="0" w:firstLine="567"/>
      </w:pPr>
      <w:r w:rsidRPr="00797B2D">
        <w:t>Требования к сервисам поиска</w:t>
      </w:r>
    </w:p>
    <w:p w:rsidR="00EC7974" w:rsidRPr="00797B2D" w:rsidRDefault="00EC7974" w:rsidP="008D65ED">
      <w:pPr>
        <w:pStyle w:val="51"/>
        <w:numPr>
          <w:ilvl w:val="4"/>
          <w:numId w:val="81"/>
        </w:numPr>
        <w:spacing w:before="60" w:after="60" w:line="240" w:lineRule="auto"/>
        <w:ind w:left="131" w:firstLine="567"/>
      </w:pPr>
      <w:r w:rsidRPr="00797B2D">
        <w:t>Должны быть разработаны механизмы поиска материалов в Системе, предусматривающая следующие возможности:</w:t>
      </w:r>
    </w:p>
    <w:p w:rsidR="00EC7974" w:rsidRPr="00797B2D" w:rsidRDefault="00EC7974" w:rsidP="008D65ED">
      <w:pPr>
        <w:pStyle w:val="a0"/>
        <w:keepNext/>
        <w:keepLines/>
        <w:spacing w:before="60" w:after="60" w:line="240" w:lineRule="auto"/>
        <w:ind w:firstLine="567"/>
        <w:rPr>
          <w:lang w:eastAsia="ru-RU"/>
        </w:rPr>
      </w:pPr>
      <w:r w:rsidRPr="00797B2D">
        <w:rPr>
          <w:lang w:eastAsia="ru-RU"/>
        </w:rPr>
        <w:t xml:space="preserve">обеспечивать возможность поиска не только в материалах раздела и подраздела, но и по всей совокупности информационных ресурсов </w:t>
      </w:r>
      <w:r w:rsidRPr="00797B2D">
        <w:rPr>
          <w:bCs/>
        </w:rPr>
        <w:t>Системы</w:t>
      </w:r>
      <w:r w:rsidRPr="00797B2D">
        <w:rPr>
          <w:lang w:eastAsia="ru-RU"/>
        </w:rPr>
        <w:t>;</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выполнять поиск одновременно в статическом контенте и динамической информации (новости, справочники и т.п.);</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выполнять ранжирование результатов по релевантности.</w:t>
      </w:r>
    </w:p>
    <w:p w:rsidR="00EC7974" w:rsidRPr="00797B2D" w:rsidRDefault="00EC7974" w:rsidP="008D65ED">
      <w:pPr>
        <w:pStyle w:val="51"/>
        <w:numPr>
          <w:ilvl w:val="4"/>
          <w:numId w:val="81"/>
        </w:numPr>
        <w:spacing w:before="60" w:after="60" w:line="240" w:lineRule="auto"/>
        <w:ind w:left="131" w:firstLine="567"/>
        <w:rPr>
          <w:lang w:eastAsia="ru-RU"/>
        </w:rPr>
      </w:pPr>
      <w:r w:rsidRPr="00797B2D">
        <w:t>Должна быть реализована возможность настройки типов материалов, которые интересуют пользователя.</w:t>
      </w:r>
    </w:p>
    <w:p w:rsidR="00EC7974" w:rsidRPr="00797B2D" w:rsidRDefault="00EC7974" w:rsidP="008D65ED">
      <w:pPr>
        <w:pStyle w:val="51"/>
        <w:numPr>
          <w:ilvl w:val="4"/>
          <w:numId w:val="81"/>
        </w:numPr>
        <w:spacing w:before="60" w:after="60" w:line="240" w:lineRule="auto"/>
        <w:ind w:left="131" w:firstLine="567"/>
      </w:pPr>
      <w:r w:rsidRPr="00797B2D">
        <w:t>Детальные требования к поиску должны быть уточнены на этапе технического проектирования.</w:t>
      </w:r>
    </w:p>
    <w:p w:rsidR="00EC7974" w:rsidRPr="00777866" w:rsidRDefault="00EC7974" w:rsidP="008D65ED">
      <w:pPr>
        <w:pStyle w:val="41"/>
        <w:numPr>
          <w:ilvl w:val="3"/>
          <w:numId w:val="81"/>
        </w:numPr>
        <w:spacing w:before="60" w:after="60" w:line="240" w:lineRule="auto"/>
        <w:ind w:left="0" w:firstLine="567"/>
      </w:pPr>
      <w:r w:rsidRPr="00777866">
        <w:t>Требования к сервисам календарей</w:t>
      </w:r>
    </w:p>
    <w:p w:rsidR="00EC7974" w:rsidRPr="00777866" w:rsidRDefault="00EC7974" w:rsidP="008D65ED">
      <w:pPr>
        <w:pStyle w:val="51"/>
        <w:numPr>
          <w:ilvl w:val="4"/>
          <w:numId w:val="81"/>
        </w:numPr>
        <w:spacing w:before="60" w:after="60" w:line="240" w:lineRule="auto"/>
        <w:ind w:left="131" w:firstLine="567"/>
      </w:pPr>
      <w:r w:rsidRPr="00777866">
        <w:t>Все пользователи Системы должны видеть календарный блок на текущий месяц. Даты должны быть выделены различными цветами в зависимости от типа события. При наведении курсора мыши на день должен появляться список мероприятий. Должна быть предусмотрена пользовательская настройка календаря и его отображения. На странице пользователя должна быть предусмотрена система напоминаний и уведомлений о мероприятиях.</w:t>
      </w:r>
    </w:p>
    <w:p w:rsidR="00EC7974" w:rsidRPr="00777866" w:rsidRDefault="00EC7974" w:rsidP="008D65ED">
      <w:pPr>
        <w:pStyle w:val="51"/>
        <w:numPr>
          <w:ilvl w:val="4"/>
          <w:numId w:val="81"/>
        </w:numPr>
        <w:spacing w:before="60" w:after="60" w:line="240" w:lineRule="auto"/>
        <w:ind w:left="131" w:firstLine="567"/>
      </w:pPr>
      <w:r w:rsidRPr="00777866">
        <w:t>Должна быть реализована поддержка следующих типов событий календаря:</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актуальные рабочие задания пользователя с указанием постановщика задачи, сроков исполнения, приоритетов, статуса и необходимых в использовании информационных сервисов (ссылок на них);</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официальные праздники;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официальные мероприятия (конференции, выставки, официальные встречи);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дни рождения;</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мероприятия, в которых участвуют первые лица ЕАПВ.</w:t>
      </w:r>
    </w:p>
    <w:p w:rsidR="00EC7974" w:rsidRPr="00777866" w:rsidRDefault="00EC7974" w:rsidP="008D65ED">
      <w:pPr>
        <w:pStyle w:val="51"/>
        <w:numPr>
          <w:ilvl w:val="4"/>
          <w:numId w:val="81"/>
        </w:numPr>
        <w:spacing w:before="60" w:after="60" w:line="240" w:lineRule="auto"/>
        <w:ind w:left="131" w:firstLine="567"/>
      </w:pPr>
      <w:r w:rsidRPr="00777866">
        <w:t>Система должна предоставлять сервисы календаря занятости переговорных комнат. Календарь занятости переговорных комнат должен представлять собой форму, на которой отображаются все доступные переговорные комнаты и залы с цветовым отображением их занятости и основными их параметрами (наличие проектора, наличие доступа к локальной сети, наличие доступа в сеть интернет, наличие видеокамеры, вместимость и т.д.).</w:t>
      </w:r>
    </w:p>
    <w:p w:rsidR="00EC7974" w:rsidRPr="00777866" w:rsidRDefault="00EC7974" w:rsidP="008D65ED">
      <w:pPr>
        <w:pStyle w:val="51"/>
        <w:numPr>
          <w:ilvl w:val="4"/>
          <w:numId w:val="81"/>
        </w:numPr>
        <w:spacing w:before="60" w:after="60" w:line="240" w:lineRule="auto"/>
        <w:ind w:left="131" w:firstLine="567"/>
      </w:pPr>
      <w:r w:rsidRPr="00777866">
        <w:t>На странице календаря занятости переговорных комнат должна располагаться инструкция по бронированию переговорных комнат и схема зданий ЕАПВ. На схеме цветом должны быть выделены переговорные комнаты. Переговорные на схеме должны иметь вид гиперссылок, ведущих на страницы переговорных, на которых расположена более подробная информация, а также расписание на ближайший месяц в формате календарного блока.</w:t>
      </w:r>
    </w:p>
    <w:p w:rsidR="00EC7974" w:rsidRPr="00777866" w:rsidRDefault="00EC7974" w:rsidP="008D65ED">
      <w:pPr>
        <w:pStyle w:val="51"/>
        <w:numPr>
          <w:ilvl w:val="4"/>
          <w:numId w:val="81"/>
        </w:numPr>
        <w:spacing w:before="60" w:after="60" w:line="240" w:lineRule="auto"/>
        <w:ind w:left="131" w:firstLine="567"/>
      </w:pPr>
      <w:r w:rsidRPr="00777866">
        <w:t>Детальные требования к сервисам календарей должны быть уточнены на этапе технического проектирования.</w:t>
      </w:r>
    </w:p>
    <w:p w:rsidR="00EC7974" w:rsidRPr="00777866" w:rsidRDefault="00EC7974" w:rsidP="008D65ED">
      <w:pPr>
        <w:pStyle w:val="41"/>
        <w:numPr>
          <w:ilvl w:val="3"/>
          <w:numId w:val="81"/>
        </w:numPr>
        <w:spacing w:before="60" w:after="60" w:line="240" w:lineRule="auto"/>
        <w:ind w:left="0" w:firstLine="567"/>
      </w:pPr>
      <w:r w:rsidRPr="00777866">
        <w:t>Требования к сервисам ленты новостей</w:t>
      </w:r>
    </w:p>
    <w:p w:rsidR="00EC7974" w:rsidRPr="00777866" w:rsidRDefault="00EC7974" w:rsidP="008D65ED">
      <w:pPr>
        <w:pStyle w:val="51"/>
        <w:numPr>
          <w:ilvl w:val="4"/>
          <w:numId w:val="81"/>
        </w:numPr>
        <w:spacing w:before="60" w:after="60" w:line="240" w:lineRule="auto"/>
        <w:ind w:left="131" w:firstLine="567"/>
      </w:pPr>
      <w:r w:rsidRPr="00777866">
        <w:t>Все пользователи Системы должны видеть одинаковую корпоративную ленту новостей. Последние новости должны располагаться в верхней части ленты новостей.</w:t>
      </w:r>
    </w:p>
    <w:p w:rsidR="00EC7974" w:rsidRPr="00777866" w:rsidRDefault="00EC7974" w:rsidP="008D65ED">
      <w:pPr>
        <w:pStyle w:val="51"/>
        <w:numPr>
          <w:ilvl w:val="4"/>
          <w:numId w:val="81"/>
        </w:numPr>
        <w:spacing w:before="60" w:after="60" w:line="240" w:lineRule="auto"/>
        <w:ind w:left="131" w:firstLine="567"/>
      </w:pPr>
      <w:r w:rsidRPr="00777866">
        <w:t>В Системе должна быть предусмотрена отдельная страница ленты новостей, представляющая собой архив новостей. Ссылка на ленту новостей должна присутствовать на каждой странице портала. В ленте должны отображаться все новости, размещенные на портале в хронологическом порядке с возможностью фильтрации по тематике/дате/типу новостей (мировые новости, новости ЕАПВ</w:t>
      </w:r>
      <w:r w:rsidRPr="00777866" w:rsidDel="001B7081">
        <w:t xml:space="preserve"> </w:t>
      </w:r>
      <w:r w:rsidRPr="00777866">
        <w:t>и т.д.).</w:t>
      </w:r>
    </w:p>
    <w:p w:rsidR="00EC7974" w:rsidRPr="00777866" w:rsidRDefault="00EC7974" w:rsidP="008D65ED">
      <w:pPr>
        <w:pStyle w:val="51"/>
        <w:numPr>
          <w:ilvl w:val="4"/>
          <w:numId w:val="81"/>
        </w:numPr>
        <w:spacing w:before="60" w:after="60" w:line="240" w:lineRule="auto"/>
        <w:ind w:left="131" w:firstLine="567"/>
      </w:pPr>
      <w:r w:rsidRPr="00777866">
        <w:t>Должны быть предусмотрены следующие функции ленты новостей:</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добавление, удаление, редактирование новости;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выставление даты автоматической публикации новости;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подключение блока релевантных новостей к каждой новости;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подключение блоков фото- и видеоизображений, объединенных в группы с определенной последовательностью вывода.</w:t>
      </w:r>
    </w:p>
    <w:p w:rsidR="00EC7974" w:rsidRPr="00777866" w:rsidRDefault="00EC7974" w:rsidP="008D65ED">
      <w:pPr>
        <w:pStyle w:val="51"/>
        <w:numPr>
          <w:ilvl w:val="4"/>
          <w:numId w:val="81"/>
        </w:numPr>
        <w:spacing w:before="60" w:after="60" w:line="240" w:lineRule="auto"/>
        <w:ind w:left="131" w:firstLine="567"/>
      </w:pPr>
      <w:r w:rsidRPr="00777866">
        <w:t>Должна быть предусмотрена возможность настройки пользователем портала индивидуального представления ленты новостей, включающей фильтрацию новостей по интересующим тематикам.</w:t>
      </w:r>
    </w:p>
    <w:p w:rsidR="00EC7974" w:rsidRPr="00777866" w:rsidRDefault="00EC7974" w:rsidP="008D65ED">
      <w:pPr>
        <w:pStyle w:val="51"/>
        <w:numPr>
          <w:ilvl w:val="4"/>
          <w:numId w:val="81"/>
        </w:numPr>
        <w:spacing w:before="60" w:after="60" w:line="240" w:lineRule="auto"/>
        <w:ind w:left="131" w:firstLine="567"/>
      </w:pPr>
      <w:r w:rsidRPr="00777866">
        <w:t>Детальные требования к сервисам ленты новостей должны быть уточнены на этапе технического проектирования.</w:t>
      </w:r>
    </w:p>
    <w:p w:rsidR="00EC7974" w:rsidRPr="00777866" w:rsidRDefault="00EC7974" w:rsidP="008D65ED">
      <w:pPr>
        <w:pStyle w:val="41"/>
        <w:numPr>
          <w:ilvl w:val="3"/>
          <w:numId w:val="81"/>
        </w:numPr>
        <w:spacing w:before="60" w:after="60" w:line="240" w:lineRule="auto"/>
        <w:ind w:left="0" w:firstLine="567"/>
      </w:pPr>
      <w:r w:rsidRPr="00777866">
        <w:t>Требования к сервисам обратной связи</w:t>
      </w:r>
    </w:p>
    <w:p w:rsidR="00EC7974" w:rsidRPr="00777866" w:rsidRDefault="00EC7974" w:rsidP="008D65ED">
      <w:pPr>
        <w:pStyle w:val="51"/>
        <w:numPr>
          <w:ilvl w:val="4"/>
          <w:numId w:val="81"/>
        </w:numPr>
        <w:spacing w:before="60" w:after="60" w:line="240" w:lineRule="auto"/>
        <w:ind w:left="131" w:firstLine="567"/>
      </w:pPr>
      <w:r w:rsidRPr="00777866">
        <w:t>Должна быть реализована возможность получения следующей обратной связи: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пожелания и замечания по работе портала;</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выявленные пользователями ошибки в информационном наполнении портала.</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предложения по организации текущей деятельности и повышению качества технологических процессов в ЕАПВ.</w:t>
      </w:r>
    </w:p>
    <w:p w:rsidR="00EC7974" w:rsidRPr="00777866" w:rsidRDefault="00EC7974" w:rsidP="008D65ED">
      <w:pPr>
        <w:pStyle w:val="51"/>
        <w:numPr>
          <w:ilvl w:val="4"/>
          <w:numId w:val="81"/>
        </w:numPr>
        <w:spacing w:before="60" w:after="60" w:line="240" w:lineRule="auto"/>
        <w:ind w:left="131" w:firstLine="567"/>
      </w:pPr>
      <w:r w:rsidRPr="00777866">
        <w:t>В Системе должны быть реализованы следующие механизмы получения обратной связи: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ab/>
        <w:t>посредством формы отправки обратной связи;</w:t>
      </w:r>
    </w:p>
    <w:p w:rsidR="00EC7974" w:rsidRPr="00777866" w:rsidRDefault="00EC7974" w:rsidP="008D65ED">
      <w:pPr>
        <w:pStyle w:val="a0"/>
        <w:keepNext/>
        <w:keepLines/>
        <w:spacing w:before="60" w:after="60" w:line="240" w:lineRule="auto"/>
        <w:ind w:firstLine="567"/>
        <w:rPr>
          <w:lang w:eastAsia="ru-RU"/>
        </w:rPr>
      </w:pPr>
      <w:r w:rsidRPr="00777866">
        <w:rPr>
          <w:lang w:eastAsia="ru-RU"/>
        </w:rPr>
        <w:t>посредством проведения электронных опросов.</w:t>
      </w:r>
    </w:p>
    <w:p w:rsidR="00EC7974" w:rsidRPr="00777866" w:rsidRDefault="00EC7974" w:rsidP="008D65ED">
      <w:pPr>
        <w:pStyle w:val="51"/>
        <w:numPr>
          <w:ilvl w:val="4"/>
          <w:numId w:val="81"/>
        </w:numPr>
        <w:spacing w:before="60" w:after="60" w:line="240" w:lineRule="auto"/>
        <w:ind w:left="131" w:firstLine="567"/>
      </w:pPr>
      <w:r w:rsidRPr="00777866">
        <w:t>В Системе должны быть предусмотрены механизмы автоматической вставки выделенного текстового материала с замеченной ошибкой в форму обратной связи, посредством нажатия пользователем выделенной комбинации «горячих клавиш».</w:t>
      </w:r>
    </w:p>
    <w:p w:rsidR="00EC7974" w:rsidRPr="00777866" w:rsidRDefault="00EC7974" w:rsidP="008D65ED">
      <w:pPr>
        <w:pStyle w:val="51"/>
        <w:numPr>
          <w:ilvl w:val="4"/>
          <w:numId w:val="81"/>
        </w:numPr>
        <w:spacing w:before="60" w:after="60" w:line="240" w:lineRule="auto"/>
        <w:ind w:left="131" w:firstLine="567"/>
      </w:pPr>
      <w:r w:rsidRPr="00777866">
        <w:t>Детальные требования к сервисам обратной связи должны быть уточнены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1005" w:name="_Toc115883226"/>
      <w:r w:rsidRPr="00797B2D">
        <w:t>Требования к сервисам аналитики</w:t>
      </w:r>
      <w:bookmarkEnd w:id="1005"/>
    </w:p>
    <w:p w:rsidR="00EC7974" w:rsidRPr="00797B2D" w:rsidRDefault="00EC7974" w:rsidP="008D65ED">
      <w:pPr>
        <w:pStyle w:val="41"/>
        <w:numPr>
          <w:ilvl w:val="3"/>
          <w:numId w:val="81"/>
        </w:numPr>
        <w:spacing w:before="60" w:after="60" w:line="240" w:lineRule="auto"/>
        <w:ind w:left="0" w:firstLine="567"/>
      </w:pPr>
      <w:r w:rsidRPr="00797B2D">
        <w:t>Система должна обеспечивать формирование преднастроенных регламентированных аналитических отчётов и материалов в различных разрезах по ключевым показателям деятельности ЕАПВ.</w:t>
      </w:r>
    </w:p>
    <w:p w:rsidR="00EC7974" w:rsidRPr="00797B2D" w:rsidRDefault="00EC7974" w:rsidP="008D65ED">
      <w:pPr>
        <w:pStyle w:val="41"/>
        <w:numPr>
          <w:ilvl w:val="3"/>
          <w:numId w:val="81"/>
        </w:numPr>
        <w:spacing w:before="60" w:after="60" w:line="240" w:lineRule="auto"/>
        <w:ind w:left="0" w:firstLine="567"/>
      </w:pPr>
      <w:r w:rsidRPr="00797B2D">
        <w:t>Состав показателей деятельности ЕАПВ должен быть предоставлен Заказчиком на начала технического проектирования соответствующего этапа работ.</w:t>
      </w:r>
    </w:p>
    <w:p w:rsidR="00EC7974" w:rsidRPr="00797B2D" w:rsidRDefault="00EC7974" w:rsidP="008D65ED">
      <w:pPr>
        <w:pStyle w:val="41"/>
        <w:numPr>
          <w:ilvl w:val="3"/>
          <w:numId w:val="81"/>
        </w:numPr>
        <w:spacing w:before="60" w:after="60" w:line="240" w:lineRule="auto"/>
        <w:ind w:left="0" w:firstLine="567"/>
      </w:pPr>
      <w:r w:rsidRPr="00797B2D">
        <w:t>Требования к составу и принципам формирования регламентированных аналитических отчётов и материалов должны быть уточнены на стадии технического проектирования.</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позволять создавать </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регламентированные отчеты с использованием таблиц, графиков, карт, текстовых страниц;</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готовые к печати статичные отчеты.</w:t>
      </w:r>
    </w:p>
    <w:p w:rsidR="00EC7974" w:rsidRPr="00797B2D" w:rsidRDefault="00EC7974" w:rsidP="008D65ED">
      <w:pPr>
        <w:pStyle w:val="41"/>
        <w:numPr>
          <w:ilvl w:val="3"/>
          <w:numId w:val="81"/>
        </w:numPr>
        <w:spacing w:before="60" w:after="60" w:line="240" w:lineRule="auto"/>
        <w:ind w:left="0" w:firstLine="567"/>
      </w:pPr>
      <w:r w:rsidRPr="00797B2D">
        <w:t>Должна быть предусмотрена возможность создания простых отчетов без написания программного кода в интерфейсе с использованием drag and drop.</w:t>
      </w:r>
    </w:p>
    <w:p w:rsidR="00EC7974" w:rsidRPr="00797B2D" w:rsidRDefault="00EC7974" w:rsidP="008D65ED">
      <w:pPr>
        <w:pStyle w:val="41"/>
        <w:numPr>
          <w:ilvl w:val="3"/>
          <w:numId w:val="81"/>
        </w:numPr>
        <w:spacing w:before="60" w:after="60" w:line="240" w:lineRule="auto"/>
        <w:ind w:left="0" w:firstLine="567"/>
      </w:pPr>
      <w:r w:rsidRPr="00797B2D">
        <w:t xml:space="preserve">Система должна позволять задавать расписание выполнения отчетов и выгрузок в форматах </w:t>
      </w:r>
      <w:r w:rsidRPr="00797B2D">
        <w:rPr>
          <w:lang w:val="en-US"/>
        </w:rPr>
        <w:t>PDF</w:t>
      </w:r>
      <w:r w:rsidRPr="00797B2D">
        <w:t xml:space="preserve"> и </w:t>
      </w:r>
      <w:r w:rsidRPr="00797B2D">
        <w:rPr>
          <w:lang w:val="en-US"/>
        </w:rPr>
        <w:t>MS</w:t>
      </w:r>
      <w:r w:rsidRPr="00797B2D">
        <w:t xml:space="preserve"> </w:t>
      </w:r>
      <w:r w:rsidRPr="00797B2D">
        <w:rPr>
          <w:lang w:val="en-US"/>
        </w:rPr>
        <w:t>Word</w:t>
      </w:r>
      <w:r w:rsidRPr="00797B2D">
        <w:t>, в том числе с параметрами.</w:t>
      </w:r>
    </w:p>
    <w:p w:rsidR="00EC7974" w:rsidRPr="00797B2D" w:rsidRDefault="00EC7974" w:rsidP="008D65ED">
      <w:pPr>
        <w:pStyle w:val="41"/>
        <w:numPr>
          <w:ilvl w:val="3"/>
          <w:numId w:val="81"/>
        </w:numPr>
        <w:spacing w:before="60" w:after="60" w:line="240" w:lineRule="auto"/>
        <w:ind w:left="0" w:firstLine="567"/>
      </w:pPr>
      <w:r w:rsidRPr="00797B2D">
        <w:t>Должна быть возможность создания, настройки и администрирования регламентированных отчетов в режиме конструктора. При работе с конструктором должны быть поддержаны следующие функции:</w:t>
      </w:r>
    </w:p>
    <w:p w:rsidR="00EC7974" w:rsidRPr="00797B2D" w:rsidRDefault="00EC7974" w:rsidP="008D65ED">
      <w:pPr>
        <w:pStyle w:val="a0"/>
        <w:keepNext/>
        <w:keepLines/>
        <w:spacing w:before="60" w:after="60" w:line="240" w:lineRule="auto"/>
        <w:ind w:firstLine="567"/>
        <w:rPr>
          <w:lang w:eastAsia="ru-RU"/>
        </w:rPr>
      </w:pPr>
      <w:r w:rsidRPr="00797B2D">
        <w:rPr>
          <w:lang w:eastAsia="ru-RU"/>
        </w:rPr>
        <w:t>выбор расположения размерностей (измерений) в строках и столбцах таблицы с использованием технологии drag-and-drop, а также настройка их последовательности, возможность транспонирования.</w:t>
      </w:r>
    </w:p>
    <w:p w:rsidR="00EC7974" w:rsidRPr="00797B2D" w:rsidRDefault="00EC7974" w:rsidP="008D65ED">
      <w:pPr>
        <w:pStyle w:val="a0"/>
        <w:keepNext/>
        <w:keepLines/>
        <w:spacing w:before="60" w:after="60" w:line="240" w:lineRule="auto"/>
        <w:ind w:firstLine="567"/>
        <w:rPr>
          <w:lang w:eastAsia="ru-RU"/>
        </w:rPr>
      </w:pPr>
      <w:r w:rsidRPr="00797B2D">
        <w:rPr>
          <w:lang w:eastAsia="ru-RU"/>
        </w:rPr>
        <w:t>расчет вычисляемых итогов по строкам и столбцам таблицы (сумма, количество, среднее, минимум, максимум, первое, последнее).</w:t>
      </w:r>
    </w:p>
    <w:p w:rsidR="00EC7974" w:rsidRPr="00797B2D" w:rsidRDefault="00EC7974" w:rsidP="008D65ED">
      <w:pPr>
        <w:pStyle w:val="41"/>
        <w:numPr>
          <w:ilvl w:val="3"/>
          <w:numId w:val="81"/>
        </w:numPr>
        <w:spacing w:before="60" w:after="60" w:line="240" w:lineRule="auto"/>
        <w:ind w:left="0" w:firstLine="567"/>
      </w:pPr>
      <w:r w:rsidRPr="00797B2D">
        <w:t>Макеты и алгоритмы формирования преднастроенных регламентированных отчётов и материалов должны быть описаны на стадии технического проектирования.</w:t>
      </w:r>
    </w:p>
    <w:p w:rsidR="00EC7974" w:rsidRPr="00797B2D" w:rsidRDefault="00EC7974" w:rsidP="008D65ED">
      <w:pPr>
        <w:pStyle w:val="32"/>
        <w:numPr>
          <w:ilvl w:val="2"/>
          <w:numId w:val="81"/>
        </w:numPr>
        <w:spacing w:before="60" w:after="60" w:line="240" w:lineRule="auto"/>
        <w:ind w:left="0" w:firstLine="0"/>
      </w:pPr>
      <w:bookmarkStart w:id="1006" w:name="_Toc115883227"/>
      <w:r w:rsidRPr="00797B2D">
        <w:t>Требования к сервисам поддержки пользователей</w:t>
      </w:r>
      <w:bookmarkEnd w:id="1006"/>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по управлению обращениями</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управление жизненным циклом обращений.</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управление маршрутами и формами обращений;</w:t>
      </w:r>
    </w:p>
    <w:p w:rsidR="00EC7974" w:rsidRPr="00797B2D" w:rsidRDefault="00EC7974" w:rsidP="008D65ED">
      <w:pPr>
        <w:pStyle w:val="a0"/>
        <w:keepNext/>
        <w:keepLines/>
        <w:spacing w:before="60" w:after="60" w:line="240" w:lineRule="auto"/>
        <w:ind w:firstLine="567"/>
      </w:pPr>
      <w:r w:rsidRPr="00797B2D">
        <w:t>регистрация обращений;</w:t>
      </w:r>
    </w:p>
    <w:p w:rsidR="00EC7974" w:rsidRPr="00797B2D" w:rsidRDefault="00EC7974" w:rsidP="008D65ED">
      <w:pPr>
        <w:pStyle w:val="a0"/>
        <w:keepNext/>
        <w:keepLines/>
        <w:spacing w:before="60" w:after="60" w:line="240" w:lineRule="auto"/>
        <w:ind w:firstLine="567"/>
      </w:pPr>
      <w:r w:rsidRPr="00797B2D">
        <w:t>обработка обращений;</w:t>
      </w:r>
    </w:p>
    <w:p w:rsidR="00EC7974" w:rsidRPr="00797B2D" w:rsidRDefault="00EC7974" w:rsidP="008D65ED">
      <w:pPr>
        <w:pStyle w:val="a0"/>
        <w:keepNext/>
        <w:keepLines/>
        <w:spacing w:before="60" w:after="60" w:line="240" w:lineRule="auto"/>
        <w:ind w:firstLine="567"/>
      </w:pPr>
      <w:r w:rsidRPr="00797B2D">
        <w:t>исполнение обращений.</w:t>
      </w:r>
    </w:p>
    <w:p w:rsidR="00EC7974" w:rsidRPr="00797B2D" w:rsidRDefault="00EC7974" w:rsidP="008D65ED">
      <w:pPr>
        <w:pStyle w:val="a0"/>
        <w:keepNext/>
        <w:keepLines/>
        <w:spacing w:before="60" w:after="60" w:line="240" w:lineRule="auto"/>
        <w:ind w:firstLine="567"/>
      </w:pPr>
      <w:r w:rsidRPr="00797B2D">
        <w:t>мониторинг обращений.</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управления маршрутами и формами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с ролью администратора.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новых форм с произвольным набором полей.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использование полей со справочными значениями.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следующие типы конфигурации полей формы:</w:t>
      </w:r>
    </w:p>
    <w:p w:rsidR="00EC7974" w:rsidRPr="00797B2D" w:rsidRDefault="00EC7974" w:rsidP="008D65ED">
      <w:pPr>
        <w:pStyle w:val="a0"/>
        <w:keepNext/>
        <w:keepLines/>
        <w:spacing w:before="60" w:after="60" w:line="240" w:lineRule="auto"/>
        <w:ind w:firstLine="567"/>
      </w:pPr>
      <w:r w:rsidRPr="00797B2D">
        <w:t>обязательность заполнения, в том числе в зависимости от значений других полей формы;</w:t>
      </w:r>
    </w:p>
    <w:p w:rsidR="00EC7974" w:rsidRPr="00797B2D" w:rsidRDefault="00EC7974" w:rsidP="008D65ED">
      <w:pPr>
        <w:pStyle w:val="a0"/>
        <w:keepNext/>
        <w:keepLines/>
        <w:spacing w:before="60" w:after="60" w:line="240" w:lineRule="auto"/>
        <w:ind w:firstLine="567"/>
      </w:pPr>
      <w:r w:rsidRPr="00797B2D">
        <w:t>зависимость справочников;</w:t>
      </w:r>
    </w:p>
    <w:p w:rsidR="00EC7974" w:rsidRPr="00797B2D" w:rsidRDefault="00EC7974" w:rsidP="008D65ED">
      <w:pPr>
        <w:pStyle w:val="a0"/>
        <w:keepNext/>
        <w:keepLines/>
        <w:spacing w:before="60" w:after="60" w:line="240" w:lineRule="auto"/>
        <w:ind w:firstLine="567"/>
      </w:pPr>
      <w:r w:rsidRPr="00797B2D">
        <w:t>проверка заполнения на основании регулярных выражений;</w:t>
      </w:r>
    </w:p>
    <w:p w:rsidR="00EC7974" w:rsidRPr="00797B2D" w:rsidRDefault="00EC7974" w:rsidP="008D65ED">
      <w:pPr>
        <w:pStyle w:val="a0"/>
        <w:keepNext/>
        <w:keepLines/>
        <w:spacing w:before="60" w:after="60" w:line="240" w:lineRule="auto"/>
        <w:ind w:firstLine="567"/>
      </w:pPr>
      <w:r w:rsidRPr="00797B2D">
        <w:t>контроль видимости, в том числе в зависимости от значений других полей формы.</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классификацию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маршрутов и исполнения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связывание обращения с ИТ-услугой, определенной в соответствии с настроенной формой обращения.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установку нормативных сроков согласования запросов на обслуживание в привязке к ИТ-услугам.</w:t>
      </w:r>
    </w:p>
    <w:p w:rsidR="00EC7974" w:rsidRPr="00797B2D" w:rsidRDefault="00EC7974" w:rsidP="008D65ED">
      <w:pPr>
        <w:pStyle w:val="6"/>
        <w:numPr>
          <w:ilvl w:val="5"/>
          <w:numId w:val="81"/>
        </w:numPr>
        <w:spacing w:before="60" w:after="60" w:line="240" w:lineRule="auto"/>
        <w:ind w:firstLine="567"/>
      </w:pPr>
      <w:r w:rsidRPr="00797B2D">
        <w:t xml:space="preserve">Маршруты должны быть настроены в соответствие с регламентом рассмотрения обращений в ЕАПВ. </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регистрации обращений</w:t>
      </w:r>
    </w:p>
    <w:p w:rsidR="00EC7974" w:rsidRPr="00797B2D" w:rsidRDefault="00EC7974" w:rsidP="008D65ED">
      <w:pPr>
        <w:pStyle w:val="6"/>
        <w:numPr>
          <w:ilvl w:val="5"/>
          <w:numId w:val="81"/>
        </w:numPr>
        <w:spacing w:before="60" w:after="60" w:line="240" w:lineRule="auto"/>
        <w:ind w:firstLine="567"/>
      </w:pPr>
      <w:r w:rsidRPr="00797B2D">
        <w:t xml:space="preserve">Функция должна обеспечивать варианты регистрации обращений в зависимости от роли пользователя: заполнение формы на портале, электронное письмо. </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отображение во время регистрации обращения информации об уже открытых обращениях обратившегося сотрудника.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прикрепление к обращению файлов.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ввода спецсимволов и спецзнаков.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ввода текстов на разных языках.</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первичное определение срочности и приоритета обращения для инициатора.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определение влияния обращения для пользователей.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изменения параметров срочности и приоритета обращения.</w:t>
      </w:r>
    </w:p>
    <w:p w:rsidR="00EC7974" w:rsidRPr="00797B2D" w:rsidRDefault="00EC7974" w:rsidP="008D65ED">
      <w:pPr>
        <w:pStyle w:val="6"/>
        <w:numPr>
          <w:ilvl w:val="5"/>
          <w:numId w:val="81"/>
        </w:numPr>
        <w:spacing w:before="60" w:after="60" w:line="240" w:lineRule="auto"/>
        <w:ind w:firstLine="567"/>
      </w:pPr>
      <w:r w:rsidRPr="00797B2D">
        <w:t xml:space="preserve"> Функция должна обеспечивать возможность выбора линии поддержки и соответствующего ей исполнителя.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связывания обращения с другим видами объектов:</w:t>
      </w:r>
    </w:p>
    <w:p w:rsidR="00EC7974" w:rsidRPr="00797B2D" w:rsidRDefault="00EC7974" w:rsidP="008D65ED">
      <w:pPr>
        <w:pStyle w:val="a0"/>
        <w:keepNext/>
        <w:keepLines/>
        <w:spacing w:before="60" w:after="60" w:line="240" w:lineRule="auto"/>
        <w:ind w:firstLine="567"/>
      </w:pPr>
      <w:r w:rsidRPr="00797B2D">
        <w:t>запрос на изменение</w:t>
      </w:r>
    </w:p>
    <w:p w:rsidR="00EC7974" w:rsidRPr="00797B2D" w:rsidRDefault="00EC7974" w:rsidP="008D65ED">
      <w:pPr>
        <w:pStyle w:val="a0"/>
        <w:keepNext/>
        <w:keepLines/>
        <w:spacing w:before="60" w:after="60" w:line="240" w:lineRule="auto"/>
        <w:ind w:firstLine="567"/>
      </w:pPr>
      <w:r w:rsidRPr="00797B2D">
        <w:t>инцидент</w:t>
      </w:r>
    </w:p>
    <w:p w:rsidR="00EC7974" w:rsidRPr="00797B2D" w:rsidRDefault="00EC7974" w:rsidP="008D65ED">
      <w:pPr>
        <w:pStyle w:val="a0"/>
        <w:keepNext/>
        <w:keepLines/>
        <w:spacing w:before="60" w:after="60" w:line="240" w:lineRule="auto"/>
        <w:ind w:firstLine="567"/>
      </w:pPr>
      <w:r w:rsidRPr="00797B2D">
        <w:t xml:space="preserve">запрос на обслуживание </w:t>
      </w:r>
    </w:p>
    <w:p w:rsidR="00EC7974" w:rsidRPr="00797B2D" w:rsidRDefault="00EC7974" w:rsidP="008D65ED">
      <w:pPr>
        <w:pStyle w:val="51"/>
        <w:numPr>
          <w:ilvl w:val="4"/>
          <w:numId w:val="81"/>
        </w:numPr>
        <w:spacing w:before="60" w:after="60" w:line="240" w:lineRule="auto"/>
        <w:ind w:left="131" w:firstLine="567"/>
      </w:pPr>
      <w:r w:rsidRPr="00797B2D">
        <w:t xml:space="preserve">Требования к функции обработки обращений </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с ролю оператора службы технической поддержки.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назначение обращения на ответственных сотрудников в автоматическом и ручном режимах.</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назначение обращения в автоматическом режиме с учетом графика работы и текущей загрузки (количество назначенных обращений) ответственных сотрудников.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переназначения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связывания обращения со следующими объектами:</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запрос на обслуживание;</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обращение;</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инцидент;</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запрос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уведомление инициатора об изменениях в ходе обработки обращения. Перечень уведомлений для каждого участника должен быть уточнен на стадии технического проектирования.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уведомление исполнителя обращения по электронной почте об изменениях в ходе обработки обращения. Перечень уведомлений должен быть уточнен на стадии технического проектирования.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установку и отслеживание нормативных сроков согласования обращений на обслуживание в привязке к ИТ-услугам.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цветовую индикацию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перевода обращения в статус «Ожидание», в случае если необходимо участи внешних подрядчиков для решения обращения.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уведомление инициатора о переводе обращения в статус «Ожидание» с указанием причины.</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автоматический возврат из статуса «Ожидание» при поступлении ответа от инициатора на уточняющий запрос или по истечении установленного срока.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классификацию фактов перевода в статус «Ожидание»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перевода обращения в статус:</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создано</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в работе</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выполнено</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отложено</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уточнение</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ожидание</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закрыто</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автоматический возврат из статуса «Уточнение» при поступлении ответа от инициатора на уточняющий запрос или по истечении установленного срока.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автоматический возврат из статуса «Отложено» при выполнении инцидента или запроса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учёт трудозатрат по обращениям в разбивке по исполнителям.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обязательность заполнения трудозатрат для отдельных групп исполнителей.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ведение журнала обработки обращения рабочими группами с расчетом их времени реагирования, обработки и ожидания.</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исполнения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отслеживание хода исполнения обращений инициатором.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исполнение обращений ответственными сотрудниками в соответствии с настроенными правилами исполнения связанных объектов.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комментариев исполнителя обращения в процессе его исполнения.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результатов выполнения обращения в целом.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подтверждения или отказа от приёмки результатов исполнения обращения инициатором.</w:t>
      </w:r>
    </w:p>
    <w:p w:rsidR="00EC7974" w:rsidRPr="00797B2D" w:rsidRDefault="00EC7974" w:rsidP="008D65ED">
      <w:pPr>
        <w:pStyle w:val="6"/>
        <w:numPr>
          <w:ilvl w:val="5"/>
          <w:numId w:val="81"/>
        </w:numPr>
        <w:spacing w:before="60" w:after="60" w:line="240" w:lineRule="auto"/>
        <w:ind w:firstLine="567"/>
      </w:pPr>
      <w:r w:rsidRPr="00797B2D">
        <w:t xml:space="preserve">Функция должна обеспечивать выставление инициатором оценки качества решения обращения. </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результатов выполнения обращения.</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мониторинга обращений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с ролью оператора и администратора.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отслеживание детальной истории событий по каждому обращению.</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информирование ответственных сотрудников в случае нарушения плановых сроков согласования и исполнения запросов.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отображение статистической информации по согласованию и исполнению запросов в различных разрезах.</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по управлению запросов на обслуживание и инцидентов</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функциям по управлению запросов на обслуживание и инцидентов аналогичны требованиям по управлению обращений.</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по управлению изменений</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управление жизненным циклом изменений.</w:t>
      </w:r>
    </w:p>
    <w:p w:rsidR="00EC7974" w:rsidRPr="00797B2D" w:rsidRDefault="00EC7974" w:rsidP="008D65ED">
      <w:pPr>
        <w:pStyle w:val="51"/>
        <w:numPr>
          <w:ilvl w:val="4"/>
          <w:numId w:val="81"/>
        </w:numPr>
        <w:spacing w:before="60" w:after="60" w:line="240" w:lineRule="auto"/>
        <w:ind w:left="131" w:firstLine="567"/>
      </w:pPr>
      <w:r w:rsidRPr="00797B2D">
        <w:t>Система должна быть доступ</w:t>
      </w:r>
      <w:r>
        <w:t>на</w:t>
      </w:r>
      <w:r w:rsidRPr="00797B2D">
        <w:t xml:space="preserve"> пользователям с ролью оператора и администратора.</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конфигурация;</w:t>
      </w:r>
    </w:p>
    <w:p w:rsidR="00EC7974" w:rsidRPr="00797B2D" w:rsidRDefault="00EC7974" w:rsidP="008D65ED">
      <w:pPr>
        <w:pStyle w:val="a0"/>
        <w:keepNext/>
        <w:keepLines/>
        <w:spacing w:before="60" w:after="60" w:line="240" w:lineRule="auto"/>
        <w:ind w:firstLine="567"/>
      </w:pPr>
      <w:r w:rsidRPr="00797B2D">
        <w:t>регистрация изменения;</w:t>
      </w:r>
    </w:p>
    <w:p w:rsidR="00EC7974" w:rsidRPr="00797B2D" w:rsidRDefault="00EC7974" w:rsidP="008D65ED">
      <w:pPr>
        <w:pStyle w:val="a0"/>
        <w:keepNext/>
        <w:keepLines/>
        <w:spacing w:before="60" w:after="60" w:line="240" w:lineRule="auto"/>
        <w:ind w:firstLine="567"/>
      </w:pPr>
      <w:r w:rsidRPr="00797B2D">
        <w:t>обработка изменений;</w:t>
      </w:r>
    </w:p>
    <w:p w:rsidR="00EC7974" w:rsidRPr="00797B2D" w:rsidRDefault="00EC7974" w:rsidP="008D65ED">
      <w:pPr>
        <w:pStyle w:val="a0"/>
        <w:keepNext/>
        <w:keepLines/>
        <w:spacing w:before="60" w:after="60" w:line="240" w:lineRule="auto"/>
        <w:ind w:firstLine="567"/>
      </w:pPr>
      <w:r w:rsidRPr="00797B2D">
        <w:t>согласование изменения;</w:t>
      </w:r>
    </w:p>
    <w:p w:rsidR="00EC7974" w:rsidRPr="00797B2D" w:rsidRDefault="00EC7974" w:rsidP="008D65ED">
      <w:pPr>
        <w:pStyle w:val="a0"/>
        <w:keepNext/>
        <w:keepLines/>
        <w:spacing w:before="60" w:after="60" w:line="240" w:lineRule="auto"/>
        <w:ind w:firstLine="567"/>
      </w:pPr>
      <w:r w:rsidRPr="00797B2D">
        <w:t>планирование изменений;</w:t>
      </w:r>
    </w:p>
    <w:p w:rsidR="00EC7974" w:rsidRPr="00797B2D" w:rsidRDefault="00EC7974" w:rsidP="008D65ED">
      <w:pPr>
        <w:pStyle w:val="a0"/>
        <w:keepNext/>
        <w:keepLines/>
        <w:spacing w:before="60" w:after="60" w:line="240" w:lineRule="auto"/>
        <w:ind w:firstLine="567"/>
      </w:pPr>
      <w:r w:rsidRPr="00797B2D">
        <w:t>исполнение изменений;</w:t>
      </w:r>
    </w:p>
    <w:p w:rsidR="00EC7974" w:rsidRPr="00797B2D" w:rsidRDefault="00EC7974" w:rsidP="008D65ED">
      <w:pPr>
        <w:pStyle w:val="a0"/>
        <w:keepNext/>
        <w:keepLines/>
        <w:spacing w:before="60" w:after="60" w:line="240" w:lineRule="auto"/>
        <w:ind w:firstLine="567"/>
      </w:pPr>
      <w:r w:rsidRPr="00797B2D">
        <w:t>мониторинг изменений.</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конфигурации</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в роли «Администраторы».</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новых форм подачи запросов с произвольным набором полей.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использование полей со справочными значениями.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следующие типы конфигурации полей формы:</w:t>
      </w:r>
    </w:p>
    <w:p w:rsidR="00EC7974" w:rsidRPr="00797B2D" w:rsidRDefault="00EC7974" w:rsidP="008D65ED">
      <w:pPr>
        <w:pStyle w:val="a0"/>
        <w:keepNext/>
        <w:keepLines/>
        <w:spacing w:before="60" w:after="60" w:line="240" w:lineRule="auto"/>
        <w:ind w:firstLine="567"/>
      </w:pPr>
      <w:r w:rsidRPr="00797B2D">
        <w:t>обязательность заполнения, в том числе в зависимости от значений других полей формы;</w:t>
      </w:r>
    </w:p>
    <w:p w:rsidR="00EC7974" w:rsidRPr="00797B2D" w:rsidRDefault="00EC7974" w:rsidP="008D65ED">
      <w:pPr>
        <w:pStyle w:val="a0"/>
        <w:keepNext/>
        <w:keepLines/>
        <w:spacing w:before="60" w:after="60" w:line="240" w:lineRule="auto"/>
        <w:ind w:firstLine="567"/>
      </w:pPr>
      <w:r w:rsidRPr="00797B2D">
        <w:t>зависимость справочников;</w:t>
      </w:r>
    </w:p>
    <w:p w:rsidR="00EC7974" w:rsidRPr="00797B2D" w:rsidRDefault="00EC7974" w:rsidP="008D65ED">
      <w:pPr>
        <w:pStyle w:val="a0"/>
        <w:keepNext/>
        <w:keepLines/>
        <w:spacing w:before="60" w:after="60" w:line="240" w:lineRule="auto"/>
        <w:ind w:firstLine="567"/>
      </w:pPr>
      <w:r w:rsidRPr="00797B2D">
        <w:t>проверка заполнения на основании регулярных выражений;</w:t>
      </w:r>
    </w:p>
    <w:p w:rsidR="00EC7974" w:rsidRPr="00797B2D" w:rsidRDefault="00EC7974" w:rsidP="008D65ED">
      <w:pPr>
        <w:pStyle w:val="a0"/>
        <w:keepNext/>
        <w:keepLines/>
        <w:spacing w:before="60" w:after="60" w:line="240" w:lineRule="auto"/>
        <w:ind w:firstLine="567"/>
      </w:pPr>
      <w:r w:rsidRPr="00797B2D">
        <w:t>контроль видимости, в том числе в зависимости от значений других полей формы.</w:t>
      </w:r>
    </w:p>
    <w:p w:rsidR="00EC7974" w:rsidRPr="00797B2D" w:rsidRDefault="00EC7974" w:rsidP="008D65ED">
      <w:pPr>
        <w:pStyle w:val="6"/>
        <w:numPr>
          <w:ilvl w:val="5"/>
          <w:numId w:val="81"/>
        </w:numPr>
        <w:spacing w:before="60" w:after="60" w:line="240" w:lineRule="auto"/>
        <w:ind w:firstLine="567"/>
      </w:pPr>
      <w:r w:rsidRPr="00797B2D">
        <w:t xml:space="preserve">Функция должна обеспечивать классификацию запросов на изменение. </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маршрутов согласования и исполнения запросов на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связывание запроса на изменения с ИТ-услугой, определенной в соответствии с настроенной формой подачи запроса.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реализацию различных по стратегии способов согласования запроса на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схемы эскалации согласования при нарушении сроков.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ведение календаря технологических окон для выполнения запросов на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установку нормативных сроков согласования запросов на изменения в привязке к ИТ-услугам.</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регистрации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создания запроса на изменения с автоматической установкой связей на основе следующих зарегистрированных объектов:</w:t>
      </w:r>
    </w:p>
    <w:p w:rsidR="00EC7974" w:rsidRPr="00797B2D" w:rsidRDefault="00EC7974" w:rsidP="008D65ED">
      <w:pPr>
        <w:pStyle w:val="a0"/>
        <w:keepNext/>
        <w:keepLines/>
        <w:tabs>
          <w:tab w:val="clear" w:pos="1077"/>
          <w:tab w:val="num" w:pos="1134"/>
        </w:tabs>
        <w:spacing w:before="60" w:after="60" w:line="240" w:lineRule="auto"/>
        <w:ind w:left="57" w:firstLine="567"/>
        <w:rPr>
          <w:lang w:val="en-US"/>
        </w:rPr>
      </w:pPr>
      <w:r w:rsidRPr="00797B2D">
        <w:t>обращение</w:t>
      </w:r>
      <w:r w:rsidRPr="00797B2D">
        <w:rPr>
          <w:lang w:val="en-US"/>
        </w:rPr>
        <w:t>;</w:t>
      </w:r>
    </w:p>
    <w:p w:rsidR="00EC7974" w:rsidRPr="00797B2D" w:rsidRDefault="00EC7974" w:rsidP="008D65ED">
      <w:pPr>
        <w:pStyle w:val="a0"/>
        <w:keepNext/>
        <w:keepLines/>
        <w:tabs>
          <w:tab w:val="clear" w:pos="1077"/>
          <w:tab w:val="num" w:pos="1134"/>
        </w:tabs>
        <w:spacing w:before="60" w:after="60" w:line="240" w:lineRule="auto"/>
        <w:ind w:left="57" w:firstLine="567"/>
      </w:pPr>
      <w:r w:rsidRPr="00797B2D">
        <w:t>инцидент;</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связывание запроса на изменения с конфигурационной единицей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связывание запроса на изменения с сотрудниками.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прикрепления к запросу на изменение файлов.</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обработки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всем ролям пользователей.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обработку запросов по предопределенным маршрутам, включающим этапы согласования (отклонения) и выполнения.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автоматический выбор дальнейших шагов для выполнения запроса на основании результатов согласования, отклонения или выполнения предыдущих шагов в рабочем потоке выполнения запроса.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формирование списка согласующих запроса в соответствии с настроенными правилами согласования.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формирование заданий на согласование в зависимости от типа и значений полей запроса.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формирование списка исполнителей запроса в соответствии с настроенными правилами исполнения.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назначение заданий на исполнение на список исполнителей запроса в соответствии с настроенными правилами назначения.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уведомление инициатора, участников процесса согласования, участников процесса исполнения об изменениях в ходе обработки изменения. Перечень уведомлений для каждого участника должен быть уточнен на этапе технического проектирования.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учёт трудозатрат по запросу в разбивке по исполнителям и согласующим.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обязательность заполнения трудозатрат для отдельных групп исполнителей.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ведение журнала обработки изменения рабочими группами с расчетом их времени реагирования, обработки и ожидания.</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согласования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всем ролям пользователей.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согласование запросов ответственными сотрудниками в соответствии с настроенными правилами согласования.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отклонения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делегирования полномочий по согласованию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фиксацию итогового решения по согласованию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учет трудозатрат сотрудников, принимающих участие в согласовании.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эскалацию согласования в соответствии с настроенной схемой, в случае нарушения сроков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выполнение заданий на согласование.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комментариев согласующих лиц в процессе согласования.</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планирования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планирование привлечение сотрудников, необходимых для исполнения запроса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планирование трудозатрат и сроков исполнения запроса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формирование планов восстановления для запросов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формирование рабочего графика исполнителей с указанием текущей загрузки для привлечения выполнения работ по запросам на изменения.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ведение календаря исполнения запросов на изменения и технологических окон.</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автоматическое составление листа рассылки для каждого технологического окна на основании перечня запросов на изменение и перечня задействованных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корректировки значения влияния, срочности и приоритета запроса на изменение в зависимости от результатов его оценки.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установку плановых сроков исполнения запросов на изменение.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установку нормативных сроков и трудозатрат отдельных фаз жизненного цикла запроса на изменение в привязке к ИТ-услугам.</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исполнения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исполнение запросов ответственными сотрудниками в соответствии с настроенными правилами исполнения.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обеспечить автоматизированную рассылку уведомлений о проведении технических работ.</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переназначение запросов.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назначения и/или переназначение заданий в рамках запроса.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комментариев исполнителя запроса в процессе его исполнения.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комментариев исполнителя заданий в рамках запроса в процессе ее исполнения.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результатов исполнения заданий по запросу.</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документирование результатов выполнения запроса в целом.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учет трудозатрат исполнителей.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формирование отчетности для сравнения плановых и фактических затрат на выполнение изменения.</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мониторинга изменений</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отслеживание детальной истории событий по каждому изменению.</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информирование ответственных сотрудников в случае нарушения плановых сроков согласования и исполнения запросов.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отображение статистической информации по согласованию и исполнению изменений в различных разрезах.</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управления конфигурациями</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управление жизненным циклом КЕ программного обеспечения.</w:t>
      </w:r>
    </w:p>
    <w:p w:rsidR="00EC7974" w:rsidRPr="00797B2D" w:rsidRDefault="00EC7974" w:rsidP="008D65ED">
      <w:pPr>
        <w:pStyle w:val="51"/>
        <w:numPr>
          <w:ilvl w:val="4"/>
          <w:numId w:val="81"/>
        </w:numPr>
        <w:spacing w:before="60" w:after="60" w:line="240" w:lineRule="auto"/>
        <w:ind w:left="131" w:firstLine="567"/>
      </w:pPr>
      <w:r w:rsidRPr="00797B2D">
        <w:t>Функция должна быть доступна пользователям в роли «Администраторы».</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реализацию базы данных конфигурационных единиц (далее – БДКЕ)</w:t>
      </w:r>
      <w:r w:rsidRPr="00797B2D">
        <w:rPr>
          <w:i/>
        </w:rPr>
        <w:t>.</w:t>
      </w:r>
      <w:r w:rsidRPr="00797B2D">
        <w:t xml:space="preserve"> </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ведение БДКЕ;</w:t>
      </w:r>
    </w:p>
    <w:p w:rsidR="00EC7974" w:rsidRPr="00797B2D" w:rsidRDefault="00EC7974" w:rsidP="008D65ED">
      <w:pPr>
        <w:pStyle w:val="a0"/>
        <w:keepNext/>
        <w:keepLines/>
        <w:spacing w:before="60" w:after="60" w:line="240" w:lineRule="auto"/>
        <w:ind w:firstLine="567"/>
      </w:pPr>
      <w:r w:rsidRPr="00797B2D">
        <w:t>управление доступом к КЕ.</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ведения БДКЕ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хранение информации о КЕ и их взаимосвязях в привязке к ИТ-услугам.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использования различных форм отображения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привязку форм отображения КЕ к заданным категориям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визуализацию взаимосвязей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фиксации версии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предоставление информации о КЕ.</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управления доступом к КЕ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ограничение доступа к КЕ в зависимости от ролей в процессах управления ИТ-услуг.</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управления уровнем услуг</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управление набором нормативов на выполнение обращений, инцидентов, запросов на обслуживание и изменений.</w:t>
      </w:r>
    </w:p>
    <w:p w:rsidR="00EC7974" w:rsidRPr="00797B2D" w:rsidRDefault="00EC7974" w:rsidP="008D65ED">
      <w:pPr>
        <w:pStyle w:val="51"/>
        <w:numPr>
          <w:ilvl w:val="4"/>
          <w:numId w:val="81"/>
        </w:numPr>
        <w:spacing w:before="60" w:after="60" w:line="240" w:lineRule="auto"/>
        <w:ind w:left="131" w:firstLine="567"/>
      </w:pPr>
      <w:r w:rsidRPr="00797B2D">
        <w:t>Функция должна быть доступна пользователям в роли «Администратор».</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возможность ведения каталога ИТ-услуг.</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ведение каталога услуг;</w:t>
      </w:r>
    </w:p>
    <w:p w:rsidR="00EC7974" w:rsidRPr="00797B2D" w:rsidRDefault="00EC7974" w:rsidP="008D65ED">
      <w:pPr>
        <w:pStyle w:val="a0"/>
        <w:keepNext/>
        <w:keepLines/>
        <w:spacing w:before="60" w:after="60" w:line="240" w:lineRule="auto"/>
        <w:ind w:firstLine="567"/>
      </w:pPr>
      <w:r w:rsidRPr="00797B2D">
        <w:t>формирование отчетности.</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ведения каталога услуг</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интерфейс для управления каталогом ИТ-услуг.</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назначение нормативов на выполнения обращений, инцидентов, запросов на обслуживание и изменений для каждой ИТ-услуги.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указание ответственных сотрудников для ИТ-услуг.</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конфигурацию схем эскалации для решения вопросов, связанных с ИТ-услугой.</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формирования отчетности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предоставление отчетных материалов за различные периоды по плановым и фактическим нормам выполнения обращений, инцидентов, запросов на обслуживание и изменений.</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управления знаниями</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управление жизненным циклом знаний, полученных в рамках технической поддержки внутренних систем и инфраструктуры.</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реализацию базы данных знаний, полученных в рамках технической поддержки внутренних систем и инфраструктуры (далее – БЗ)</w:t>
      </w:r>
      <w:r w:rsidRPr="00797B2D">
        <w:rPr>
          <w:i/>
        </w:rPr>
        <w:t>.</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ведение БЗ;</w:t>
      </w:r>
    </w:p>
    <w:p w:rsidR="00EC7974" w:rsidRPr="00797B2D" w:rsidRDefault="00EC7974" w:rsidP="008D65ED">
      <w:pPr>
        <w:pStyle w:val="a0"/>
        <w:keepNext/>
        <w:keepLines/>
        <w:spacing w:before="60" w:after="60" w:line="240" w:lineRule="auto"/>
        <w:ind w:firstLine="567"/>
      </w:pPr>
      <w:r w:rsidRPr="00797B2D">
        <w:t>использование БЗ.</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ведения БЗ</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наличие интерфейса создания и редактирования статей пользователями в роли «Операторы» и «Администраторы».</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автоматизированный сбор статей из комментариев.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накопление статей (комментариев) по способам диагностики и решения повторяющихся (наиболее часто встречающихся) запросов.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контроль актуализации и использования накопленных статей.</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использования БЗ</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всем ролям пользователей.</w:t>
      </w:r>
    </w:p>
    <w:p w:rsidR="00EC7974" w:rsidRPr="00797B2D" w:rsidRDefault="00EC7974" w:rsidP="008D65ED">
      <w:pPr>
        <w:pStyle w:val="6"/>
        <w:numPr>
          <w:ilvl w:val="5"/>
          <w:numId w:val="81"/>
        </w:numPr>
        <w:spacing w:before="60" w:after="60" w:line="240" w:lineRule="auto"/>
        <w:ind w:firstLine="567"/>
      </w:pPr>
      <w:r w:rsidRPr="00797B2D">
        <w:t>Функция должна обеспе</w:t>
      </w:r>
      <w:r>
        <w:t>чивать поиск по ключевым словам</w:t>
      </w:r>
      <w:r w:rsidRPr="00797B2D">
        <w:t xml:space="preserve"> подходящих решений в процессе исполнения запросов с учетом морфологии русского языка.</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публикацию статей БЗ, доступных как специалистам ИТ, так и другим сотрудникам.</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закрытия обращений путем применения статей БЗ.</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портала самообслуживания</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единую точку контакта сотрудников с</w:t>
      </w:r>
      <w:r w:rsidRPr="00797B2D">
        <w:rPr>
          <w:lang w:eastAsia="ru-RU"/>
        </w:rPr>
        <w:t xml:space="preserve"> обслуживающим персоналом</w:t>
      </w:r>
      <w:r w:rsidRPr="00797B2D">
        <w:t xml:space="preserve"> по всем вопросам ИТ-услуг.</w:t>
      </w:r>
    </w:p>
    <w:p w:rsidR="00EC7974" w:rsidRPr="00797B2D" w:rsidRDefault="00EC7974" w:rsidP="008D65ED">
      <w:pPr>
        <w:pStyle w:val="51"/>
        <w:numPr>
          <w:ilvl w:val="4"/>
          <w:numId w:val="81"/>
        </w:numPr>
        <w:spacing w:before="60" w:after="60" w:line="240" w:lineRule="auto"/>
        <w:ind w:left="131" w:firstLine="567"/>
      </w:pPr>
      <w:r w:rsidRPr="00797B2D">
        <w:t>Портал самообслуживания должен быть доступен всем ролям пользователей.</w:t>
      </w:r>
    </w:p>
    <w:p w:rsidR="00EC7974" w:rsidRPr="00797B2D" w:rsidRDefault="00EC7974" w:rsidP="008D65ED">
      <w:pPr>
        <w:pStyle w:val="41"/>
        <w:numPr>
          <w:ilvl w:val="3"/>
          <w:numId w:val="81"/>
        </w:numPr>
        <w:spacing w:before="60" w:after="60" w:line="240" w:lineRule="auto"/>
        <w:ind w:left="0" w:firstLine="567"/>
      </w:pPr>
      <w:r w:rsidRPr="00797B2D">
        <w:t>Требования к функциям организации электронных рассылок</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массовые рассылки сотрудникам по различным каналам коммуникаций.</w:t>
      </w:r>
    </w:p>
    <w:p w:rsidR="00EC7974" w:rsidRPr="00797B2D" w:rsidRDefault="00EC7974" w:rsidP="008D65ED">
      <w:pPr>
        <w:pStyle w:val="51"/>
        <w:numPr>
          <w:ilvl w:val="4"/>
          <w:numId w:val="81"/>
        </w:numPr>
        <w:spacing w:before="60" w:after="60" w:line="240" w:lineRule="auto"/>
        <w:ind w:left="131" w:firstLine="567"/>
      </w:pPr>
      <w:r w:rsidRPr="00797B2D">
        <w:t>Система должна обеспечивать выполнение следующих функций:</w:t>
      </w:r>
    </w:p>
    <w:p w:rsidR="00EC7974" w:rsidRPr="00797B2D" w:rsidRDefault="00EC7974" w:rsidP="008D65ED">
      <w:pPr>
        <w:pStyle w:val="a0"/>
        <w:keepNext/>
        <w:keepLines/>
        <w:spacing w:before="60" w:after="60" w:line="240" w:lineRule="auto"/>
        <w:ind w:firstLine="567"/>
      </w:pPr>
      <w:r w:rsidRPr="00797B2D">
        <w:t>ведение групп рассылки;</w:t>
      </w:r>
    </w:p>
    <w:p w:rsidR="00EC7974" w:rsidRPr="00797B2D" w:rsidRDefault="00EC7974" w:rsidP="008D65ED">
      <w:pPr>
        <w:pStyle w:val="a0"/>
        <w:keepNext/>
        <w:keepLines/>
        <w:spacing w:before="60" w:after="60" w:line="240" w:lineRule="auto"/>
        <w:ind w:firstLine="567"/>
      </w:pPr>
      <w:r w:rsidRPr="00797B2D">
        <w:t>управление шаблонами рассылок;</w:t>
      </w:r>
    </w:p>
    <w:p w:rsidR="00EC7974" w:rsidRPr="00797B2D" w:rsidRDefault="00EC7974" w:rsidP="008D65ED">
      <w:pPr>
        <w:pStyle w:val="a0"/>
        <w:keepNext/>
        <w:keepLines/>
        <w:spacing w:before="60" w:after="60" w:line="240" w:lineRule="auto"/>
        <w:ind w:firstLine="567"/>
      </w:pPr>
      <w:r w:rsidRPr="00797B2D">
        <w:t>отправка уведомлений.</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ведения групп рассылки</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редактирование и управление списком адресатов групп рассылок.</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в роли «Администратор».</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управления шаблонами рассылок</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создание, редактирование и управление шаблонами уведомлений.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пользователям в роли «Администратор».</w:t>
      </w:r>
    </w:p>
    <w:p w:rsidR="00EC7974" w:rsidRPr="00797B2D" w:rsidRDefault="00EC7974" w:rsidP="008D65ED">
      <w:pPr>
        <w:pStyle w:val="51"/>
        <w:numPr>
          <w:ilvl w:val="4"/>
          <w:numId w:val="81"/>
        </w:numPr>
        <w:spacing w:before="60" w:after="60" w:line="240" w:lineRule="auto"/>
        <w:ind w:left="131" w:firstLine="567"/>
      </w:pPr>
      <w:r w:rsidRPr="00797B2D">
        <w:t>Требования к функции отправки уведомлений</w:t>
      </w:r>
    </w:p>
    <w:p w:rsidR="00EC7974" w:rsidRPr="00797B2D" w:rsidRDefault="00EC7974" w:rsidP="008D65ED">
      <w:pPr>
        <w:pStyle w:val="6"/>
        <w:numPr>
          <w:ilvl w:val="5"/>
          <w:numId w:val="81"/>
        </w:numPr>
        <w:spacing w:before="60" w:after="60" w:line="240" w:lineRule="auto"/>
        <w:ind w:firstLine="567"/>
      </w:pPr>
      <w:r w:rsidRPr="00797B2D">
        <w:t>Функция должна быть доступна в роли «Оператор» и «Администратор»</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отправки уведомлений по следующим каналам коммуникаций:</w:t>
      </w:r>
    </w:p>
    <w:p w:rsidR="00EC7974" w:rsidRPr="00797B2D" w:rsidRDefault="00EC7974" w:rsidP="008D65ED">
      <w:pPr>
        <w:pStyle w:val="a0"/>
        <w:keepNext/>
        <w:keepLines/>
        <w:spacing w:before="60" w:after="60" w:line="240" w:lineRule="auto"/>
        <w:ind w:firstLine="567"/>
      </w:pPr>
      <w:r w:rsidRPr="00797B2D">
        <w:t>электронная почта;</w:t>
      </w:r>
    </w:p>
    <w:p w:rsidR="00EC7974" w:rsidRPr="00797B2D" w:rsidRDefault="00EC7974" w:rsidP="008D65ED">
      <w:pPr>
        <w:pStyle w:val="a0"/>
        <w:keepNext/>
        <w:keepLines/>
        <w:spacing w:before="60" w:after="60" w:line="240" w:lineRule="auto"/>
        <w:ind w:firstLine="567"/>
      </w:pPr>
      <w:r w:rsidRPr="00797B2D">
        <w:t>мгновенные сообщения;</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отправку оповещений по электронной почте в HTML-формате.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использование в тексте оповещений по электронной почте гиперссылки на объекты, с которым связано оповещение.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интеграцию с почтовой системой ЕАПВ.</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отправку оповещений в ручном и/или автоматическом режиме.</w:t>
      </w:r>
    </w:p>
    <w:p w:rsidR="00EC7974" w:rsidRPr="00797B2D" w:rsidRDefault="00EC7974" w:rsidP="008D65ED">
      <w:pPr>
        <w:pStyle w:val="6"/>
        <w:numPr>
          <w:ilvl w:val="5"/>
          <w:numId w:val="81"/>
        </w:numPr>
        <w:spacing w:before="60" w:after="60" w:line="240" w:lineRule="auto"/>
        <w:ind w:firstLine="567"/>
      </w:pPr>
      <w:r w:rsidRPr="00797B2D">
        <w:t>Функция должна обеспечивать возможность предварительного согласования рассылок.</w:t>
      </w:r>
    </w:p>
    <w:p w:rsidR="00EC7974" w:rsidRDefault="00EC7974" w:rsidP="008D65ED">
      <w:pPr>
        <w:pStyle w:val="6"/>
        <w:numPr>
          <w:ilvl w:val="5"/>
          <w:numId w:val="81"/>
        </w:numPr>
        <w:spacing w:before="60" w:after="60" w:line="240" w:lineRule="auto"/>
        <w:ind w:firstLine="567"/>
      </w:pPr>
      <w:r w:rsidRPr="00797B2D">
        <w:t>Функция должна обеспечивать редактирование текста оповещений, создаваемых вручную из карточки объекта. Текст оповещения должен копироваться в оповещение из объекта, информацию по которому необходимо отправить.</w:t>
      </w:r>
    </w:p>
    <w:p w:rsidR="00EC7974" w:rsidRDefault="00EC7974" w:rsidP="008D65ED">
      <w:pPr>
        <w:pStyle w:val="41"/>
        <w:numPr>
          <w:ilvl w:val="3"/>
          <w:numId w:val="81"/>
        </w:numPr>
        <w:spacing w:before="60" w:after="60" w:line="240" w:lineRule="auto"/>
        <w:ind w:left="0" w:firstLine="567"/>
      </w:pPr>
      <w:r>
        <w:t>Дополнительные функции</w:t>
      </w:r>
    </w:p>
    <w:p w:rsidR="00EC7974" w:rsidRPr="0076456C" w:rsidRDefault="00EC7974" w:rsidP="008D65ED">
      <w:pPr>
        <w:keepNext/>
        <w:spacing w:before="60"/>
        <w:ind w:firstLine="567"/>
      </w:pPr>
      <w:r>
        <w:t>Система должна обеспечить функции мониторинга и управления событиями, управления мощностями и производительностью, управления релизами, управления непрерывностью услуг, управления разработкой ПО. Требования к указанным функциям должны быть определены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567"/>
      </w:pPr>
      <w:bookmarkStart w:id="1007" w:name="_Toc115883228"/>
      <w:r w:rsidRPr="00797B2D">
        <w:t>Требования к сервисам администрирования</w:t>
      </w:r>
      <w:bookmarkEnd w:id="1007"/>
    </w:p>
    <w:p w:rsidR="00EC7974" w:rsidRPr="00797B2D" w:rsidRDefault="00EC7974" w:rsidP="008D65ED">
      <w:pPr>
        <w:pStyle w:val="41"/>
        <w:numPr>
          <w:ilvl w:val="3"/>
          <w:numId w:val="81"/>
        </w:numPr>
        <w:spacing w:before="60" w:after="60" w:line="240" w:lineRule="auto"/>
        <w:ind w:left="0" w:firstLine="567"/>
      </w:pPr>
      <w:r w:rsidRPr="00797B2D">
        <w:t>Система должна предоставлять возможность использования в качестве средств мониторинга и диагностирования сервисов специализированные программно-аппаратные средства</w:t>
      </w:r>
      <w:r>
        <w:t>, используемые Заказчиком</w:t>
      </w:r>
      <w:r w:rsidRPr="00797B2D">
        <w:t>.</w:t>
      </w:r>
    </w:p>
    <w:p w:rsidR="00EC7974" w:rsidRPr="00797B2D" w:rsidRDefault="00EC7974" w:rsidP="008D65ED">
      <w:pPr>
        <w:pStyle w:val="41"/>
        <w:numPr>
          <w:ilvl w:val="3"/>
          <w:numId w:val="81"/>
        </w:numPr>
        <w:spacing w:before="60" w:after="60" w:line="240" w:lineRule="auto"/>
        <w:ind w:left="0" w:firstLine="567"/>
      </w:pPr>
      <w:r w:rsidRPr="00797B2D">
        <w:t>Система должна предоставлять возможность управления пользователями, группами пользователей, а также ролевыми политиками доступа к объектам и функциям Системы. Допускается возможность использования различных средств управления для различных сервисов Системы.</w:t>
      </w:r>
    </w:p>
    <w:p w:rsidR="00EC7974" w:rsidRPr="00797B2D" w:rsidRDefault="00EC7974" w:rsidP="008D65ED">
      <w:pPr>
        <w:pStyle w:val="41"/>
        <w:numPr>
          <w:ilvl w:val="3"/>
          <w:numId w:val="81"/>
        </w:numPr>
        <w:spacing w:before="60" w:after="60" w:line="240" w:lineRule="auto"/>
        <w:ind w:left="0" w:firstLine="567"/>
      </w:pPr>
      <w:r w:rsidRPr="00797B2D">
        <w:t>Детальные требования к функциям сервисов администрирования должны быть уточнены на этапе технического проектирования.</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08" w:name="_Toc115883229"/>
      <w:r w:rsidRPr="00797B2D">
        <w:rPr>
          <w:rFonts w:cs="Times New Roman"/>
        </w:rPr>
        <w:t>Требования к видам обеспечения</w:t>
      </w:r>
      <w:bookmarkEnd w:id="1008"/>
    </w:p>
    <w:p w:rsidR="00EC7974" w:rsidRPr="00797B2D" w:rsidRDefault="00EC7974" w:rsidP="008D65ED">
      <w:pPr>
        <w:pStyle w:val="32"/>
        <w:numPr>
          <w:ilvl w:val="2"/>
          <w:numId w:val="81"/>
        </w:numPr>
        <w:spacing w:before="60" w:after="60" w:line="240" w:lineRule="auto"/>
        <w:ind w:left="0" w:firstLine="567"/>
        <w:rPr>
          <w:lang w:val="en-US"/>
        </w:rPr>
      </w:pPr>
      <w:bookmarkStart w:id="1009" w:name="_Toc115883230"/>
      <w:r w:rsidRPr="00797B2D">
        <w:t>Требования к математическому обеспечению</w:t>
      </w:r>
      <w:bookmarkEnd w:id="1009"/>
    </w:p>
    <w:p w:rsidR="00EC7974" w:rsidRPr="00797B2D" w:rsidRDefault="00EC7974" w:rsidP="008D65ED">
      <w:pPr>
        <w:pStyle w:val="41"/>
        <w:numPr>
          <w:ilvl w:val="3"/>
          <w:numId w:val="81"/>
        </w:numPr>
        <w:spacing w:before="60" w:after="60" w:line="240" w:lineRule="auto"/>
        <w:ind w:left="0" w:firstLine="567"/>
      </w:pPr>
      <w:r w:rsidRPr="00797B2D">
        <w:t xml:space="preserve"> Система должна обеспечивать математические методы и алгоритмы, достаточные для реализации всех ее автоматизированных функций.</w:t>
      </w:r>
    </w:p>
    <w:p w:rsidR="00EC7974" w:rsidRPr="00797B2D" w:rsidRDefault="00EC7974" w:rsidP="008D65ED">
      <w:pPr>
        <w:pStyle w:val="32"/>
        <w:numPr>
          <w:ilvl w:val="2"/>
          <w:numId w:val="81"/>
        </w:numPr>
        <w:spacing w:before="60" w:after="60" w:line="240" w:lineRule="auto"/>
        <w:ind w:left="0" w:firstLine="567"/>
        <w:rPr>
          <w:lang w:val="en-US"/>
        </w:rPr>
      </w:pPr>
      <w:bookmarkStart w:id="1010" w:name="_Toc115883231"/>
      <w:r w:rsidRPr="00797B2D">
        <w:t>Требования к информационному обеспечению</w:t>
      </w:r>
      <w:bookmarkEnd w:id="1010"/>
    </w:p>
    <w:p w:rsidR="00EC7974" w:rsidRPr="00797B2D" w:rsidRDefault="00EC7974" w:rsidP="008D65ED">
      <w:pPr>
        <w:pStyle w:val="41"/>
        <w:numPr>
          <w:ilvl w:val="3"/>
          <w:numId w:val="81"/>
        </w:numPr>
        <w:spacing w:before="60" w:after="60" w:line="240" w:lineRule="auto"/>
        <w:ind w:left="0" w:firstLine="567"/>
      </w:pPr>
      <w:r w:rsidRPr="00797B2D">
        <w:t>Информационное обеспечение Системы должно включать в себя внутримашинное и внемашинное информационное обеспечение. Внемашинное информационное обеспечение должно представлять собой набор технической, рабочей и эксплуатационной документации, прилагаемой к Системе. Внутримашинное информационное обеспечение должно включать в себя структурированные и неструктурированные цифровые данные и должно быть выполнено в виде информационных массивов, представляющих собой базы данных для структурированной информации и файловые структуры для неструктурированной информации.</w:t>
      </w:r>
    </w:p>
    <w:p w:rsidR="00EC7974" w:rsidRPr="00797B2D" w:rsidRDefault="00EC7974" w:rsidP="008D65ED">
      <w:pPr>
        <w:keepNext/>
        <w:spacing w:before="60"/>
        <w:ind w:firstLine="567"/>
      </w:pPr>
      <w:r w:rsidRPr="00797B2D">
        <w:t>Состав, структура и способы организации информации в Системе должны быть определены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567"/>
      </w:pPr>
      <w:bookmarkStart w:id="1011" w:name="_Toc115883232"/>
      <w:r w:rsidRPr="00797B2D">
        <w:t>Требования к лингвистическому обеспечению</w:t>
      </w:r>
      <w:bookmarkEnd w:id="1011"/>
    </w:p>
    <w:p w:rsidR="00EC7974" w:rsidRPr="00797B2D" w:rsidRDefault="00EC7974" w:rsidP="008D65ED">
      <w:pPr>
        <w:pStyle w:val="41"/>
        <w:numPr>
          <w:ilvl w:val="3"/>
          <w:numId w:val="81"/>
        </w:numPr>
        <w:spacing w:before="60" w:after="60" w:line="240" w:lineRule="auto"/>
        <w:ind w:left="0" w:firstLine="567"/>
      </w:pPr>
      <w:r w:rsidRPr="00797B2D">
        <w:t>Лингвистическое обеспечение Системы должно включать информационные языки и словари, формирующие единый понятийный аппарат, применяемый в своей деятельности представителями целевых аудиторий ЕАПВ, обеспечивающий возможность эффективного поиска в базах данных по тематическим запросам, поддерживать внутрисистемную лингвистическую совместимость.</w:t>
      </w:r>
    </w:p>
    <w:p w:rsidR="00EC7974" w:rsidRPr="00797B2D" w:rsidRDefault="00EC7974" w:rsidP="008D65ED">
      <w:pPr>
        <w:keepNext/>
        <w:spacing w:before="60"/>
        <w:ind w:firstLine="567"/>
      </w:pPr>
      <w:r w:rsidRPr="00797B2D">
        <w:t>Лингвистическое обеспечение Системы должно удовлетворять следующим требованиям:</w:t>
      </w:r>
    </w:p>
    <w:p w:rsidR="00EC7974" w:rsidRPr="00797B2D" w:rsidRDefault="00EC7974" w:rsidP="008D65ED">
      <w:pPr>
        <w:pStyle w:val="a0"/>
        <w:keepNext/>
        <w:keepLines/>
        <w:numPr>
          <w:ilvl w:val="0"/>
          <w:numId w:val="54"/>
        </w:numPr>
        <w:spacing w:before="60" w:after="60" w:line="240" w:lineRule="auto"/>
        <w:ind w:firstLine="567"/>
        <w:rPr>
          <w:lang w:eastAsia="ru-RU"/>
        </w:rPr>
      </w:pPr>
      <w:r w:rsidRPr="00797B2D">
        <w:t>и</w:t>
      </w:r>
      <w:r w:rsidRPr="00797B2D">
        <w:rPr>
          <w:lang w:eastAsia="ru-RU"/>
        </w:rPr>
        <w:t>спользовать унифицированные информационные языки, позволяющие описывать любую информацию;</w:t>
      </w:r>
    </w:p>
    <w:p w:rsidR="00EC7974" w:rsidRPr="00797B2D" w:rsidRDefault="00EC7974" w:rsidP="008D65ED">
      <w:pPr>
        <w:pStyle w:val="a0"/>
        <w:keepNext/>
        <w:keepLines/>
        <w:numPr>
          <w:ilvl w:val="0"/>
          <w:numId w:val="54"/>
        </w:numPr>
        <w:spacing w:before="60" w:after="60" w:line="240" w:lineRule="auto"/>
        <w:ind w:firstLine="567"/>
        <w:rPr>
          <w:lang w:eastAsia="ru-RU"/>
        </w:rPr>
      </w:pPr>
      <w:r w:rsidRPr="00797B2D">
        <w:rPr>
          <w:lang w:eastAsia="ru-RU"/>
        </w:rPr>
        <w:t>иметь стандартизированные описания однотипных элементов информации.</w:t>
      </w:r>
    </w:p>
    <w:p w:rsidR="00EC7974" w:rsidRPr="00797B2D" w:rsidRDefault="00EC7974" w:rsidP="008D65ED">
      <w:pPr>
        <w:pStyle w:val="41"/>
        <w:numPr>
          <w:ilvl w:val="3"/>
          <w:numId w:val="81"/>
        </w:numPr>
        <w:spacing w:before="60" w:after="60" w:line="240" w:lineRule="auto"/>
        <w:ind w:left="0" w:firstLine="567"/>
      </w:pPr>
      <w:r w:rsidRPr="00797B2D">
        <w:t>В качестве языка взаимодействия пользователей и технических средств Системы должен применяться русский язык за исключением системных команд.</w:t>
      </w:r>
    </w:p>
    <w:p w:rsidR="00EC7974" w:rsidRPr="00797B2D" w:rsidRDefault="00EC7974" w:rsidP="008D65ED">
      <w:pPr>
        <w:pStyle w:val="32"/>
        <w:numPr>
          <w:ilvl w:val="2"/>
          <w:numId w:val="81"/>
        </w:numPr>
        <w:spacing w:before="60" w:after="60" w:line="240" w:lineRule="auto"/>
        <w:ind w:left="0" w:firstLine="567"/>
      </w:pPr>
      <w:bookmarkStart w:id="1012" w:name="_Toc115883233"/>
      <w:r w:rsidRPr="00797B2D">
        <w:t>Требования к программному обеспечению</w:t>
      </w:r>
      <w:bookmarkEnd w:id="1012"/>
    </w:p>
    <w:p w:rsidR="00EC7974" w:rsidRPr="00797B2D" w:rsidRDefault="00EC7974" w:rsidP="008D65ED">
      <w:pPr>
        <w:pStyle w:val="41"/>
        <w:numPr>
          <w:ilvl w:val="3"/>
          <w:numId w:val="81"/>
        </w:numPr>
        <w:spacing w:before="60" w:after="60" w:line="240" w:lineRule="auto"/>
        <w:ind w:left="0" w:firstLine="567"/>
      </w:pPr>
      <w:r w:rsidRPr="00797B2D">
        <w:t>Программное обеспечение Системы должно функционировать на технических средствах Заказчика, при условии их соответствия требованиям к техническому обеспечению Системы.</w:t>
      </w:r>
    </w:p>
    <w:p w:rsidR="00EC7974" w:rsidRPr="00797B2D" w:rsidRDefault="00EC7974" w:rsidP="008D65ED">
      <w:pPr>
        <w:pStyle w:val="41"/>
        <w:numPr>
          <w:ilvl w:val="3"/>
          <w:numId w:val="81"/>
        </w:numPr>
        <w:spacing w:before="60" w:after="60" w:line="240" w:lineRule="auto"/>
        <w:ind w:left="0" w:firstLine="567"/>
      </w:pPr>
      <w:r w:rsidRPr="00797B2D">
        <w:t>Программное обеспечение Системы не должно требовать перерыва в работе Системы (за исключением времени, отведенного на выполнение регламентных работ по обслуживанию Системы), а также допускать временную или полную потерю данных.</w:t>
      </w:r>
    </w:p>
    <w:p w:rsidR="00EC7974" w:rsidRPr="00797B2D" w:rsidRDefault="00EC7974" w:rsidP="008D65ED">
      <w:pPr>
        <w:pStyle w:val="41"/>
        <w:numPr>
          <w:ilvl w:val="3"/>
          <w:numId w:val="81"/>
        </w:numPr>
        <w:spacing w:before="60" w:after="60" w:line="240" w:lineRule="auto"/>
        <w:ind w:left="0" w:firstLine="567"/>
      </w:pPr>
      <w:r w:rsidRPr="00797B2D">
        <w:t>В состав программного обеспечения Системы должно входить только свободно-распространяемое программное обеспечение, а в случае использования проприетарного программного обеспечения, оно должно быть обеспечено сервисом технической поддержки производителя.</w:t>
      </w:r>
    </w:p>
    <w:p w:rsidR="00EC7974" w:rsidRPr="00797B2D" w:rsidRDefault="00EC7974" w:rsidP="008D65ED">
      <w:pPr>
        <w:pStyle w:val="41"/>
        <w:numPr>
          <w:ilvl w:val="3"/>
          <w:numId w:val="81"/>
        </w:numPr>
        <w:spacing w:before="60" w:after="60" w:line="240" w:lineRule="auto"/>
        <w:ind w:left="0" w:firstLine="567"/>
      </w:pPr>
      <w:r w:rsidRPr="00797B2D">
        <w:t>При разработке программного обеспечения Системы не должны использоваться технологии и программные продукты, остановившиеся в развитии (не обновляемые более трех лет).</w:t>
      </w:r>
    </w:p>
    <w:p w:rsidR="00EC7974" w:rsidRPr="00797B2D" w:rsidRDefault="00EC7974" w:rsidP="008D65ED">
      <w:pPr>
        <w:pStyle w:val="41"/>
        <w:numPr>
          <w:ilvl w:val="3"/>
          <w:numId w:val="81"/>
        </w:numPr>
        <w:spacing w:before="60" w:after="60" w:line="240" w:lineRule="auto"/>
        <w:ind w:left="0" w:firstLine="567"/>
      </w:pPr>
      <w:r w:rsidRPr="00797B2D">
        <w:t xml:space="preserve">Программное обеспечение Системы должно поддерживать функционирование в операционной среде </w:t>
      </w:r>
      <w:r w:rsidRPr="00797B2D">
        <w:rPr>
          <w:lang w:val="en-US"/>
        </w:rPr>
        <w:t>Linux</w:t>
      </w:r>
      <w:r w:rsidRPr="00797B2D">
        <w:t xml:space="preserve"> / </w:t>
      </w:r>
      <w:r w:rsidRPr="00797B2D">
        <w:rPr>
          <w:lang w:val="en-US"/>
        </w:rPr>
        <w:t>PostgreSQL</w:t>
      </w:r>
      <w:r w:rsidRPr="00797B2D">
        <w:t>.</w:t>
      </w:r>
    </w:p>
    <w:p w:rsidR="00EC7974" w:rsidRPr="00797B2D" w:rsidRDefault="00EC7974" w:rsidP="008D65ED">
      <w:pPr>
        <w:pStyle w:val="41"/>
        <w:numPr>
          <w:ilvl w:val="3"/>
          <w:numId w:val="81"/>
        </w:numPr>
        <w:spacing w:before="60" w:after="60" w:line="240" w:lineRule="auto"/>
        <w:ind w:left="0" w:firstLine="567"/>
      </w:pPr>
      <w:r w:rsidRPr="00797B2D">
        <w:t xml:space="preserve">Программное обеспечение Системы должно быть разработано </w:t>
      </w:r>
      <w:r>
        <w:t xml:space="preserve">с использованием микросервисного подхода </w:t>
      </w:r>
      <w:r w:rsidRPr="00797B2D">
        <w:t xml:space="preserve">на </w:t>
      </w:r>
      <w:r w:rsidRPr="009348A0">
        <w:t> </w:t>
      </w:r>
      <w:r>
        <w:t xml:space="preserve">базе </w:t>
      </w:r>
      <w:r w:rsidRPr="009348A0">
        <w:t>платформ</w:t>
      </w:r>
      <w:r>
        <w:t>ы</w:t>
      </w:r>
      <w:r w:rsidRPr="009348A0">
        <w:t xml:space="preserve"> для управления контейнеризованными рабочими нагрузками и сервисами</w:t>
      </w:r>
      <w:r>
        <w:t xml:space="preserve"> </w:t>
      </w:r>
      <w:r w:rsidRPr="00797B2D">
        <w:t>с открытым исходным кодом.</w:t>
      </w:r>
    </w:p>
    <w:p w:rsidR="00EC7974" w:rsidRPr="00797B2D" w:rsidRDefault="00EC7974" w:rsidP="008D65ED">
      <w:pPr>
        <w:pStyle w:val="41"/>
        <w:numPr>
          <w:ilvl w:val="3"/>
          <w:numId w:val="81"/>
        </w:numPr>
        <w:spacing w:before="60" w:after="60" w:line="240" w:lineRule="auto"/>
        <w:ind w:left="0" w:firstLine="567"/>
      </w:pPr>
      <w:r w:rsidRPr="00797B2D">
        <w:t>Установка и функционирование программного обеспечения клиентских частей Системы на рабочих станциях работников Заказчика, эксплуатируемых в составе объекта автоматизации, не должны приводить к нарушениям в работе других программных средств, функционирующих на этих рабочих станциях.</w:t>
      </w:r>
    </w:p>
    <w:p w:rsidR="00EC7974" w:rsidRPr="00797B2D" w:rsidRDefault="00EC7974" w:rsidP="008D65ED">
      <w:pPr>
        <w:pStyle w:val="32"/>
        <w:numPr>
          <w:ilvl w:val="2"/>
          <w:numId w:val="81"/>
        </w:numPr>
        <w:spacing w:before="60" w:after="60" w:line="240" w:lineRule="auto"/>
        <w:ind w:left="0" w:firstLine="567"/>
      </w:pPr>
      <w:bookmarkStart w:id="1013" w:name="_Toc115883234"/>
      <w:r w:rsidRPr="00797B2D">
        <w:t>Требования к техническому обеспечению</w:t>
      </w:r>
      <w:bookmarkEnd w:id="1013"/>
    </w:p>
    <w:p w:rsidR="00EC7974" w:rsidRPr="00797B2D" w:rsidRDefault="00EC7974" w:rsidP="008D65ED">
      <w:pPr>
        <w:pStyle w:val="41"/>
        <w:numPr>
          <w:ilvl w:val="3"/>
          <w:numId w:val="81"/>
        </w:numPr>
        <w:spacing w:before="60" w:after="60" w:line="240" w:lineRule="auto"/>
        <w:ind w:left="0" w:firstLine="567"/>
      </w:pPr>
      <w:r w:rsidRPr="00797B2D">
        <w:t xml:space="preserve">Требования к техническому обеспечению Системы </w:t>
      </w:r>
      <w:r w:rsidRPr="0017603D">
        <w:t>будут</w:t>
      </w:r>
      <w:r w:rsidRPr="00797B2D">
        <w:t xml:space="preserve"> уточнены Исполнителем и согласованы Заказчиком на этапе технического проектирования.</w:t>
      </w:r>
    </w:p>
    <w:p w:rsidR="00EC7974" w:rsidRPr="00797B2D" w:rsidRDefault="00EC7974" w:rsidP="008D65ED">
      <w:pPr>
        <w:pStyle w:val="32"/>
        <w:numPr>
          <w:ilvl w:val="2"/>
          <w:numId w:val="81"/>
        </w:numPr>
        <w:spacing w:before="60" w:after="60" w:line="240" w:lineRule="auto"/>
        <w:ind w:left="0" w:firstLine="567"/>
      </w:pPr>
      <w:bookmarkStart w:id="1014" w:name="_Toc115883235"/>
      <w:r w:rsidRPr="00797B2D">
        <w:t>Требования к организационному обеспечению</w:t>
      </w:r>
      <w:bookmarkEnd w:id="1014"/>
    </w:p>
    <w:p w:rsidR="00EC7974" w:rsidRPr="00797B2D" w:rsidRDefault="00EC7974" w:rsidP="008D65ED">
      <w:pPr>
        <w:pStyle w:val="41"/>
        <w:numPr>
          <w:ilvl w:val="3"/>
          <w:numId w:val="81"/>
        </w:numPr>
        <w:spacing w:before="60" w:after="60" w:line="240" w:lineRule="auto"/>
        <w:ind w:left="0" w:firstLine="567"/>
      </w:pPr>
      <w:r w:rsidRPr="00797B2D">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 Заказчиком должны быть определены должностные лица, ответственные за:</w:t>
      </w:r>
    </w:p>
    <w:p w:rsidR="00EC7974" w:rsidRPr="00797B2D" w:rsidRDefault="00EC7974" w:rsidP="008D65ED">
      <w:pPr>
        <w:pStyle w:val="a0"/>
        <w:keepNext/>
        <w:keepLines/>
        <w:spacing w:before="60" w:after="60" w:line="240" w:lineRule="auto"/>
        <w:ind w:firstLine="567"/>
      </w:pPr>
      <w:r w:rsidRPr="00797B2D">
        <w:t>обработку информации в Системе;</w:t>
      </w:r>
    </w:p>
    <w:p w:rsidR="00EC7974" w:rsidRPr="00797B2D" w:rsidRDefault="00EC7974" w:rsidP="008D65ED">
      <w:pPr>
        <w:pStyle w:val="a0"/>
        <w:keepNext/>
        <w:keepLines/>
        <w:spacing w:before="60" w:after="60" w:line="240" w:lineRule="auto"/>
        <w:ind w:firstLine="567"/>
      </w:pPr>
      <w:r w:rsidRPr="00797B2D">
        <w:tab/>
        <w:t>администрирование Системы;</w:t>
      </w:r>
    </w:p>
    <w:p w:rsidR="00EC7974" w:rsidRPr="00797B2D" w:rsidRDefault="00EC7974" w:rsidP="008D65ED">
      <w:pPr>
        <w:pStyle w:val="a0"/>
        <w:keepNext/>
        <w:keepLines/>
        <w:spacing w:before="60" w:after="60" w:line="240" w:lineRule="auto"/>
        <w:ind w:firstLine="567"/>
      </w:pPr>
      <w:r w:rsidRPr="00797B2D">
        <w:tab/>
        <w:t>обеспечение безопасности информации в Системе;</w:t>
      </w:r>
    </w:p>
    <w:p w:rsidR="00EC7974" w:rsidRPr="00797B2D" w:rsidRDefault="00EC7974" w:rsidP="008D65ED">
      <w:pPr>
        <w:pStyle w:val="a0"/>
        <w:keepNext/>
        <w:keepLines/>
        <w:spacing w:before="60" w:after="60" w:line="240" w:lineRule="auto"/>
        <w:ind w:firstLine="567"/>
      </w:pPr>
      <w:r w:rsidRPr="00797B2D">
        <w:tab/>
        <w:t>управление работой персонала по обслуживанию Системы.</w:t>
      </w:r>
    </w:p>
    <w:p w:rsidR="00EC7974" w:rsidRPr="00797B2D" w:rsidRDefault="00EC7974" w:rsidP="008D65ED">
      <w:pPr>
        <w:pStyle w:val="32"/>
        <w:numPr>
          <w:ilvl w:val="2"/>
          <w:numId w:val="81"/>
        </w:numPr>
        <w:spacing w:before="60" w:after="60" w:line="240" w:lineRule="auto"/>
        <w:ind w:firstLine="567"/>
      </w:pPr>
      <w:bookmarkStart w:id="1015" w:name="_Toc115883236"/>
      <w:r w:rsidRPr="00797B2D">
        <w:t>Требования к методическому обеспечению</w:t>
      </w:r>
      <w:bookmarkEnd w:id="1015"/>
    </w:p>
    <w:p w:rsidR="00EC7974" w:rsidRPr="00797B2D" w:rsidRDefault="00EC7974" w:rsidP="008D65ED">
      <w:pPr>
        <w:pStyle w:val="41"/>
        <w:numPr>
          <w:ilvl w:val="3"/>
          <w:numId w:val="81"/>
        </w:numPr>
        <w:spacing w:before="60" w:after="60" w:line="240" w:lineRule="auto"/>
        <w:ind w:left="0" w:firstLine="567"/>
      </w:pPr>
      <w:r w:rsidRPr="00797B2D">
        <w:t>Методическое обеспечение Системы должно быть достаточным для эффективной эксплуатации Системы.</w:t>
      </w:r>
    </w:p>
    <w:p w:rsidR="00EC7974" w:rsidRPr="00797B2D" w:rsidRDefault="00EC7974" w:rsidP="008D65ED">
      <w:pPr>
        <w:pStyle w:val="41"/>
        <w:numPr>
          <w:ilvl w:val="3"/>
          <w:numId w:val="81"/>
        </w:numPr>
        <w:spacing w:before="60" w:after="60" w:line="240" w:lineRule="auto"/>
        <w:ind w:left="0" w:firstLine="567"/>
      </w:pPr>
      <w:r w:rsidRPr="00797B2D">
        <w:t>Разрабатываемое методическое обеспечение должно учитывать требования, предъявляемые документами, которые регулируют деятельность Заказчика.</w:t>
      </w:r>
    </w:p>
    <w:p w:rsidR="00EC7974" w:rsidRPr="00797B2D" w:rsidRDefault="00EC7974" w:rsidP="008D65ED">
      <w:pPr>
        <w:pStyle w:val="10"/>
        <w:pageBreakBefore w:val="0"/>
        <w:numPr>
          <w:ilvl w:val="0"/>
          <w:numId w:val="81"/>
        </w:numPr>
        <w:spacing w:before="60" w:after="60" w:line="240" w:lineRule="auto"/>
        <w:ind w:left="0"/>
      </w:pPr>
      <w:bookmarkStart w:id="1016" w:name="_Toc115883237"/>
      <w:r w:rsidRPr="00797B2D">
        <w:t xml:space="preserve">Состав и содержание работ по созданию </w:t>
      </w:r>
      <w:r w:rsidRPr="00797B2D">
        <w:rPr>
          <w:bCs w:val="0"/>
        </w:rPr>
        <w:t>системы</w:t>
      </w:r>
      <w:bookmarkEnd w:id="1016"/>
    </w:p>
    <w:p w:rsidR="00EC7974" w:rsidRPr="002E1F82" w:rsidRDefault="00EC7974" w:rsidP="008D65ED">
      <w:pPr>
        <w:keepNext/>
        <w:spacing w:before="60"/>
        <w:ind w:firstLine="709"/>
      </w:pPr>
      <w:r w:rsidRPr="002E1F82">
        <w:t>Работы по созданию Системы должны быть выполнены в 3 этапа.</w:t>
      </w:r>
    </w:p>
    <w:p w:rsidR="00EC7974" w:rsidRDefault="00EC7974" w:rsidP="008D65ED">
      <w:pPr>
        <w:keepNext/>
        <w:spacing w:before="60"/>
        <w:ind w:firstLine="709"/>
      </w:pPr>
      <w:r w:rsidRPr="002E1F82">
        <w:t>Требования к составу и этапности проведения работ приведены в таблице ниже:</w:t>
      </w:r>
    </w:p>
    <w:tbl>
      <w:tblPr>
        <w:tblStyle w:val="a7"/>
        <w:tblW w:w="5000" w:type="pct"/>
        <w:jc w:val="center"/>
        <w:tblLook w:val="0420" w:firstRow="1" w:lastRow="0" w:firstColumn="0" w:lastColumn="0" w:noHBand="0" w:noVBand="1"/>
      </w:tblPr>
      <w:tblGrid>
        <w:gridCol w:w="1061"/>
        <w:gridCol w:w="2044"/>
        <w:gridCol w:w="6466"/>
      </w:tblGrid>
      <w:tr w:rsidR="00EC7974" w:rsidRPr="002E1F82" w:rsidTr="00EC7974">
        <w:trPr>
          <w:jc w:val="center"/>
        </w:trPr>
        <w:tc>
          <w:tcPr>
            <w:tcW w:w="567" w:type="pct"/>
          </w:tcPr>
          <w:p w:rsidR="00EC7974" w:rsidRPr="002E1F82" w:rsidRDefault="00EC7974" w:rsidP="008D65ED">
            <w:pPr>
              <w:spacing w:before="60"/>
              <w:jc w:val="center"/>
            </w:pPr>
            <w:r w:rsidRPr="002E1F82">
              <w:t>№ этапа</w:t>
            </w:r>
          </w:p>
        </w:tc>
        <w:tc>
          <w:tcPr>
            <w:tcW w:w="1043" w:type="pct"/>
          </w:tcPr>
          <w:p w:rsidR="00EC7974" w:rsidRPr="002E1F82" w:rsidRDefault="00EC7974" w:rsidP="008D65ED">
            <w:pPr>
              <w:spacing w:before="60"/>
              <w:jc w:val="center"/>
            </w:pPr>
            <w:r w:rsidRPr="002E1F82">
              <w:t>Вид работ</w:t>
            </w:r>
          </w:p>
        </w:tc>
        <w:tc>
          <w:tcPr>
            <w:tcW w:w="3390" w:type="pct"/>
          </w:tcPr>
          <w:p w:rsidR="00EC7974" w:rsidRPr="002E1F82" w:rsidRDefault="00EC7974" w:rsidP="008D65ED">
            <w:pPr>
              <w:spacing w:before="60"/>
              <w:jc w:val="center"/>
            </w:pPr>
            <w:r w:rsidRPr="002E1F82">
              <w:t>Состав работ</w:t>
            </w:r>
          </w:p>
        </w:tc>
      </w:tr>
      <w:tr w:rsidR="00EC7974" w:rsidRPr="002E1F82" w:rsidTr="00EC7974">
        <w:trPr>
          <w:jc w:val="center"/>
        </w:trPr>
        <w:tc>
          <w:tcPr>
            <w:tcW w:w="567" w:type="pct"/>
            <w:vMerge w:val="restart"/>
            <w:vAlign w:val="center"/>
          </w:tcPr>
          <w:p w:rsidR="00EC7974" w:rsidRPr="002E1F82" w:rsidRDefault="00EC7974" w:rsidP="008D65ED">
            <w:pPr>
              <w:spacing w:before="60"/>
            </w:pPr>
            <w:r w:rsidRPr="002E1F82">
              <w:t>1</w:t>
            </w:r>
          </w:p>
        </w:tc>
        <w:tc>
          <w:tcPr>
            <w:tcW w:w="1043" w:type="pct"/>
            <w:vAlign w:val="center"/>
          </w:tcPr>
          <w:p w:rsidR="00EC7974" w:rsidRPr="002E1F82" w:rsidRDefault="00EC7974" w:rsidP="008D65ED">
            <w:pPr>
              <w:spacing w:before="60"/>
            </w:pPr>
            <w:r w:rsidRPr="002E1F82">
              <w:t>Разработка технического проекта</w:t>
            </w:r>
          </w:p>
        </w:tc>
        <w:tc>
          <w:tcPr>
            <w:tcW w:w="3390" w:type="pct"/>
            <w:vAlign w:val="center"/>
          </w:tcPr>
          <w:p w:rsidR="00EC7974" w:rsidRDefault="00EC7974" w:rsidP="008D65ED">
            <w:pPr>
              <w:spacing w:before="60"/>
            </w:pPr>
            <w:r w:rsidRPr="00F31C4C">
              <w:t xml:space="preserve">Разработка общей структуры </w:t>
            </w:r>
            <w:r>
              <w:t xml:space="preserve">КИС </w:t>
            </w:r>
            <w:r w:rsidRPr="00F31C4C">
              <w:t>ЕАП</w:t>
            </w:r>
            <w:r>
              <w:t>О</w:t>
            </w:r>
            <w:r w:rsidRPr="00F31C4C">
              <w:t>, выбор платформы и средств реализации, определение требований к общесистемному и аппаратному обеспечению</w:t>
            </w:r>
            <w:r>
              <w:t>.</w:t>
            </w:r>
          </w:p>
          <w:p w:rsidR="00EC7974" w:rsidRPr="002E1F82" w:rsidRDefault="00EC7974" w:rsidP="008D65ED">
            <w:pPr>
              <w:spacing w:before="60"/>
            </w:pPr>
            <w:r w:rsidRPr="002E1F82">
              <w:t>Разработка проектных решений на части Системы:</w:t>
            </w:r>
          </w:p>
          <w:p w:rsidR="00EC7974" w:rsidRPr="002E1F82" w:rsidRDefault="00EC7974" w:rsidP="008D65ED">
            <w:pPr>
              <w:spacing w:before="60"/>
            </w:pPr>
            <w:r w:rsidRPr="002E1F82">
              <w:t xml:space="preserve">- Разработка проектных решений в части реализации </w:t>
            </w:r>
            <w:r w:rsidRPr="00F31C4C">
              <w:t>интеграции ЕАПАТИС с цифровыми сервисами поисковой платформы Роспатента</w:t>
            </w:r>
            <w:r w:rsidRPr="002E1F82">
              <w:t>;</w:t>
            </w:r>
          </w:p>
          <w:p w:rsidR="00EC7974" w:rsidRDefault="00EC7974" w:rsidP="008D65ED">
            <w:pPr>
              <w:spacing w:before="60"/>
            </w:pPr>
            <w:r>
              <w:t>- Разработка проектных решений в части реализации сервисов общего делопроизводства;</w:t>
            </w:r>
          </w:p>
          <w:p w:rsidR="00EC7974" w:rsidRPr="002E1F82" w:rsidRDefault="00EC7974" w:rsidP="008D65ED">
            <w:pPr>
              <w:spacing w:before="60"/>
            </w:pPr>
            <w:r w:rsidRPr="002E1F82">
              <w:t>- Разработка проектных решений в части реализации сервисов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и адаптация программного обеспечения</w:t>
            </w:r>
          </w:p>
        </w:tc>
        <w:tc>
          <w:tcPr>
            <w:tcW w:w="3390" w:type="pct"/>
            <w:vAlign w:val="center"/>
          </w:tcPr>
          <w:p w:rsidR="00EC7974" w:rsidRPr="002E1F82" w:rsidRDefault="00EC7974" w:rsidP="008D65ED">
            <w:pPr>
              <w:spacing w:before="60"/>
            </w:pPr>
            <w:r w:rsidRPr="002E1F82">
              <w:t>Разработка частей Системы:</w:t>
            </w:r>
          </w:p>
          <w:p w:rsidR="00EC7974" w:rsidRPr="002E1F82" w:rsidRDefault="00EC7974" w:rsidP="008D65ED">
            <w:pPr>
              <w:spacing w:before="60"/>
            </w:pPr>
            <w:r w:rsidRPr="002E1F82">
              <w:t xml:space="preserve">- </w:t>
            </w:r>
            <w:r>
              <w:t>Реализация</w:t>
            </w:r>
            <w:r w:rsidRPr="00F31C4C">
              <w:t xml:space="preserve"> средств интеграции ЕАПАТИС с цифровыми сервисами поисковой платформы Роспатента</w:t>
            </w:r>
            <w:r>
              <w:t>;</w:t>
            </w:r>
          </w:p>
          <w:p w:rsidR="00EC7974" w:rsidRDefault="00EC7974" w:rsidP="008D65ED">
            <w:pPr>
              <w:spacing w:before="60"/>
            </w:pPr>
            <w:r w:rsidRPr="002E1F82">
              <w:t xml:space="preserve">- </w:t>
            </w:r>
            <w:r w:rsidRPr="008D0D45">
              <w:t>Разработка сервисов общего делопроизводства;</w:t>
            </w:r>
          </w:p>
          <w:p w:rsidR="00EC7974" w:rsidRPr="002E1F82" w:rsidRDefault="00EC7974" w:rsidP="008D65ED">
            <w:pPr>
              <w:spacing w:before="60"/>
            </w:pPr>
            <w:r>
              <w:t xml:space="preserve">- </w:t>
            </w:r>
            <w:r w:rsidRPr="002E1F82">
              <w:t>Реализация сервисов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документации</w:t>
            </w:r>
          </w:p>
        </w:tc>
        <w:tc>
          <w:tcPr>
            <w:tcW w:w="3390" w:type="pct"/>
            <w:vAlign w:val="center"/>
          </w:tcPr>
          <w:p w:rsidR="00EC7974" w:rsidRPr="002E1F82" w:rsidRDefault="00EC7974" w:rsidP="008D65ED">
            <w:pPr>
              <w:spacing w:before="60"/>
            </w:pPr>
            <w:r w:rsidRPr="002E1F82">
              <w:t>Разработка программной и эксплуатационной документации на части Системы</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Пуско-наладочные работы</w:t>
            </w:r>
          </w:p>
        </w:tc>
        <w:tc>
          <w:tcPr>
            <w:tcW w:w="3390" w:type="pct"/>
            <w:vAlign w:val="center"/>
          </w:tcPr>
          <w:p w:rsidR="00EC7974" w:rsidRPr="002E1F82" w:rsidRDefault="00EC7974" w:rsidP="008D65ED">
            <w:pPr>
              <w:spacing w:before="60"/>
            </w:pPr>
            <w:r w:rsidRPr="002E1F82">
              <w:t>Установка и настройка разработанного программного обеспечения частей Системы на объекте Заказчика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Подготовка персонала</w:t>
            </w:r>
          </w:p>
        </w:tc>
        <w:tc>
          <w:tcPr>
            <w:tcW w:w="3390" w:type="pct"/>
            <w:vAlign w:val="center"/>
          </w:tcPr>
          <w:p w:rsidR="00EC7974" w:rsidRPr="002E1F82" w:rsidRDefault="00EC7974" w:rsidP="008D65ED">
            <w:pPr>
              <w:spacing w:before="60"/>
            </w:pPr>
            <w:r w:rsidRPr="002E1F82">
              <w:t>Подготовка персонала Заказчика работе с программным обеспечением частей Системы</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Предварительные испытания</w:t>
            </w:r>
          </w:p>
        </w:tc>
        <w:tc>
          <w:tcPr>
            <w:tcW w:w="3390" w:type="pct"/>
            <w:vAlign w:val="center"/>
          </w:tcPr>
          <w:p w:rsidR="00EC7974" w:rsidRPr="002E1F82" w:rsidRDefault="00EC7974" w:rsidP="008D65ED">
            <w:pPr>
              <w:spacing w:before="60"/>
            </w:pPr>
            <w:r w:rsidRPr="002E1F82">
              <w:t>Проведение предварительных испытаний частей Системы</w:t>
            </w:r>
          </w:p>
        </w:tc>
      </w:tr>
      <w:tr w:rsidR="00EC7974" w:rsidRPr="002E1F82" w:rsidTr="00EC7974">
        <w:trPr>
          <w:jc w:val="center"/>
        </w:trPr>
        <w:tc>
          <w:tcPr>
            <w:tcW w:w="567" w:type="pct"/>
            <w:vMerge w:val="restart"/>
            <w:vAlign w:val="center"/>
          </w:tcPr>
          <w:p w:rsidR="00EC7974" w:rsidRPr="002E1F82" w:rsidRDefault="00EC7974" w:rsidP="008D65ED">
            <w:pPr>
              <w:spacing w:before="60"/>
            </w:pPr>
            <w:r w:rsidRPr="002E1F82">
              <w:t>2</w:t>
            </w:r>
          </w:p>
        </w:tc>
        <w:tc>
          <w:tcPr>
            <w:tcW w:w="1043" w:type="pct"/>
            <w:vAlign w:val="center"/>
          </w:tcPr>
          <w:p w:rsidR="00EC7974" w:rsidRPr="002E1F82" w:rsidRDefault="00EC7974" w:rsidP="008D65ED">
            <w:pPr>
              <w:spacing w:before="60"/>
            </w:pPr>
            <w:r w:rsidRPr="002E1F82">
              <w:t>Опытная эксплуатация</w:t>
            </w:r>
          </w:p>
        </w:tc>
        <w:tc>
          <w:tcPr>
            <w:tcW w:w="3390" w:type="pct"/>
            <w:vAlign w:val="center"/>
          </w:tcPr>
          <w:p w:rsidR="00EC7974" w:rsidRPr="002E1F82" w:rsidRDefault="00EC7974" w:rsidP="008D65ED">
            <w:pPr>
              <w:spacing w:before="60"/>
            </w:pPr>
            <w:r w:rsidRPr="002E1F82">
              <w:t>Проведение опытной эксплуатации частей Системы, разработанных в рамках 1-го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технического проекта</w:t>
            </w:r>
          </w:p>
        </w:tc>
        <w:tc>
          <w:tcPr>
            <w:tcW w:w="3390" w:type="pct"/>
            <w:vAlign w:val="center"/>
          </w:tcPr>
          <w:p w:rsidR="00EC7974" w:rsidRPr="002E1F82" w:rsidRDefault="00EC7974" w:rsidP="008D65ED">
            <w:pPr>
              <w:spacing w:before="60"/>
            </w:pPr>
            <w:r w:rsidRPr="002E1F82">
              <w:t>Разработка проектных решений на части Системы:</w:t>
            </w:r>
          </w:p>
          <w:p w:rsidR="00EC7974" w:rsidRDefault="00EC7974" w:rsidP="008D65ED">
            <w:pPr>
              <w:spacing w:before="60"/>
            </w:pPr>
            <w:r>
              <w:t>- Разработка проектных решений по расширению функциональности сервисов общего делопроизводства в части обеспечения взаимодействия с операторами ЭДО;</w:t>
            </w:r>
          </w:p>
          <w:p w:rsidR="00EC7974" w:rsidRPr="002E1F82" w:rsidRDefault="00EC7974" w:rsidP="008D65ED">
            <w:pPr>
              <w:spacing w:before="60"/>
            </w:pPr>
            <w:r w:rsidRPr="002E1F82">
              <w:t>- Разработка проектных решений в части реализации сервисов единого хранилища данных;</w:t>
            </w:r>
          </w:p>
          <w:p w:rsidR="00EC7974" w:rsidRPr="002E1F82" w:rsidRDefault="00EC7974" w:rsidP="008D65ED">
            <w:pPr>
              <w:spacing w:before="60"/>
            </w:pPr>
            <w:r w:rsidRPr="002E1F82">
              <w:t>- Разработка проектных решений в части реализации интеграционных сервисов;</w:t>
            </w:r>
          </w:p>
          <w:p w:rsidR="00EC7974" w:rsidRPr="002E1F82" w:rsidRDefault="00EC7974" w:rsidP="008D65ED">
            <w:pPr>
              <w:spacing w:before="60"/>
            </w:pPr>
            <w:r w:rsidRPr="002E1F82">
              <w:t xml:space="preserve">- Разработка проектных решений в части реализации сервисов </w:t>
            </w:r>
            <w:r>
              <w:t xml:space="preserve">и механизмов работы с </w:t>
            </w:r>
            <w:r w:rsidRPr="002E1F82">
              <w:t>НСИ;</w:t>
            </w:r>
          </w:p>
          <w:p w:rsidR="00EC7974" w:rsidRDefault="00EC7974" w:rsidP="008D65ED">
            <w:pPr>
              <w:spacing w:before="60"/>
            </w:pPr>
            <w:r w:rsidRPr="002E1F82">
              <w:t>- Разработка проектных решений в части реализации сервисов публикации</w:t>
            </w:r>
            <w:r>
              <w:t xml:space="preserve"> (замена </w:t>
            </w:r>
            <w:r>
              <w:rPr>
                <w:lang w:val="en-US"/>
              </w:rPr>
              <w:t>Hive</w:t>
            </w:r>
            <w:r>
              <w:t>), уточнение процессов подготовки символьно-кодированной информации</w:t>
            </w:r>
            <w:r w:rsidRPr="002E1F82">
              <w:t>;</w:t>
            </w:r>
          </w:p>
          <w:p w:rsidR="00EC7974" w:rsidRPr="002E1F82" w:rsidRDefault="00EC7974" w:rsidP="008D65ED">
            <w:pPr>
              <w:spacing w:before="60"/>
            </w:pPr>
            <w:r>
              <w:t xml:space="preserve">- </w:t>
            </w:r>
            <w:r w:rsidRPr="00B01975">
              <w:t xml:space="preserve">Разработка </w:t>
            </w:r>
            <w:r>
              <w:t xml:space="preserve">проектных решений по </w:t>
            </w:r>
            <w:r w:rsidRPr="00B01975">
              <w:t>управлени</w:t>
            </w:r>
            <w:r>
              <w:t>ю</w:t>
            </w:r>
            <w:r w:rsidRPr="00B01975">
              <w:t xml:space="preserve"> процессами проведения и контроля качества патентных поисков</w:t>
            </w:r>
            <w:r>
              <w:t>;</w:t>
            </w:r>
          </w:p>
          <w:p w:rsidR="00EC7974" w:rsidRDefault="00EC7974" w:rsidP="008D65ED">
            <w:pPr>
              <w:spacing w:before="60"/>
            </w:pPr>
            <w:r w:rsidRPr="002E1F82">
              <w:t>- Разработка проектных решений в части реализации взаимодействия текущих систем с единым хранилищем данных и сервисами НСИ через интеграционные сервисы с целью обеспечения процессов публикации</w:t>
            </w:r>
            <w:r>
              <w:t xml:space="preserve"> </w:t>
            </w:r>
          </w:p>
          <w:p w:rsidR="00EC7974" w:rsidRPr="002E1F82" w:rsidRDefault="00EC7974" w:rsidP="008D65ED">
            <w:pPr>
              <w:spacing w:before="60"/>
            </w:pPr>
            <w:r w:rsidRPr="002E1F82">
              <w:t>- Разработка проектных решений в части расширения функциональности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и адаптация программного обеспечения</w:t>
            </w:r>
          </w:p>
        </w:tc>
        <w:tc>
          <w:tcPr>
            <w:tcW w:w="3390" w:type="pct"/>
            <w:vAlign w:val="center"/>
          </w:tcPr>
          <w:p w:rsidR="00EC7974" w:rsidRPr="002E1F82" w:rsidRDefault="00EC7974" w:rsidP="008D65ED">
            <w:pPr>
              <w:spacing w:before="60"/>
            </w:pPr>
            <w:r w:rsidRPr="002E1F82">
              <w:t>Разработка частей Системы:</w:t>
            </w:r>
          </w:p>
          <w:p w:rsidR="00EC7974" w:rsidRDefault="00EC7974" w:rsidP="008D65ED">
            <w:pPr>
              <w:spacing w:before="60"/>
            </w:pPr>
            <w:r>
              <w:t>- Реализация функциональности сервисов общего делопроизводства в части обеспечения взаимодействия с операторами ЭДО;</w:t>
            </w:r>
          </w:p>
          <w:p w:rsidR="00EC7974" w:rsidRPr="002E1F82" w:rsidRDefault="00EC7974" w:rsidP="008D65ED">
            <w:pPr>
              <w:spacing w:before="60"/>
            </w:pPr>
            <w:r w:rsidRPr="002E1F82">
              <w:t>- Реализация сервисов единого хранилища данных;</w:t>
            </w:r>
          </w:p>
          <w:p w:rsidR="00EC7974" w:rsidRPr="002E1F82" w:rsidRDefault="00EC7974" w:rsidP="008D65ED">
            <w:pPr>
              <w:spacing w:before="60"/>
            </w:pPr>
            <w:r w:rsidRPr="002E1F82">
              <w:t>- Реализация интеграционных сервисов;</w:t>
            </w:r>
          </w:p>
          <w:p w:rsidR="00EC7974" w:rsidRPr="002E1F82" w:rsidRDefault="00EC7974" w:rsidP="008D65ED">
            <w:pPr>
              <w:spacing w:before="60"/>
            </w:pPr>
            <w:r w:rsidRPr="002E1F82">
              <w:t xml:space="preserve">- Реализация сервисов </w:t>
            </w:r>
            <w:r>
              <w:t xml:space="preserve">и механизмов работы с </w:t>
            </w:r>
            <w:r w:rsidRPr="002E1F82">
              <w:t>НСИ;</w:t>
            </w:r>
          </w:p>
          <w:p w:rsidR="00EC7974" w:rsidRDefault="00EC7974" w:rsidP="008D65ED">
            <w:pPr>
              <w:spacing w:before="60"/>
            </w:pPr>
            <w:r w:rsidRPr="002E1F82">
              <w:t>- Реализация сервисов публикации;</w:t>
            </w:r>
          </w:p>
          <w:p w:rsidR="00EC7974" w:rsidRPr="002E1F82" w:rsidRDefault="00EC7974" w:rsidP="008D65ED">
            <w:pPr>
              <w:spacing w:before="60"/>
            </w:pPr>
            <w:r>
              <w:t>- Реализация</w:t>
            </w:r>
            <w:r w:rsidRPr="00B01975">
              <w:t xml:space="preserve"> </w:t>
            </w:r>
            <w:r>
              <w:t xml:space="preserve">сервисов по </w:t>
            </w:r>
            <w:r w:rsidRPr="00B01975">
              <w:t>управлени</w:t>
            </w:r>
            <w:r>
              <w:t>ю</w:t>
            </w:r>
            <w:r w:rsidRPr="00B01975">
              <w:t xml:space="preserve"> процессами проведения и контроля качества патентных поисков</w:t>
            </w:r>
            <w:r>
              <w:t>;</w:t>
            </w:r>
          </w:p>
          <w:p w:rsidR="00EC7974" w:rsidRDefault="00EC7974" w:rsidP="008D65ED">
            <w:pPr>
              <w:spacing w:before="60"/>
            </w:pPr>
            <w:r w:rsidRPr="002E1F82">
              <w:t xml:space="preserve">- Реализация взаимодействия текущих систем с единым хранилищем данных и сервисами НСИ через интеграционные сервисы с целью обеспечения процессов публикации; </w:t>
            </w:r>
          </w:p>
          <w:p w:rsidR="00EC7974" w:rsidRPr="002E1F82" w:rsidRDefault="00EC7974" w:rsidP="008D65ED">
            <w:pPr>
              <w:spacing w:before="60"/>
            </w:pPr>
            <w:r w:rsidRPr="002E1F82">
              <w:t>- Расширение функциональности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документации</w:t>
            </w:r>
          </w:p>
        </w:tc>
        <w:tc>
          <w:tcPr>
            <w:tcW w:w="3390" w:type="pct"/>
            <w:vAlign w:val="center"/>
          </w:tcPr>
          <w:p w:rsidR="00EC7974" w:rsidRPr="002E1F82" w:rsidRDefault="00EC7974" w:rsidP="008D65ED">
            <w:pPr>
              <w:spacing w:before="60"/>
            </w:pPr>
            <w:r w:rsidRPr="002E1F82">
              <w:t>Разработка программной и эксплуатационной документации на части Системы, разработанные в рамках 2-го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Пуско-наладочные работы</w:t>
            </w:r>
          </w:p>
        </w:tc>
        <w:tc>
          <w:tcPr>
            <w:tcW w:w="3390" w:type="pct"/>
            <w:vAlign w:val="center"/>
          </w:tcPr>
          <w:p w:rsidR="00EC7974" w:rsidRPr="002E1F82" w:rsidRDefault="00EC7974" w:rsidP="008D65ED">
            <w:pPr>
              <w:spacing w:before="60"/>
            </w:pPr>
            <w:r w:rsidRPr="002E1F82">
              <w:t>Установка и настройка программного обеспечения частей Системы, разработанных в рамках 2-го этапа, на объекте Заказчика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Подготовка персонала</w:t>
            </w:r>
          </w:p>
        </w:tc>
        <w:tc>
          <w:tcPr>
            <w:tcW w:w="3390" w:type="pct"/>
            <w:vAlign w:val="center"/>
          </w:tcPr>
          <w:p w:rsidR="00EC7974" w:rsidRPr="002E1F82" w:rsidRDefault="00EC7974" w:rsidP="008D65ED">
            <w:pPr>
              <w:spacing w:before="60"/>
            </w:pPr>
            <w:r w:rsidRPr="002E1F82">
              <w:t>Подготовка персонала Заказчика работе с программным обеспечением частей Системы, разработанных в рамках 2-го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Предварительные испытания</w:t>
            </w:r>
          </w:p>
        </w:tc>
        <w:tc>
          <w:tcPr>
            <w:tcW w:w="3390" w:type="pct"/>
            <w:vAlign w:val="center"/>
          </w:tcPr>
          <w:p w:rsidR="00EC7974" w:rsidRPr="002E1F82" w:rsidRDefault="00EC7974" w:rsidP="008D65ED">
            <w:pPr>
              <w:spacing w:before="60"/>
            </w:pPr>
            <w:r w:rsidRPr="002E1F82">
              <w:t>Проведение предварительных испытаний частей Системы, разработанные в рамках 2-го этапа</w:t>
            </w:r>
          </w:p>
        </w:tc>
      </w:tr>
      <w:tr w:rsidR="00EC7974" w:rsidRPr="002E1F82" w:rsidTr="00EC7974">
        <w:trPr>
          <w:jc w:val="center"/>
        </w:trPr>
        <w:tc>
          <w:tcPr>
            <w:tcW w:w="567" w:type="pct"/>
            <w:vMerge w:val="restart"/>
            <w:vAlign w:val="center"/>
          </w:tcPr>
          <w:p w:rsidR="00EC7974" w:rsidRPr="002E1F82" w:rsidRDefault="00EC7974" w:rsidP="008D65ED">
            <w:pPr>
              <w:spacing w:before="60"/>
            </w:pPr>
            <w:r w:rsidRPr="002E1F82">
              <w:t>3</w:t>
            </w:r>
          </w:p>
        </w:tc>
        <w:tc>
          <w:tcPr>
            <w:tcW w:w="1043" w:type="pct"/>
            <w:vAlign w:val="center"/>
          </w:tcPr>
          <w:p w:rsidR="00EC7974" w:rsidRPr="002E1F82" w:rsidRDefault="00EC7974" w:rsidP="008D65ED">
            <w:pPr>
              <w:spacing w:before="60"/>
            </w:pPr>
            <w:r w:rsidRPr="002E1F82">
              <w:t>Опытная эксплуатация</w:t>
            </w:r>
          </w:p>
        </w:tc>
        <w:tc>
          <w:tcPr>
            <w:tcW w:w="3390" w:type="pct"/>
            <w:vAlign w:val="center"/>
          </w:tcPr>
          <w:p w:rsidR="00EC7974" w:rsidRPr="002E1F82" w:rsidRDefault="00EC7974" w:rsidP="008D65ED">
            <w:pPr>
              <w:spacing w:before="60"/>
            </w:pPr>
            <w:r w:rsidRPr="002E1F82">
              <w:t>Проведение опытной эксплуатации частей Системы, разработанных в рамках 1-го и 2-го этапов</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технического проекта</w:t>
            </w:r>
          </w:p>
        </w:tc>
        <w:tc>
          <w:tcPr>
            <w:tcW w:w="3390" w:type="pct"/>
            <w:vAlign w:val="center"/>
          </w:tcPr>
          <w:p w:rsidR="00EC7974" w:rsidRPr="002E1F82" w:rsidRDefault="00EC7974" w:rsidP="008D65ED">
            <w:pPr>
              <w:spacing w:before="60"/>
            </w:pPr>
            <w:r w:rsidRPr="002E1F82">
              <w:t>Разработка проектных решений на части Системы:</w:t>
            </w:r>
          </w:p>
          <w:p w:rsidR="00EC7974" w:rsidRPr="002E1F82" w:rsidRDefault="00EC7974" w:rsidP="008D65ED">
            <w:pPr>
              <w:spacing w:before="60"/>
            </w:pPr>
            <w:r w:rsidRPr="002E1F82">
              <w:t xml:space="preserve">- Разработка проектных решений в части реализации сервисов делопроизводства </w:t>
            </w:r>
            <w:r>
              <w:t xml:space="preserve">по заявкам и патентам </w:t>
            </w:r>
            <w:r w:rsidRPr="002E1F82">
              <w:t>и их интеграции с единым хранилищем данных и сервисами НСИ через интеграционные сервисы</w:t>
            </w:r>
            <w:r>
              <w:t xml:space="preserve"> (замена </w:t>
            </w:r>
            <w:r>
              <w:rPr>
                <w:lang w:val="en-US"/>
              </w:rPr>
              <w:t>SOPRANO</w:t>
            </w:r>
            <w:r>
              <w:t xml:space="preserve">, </w:t>
            </w:r>
            <w:r>
              <w:rPr>
                <w:lang w:val="en-US"/>
              </w:rPr>
              <w:t>PHOENIX</w:t>
            </w:r>
            <w:r>
              <w:t>)</w:t>
            </w:r>
            <w:r w:rsidRPr="002E1F82">
              <w:t>;</w:t>
            </w:r>
          </w:p>
          <w:p w:rsidR="00EC7974" w:rsidRPr="002E1F82" w:rsidRDefault="00EC7974" w:rsidP="008D65ED">
            <w:pPr>
              <w:spacing w:before="60"/>
            </w:pPr>
            <w:r w:rsidRPr="002E1F82">
              <w:t>- Разработка проектных решений в части реализации сервисов единого информационного пространства пользователей и их интеграции с единым хранилищем данных и сервисами НСИ через интеграционные сервисы</w:t>
            </w:r>
            <w:r w:rsidRPr="00A4230A">
              <w:t xml:space="preserve"> (</w:t>
            </w:r>
            <w:r>
              <w:t>внутренний Портал</w:t>
            </w:r>
            <w:r w:rsidRPr="00A4230A">
              <w:t>)</w:t>
            </w:r>
            <w:r w:rsidRPr="002E1F82">
              <w:t>;</w:t>
            </w:r>
          </w:p>
          <w:p w:rsidR="00EC7974" w:rsidRPr="002E1F82" w:rsidRDefault="00EC7974" w:rsidP="008D65ED">
            <w:pPr>
              <w:spacing w:before="60"/>
            </w:pPr>
            <w:r w:rsidRPr="002E1F82">
              <w:t>- Разработка проектных решений в части реализации сервисов взаимодействия с внешними пользователями и их интеграции с единым хранилищем данных и сервисами НСИ через интеграционные сервисы</w:t>
            </w:r>
            <w:r w:rsidRPr="00A4230A">
              <w:t xml:space="preserve"> (</w:t>
            </w:r>
            <w:r>
              <w:t>замена ЕАПВ-Онлайн</w:t>
            </w:r>
            <w:r w:rsidRPr="00A4230A">
              <w:t>)</w:t>
            </w:r>
            <w:r w:rsidRPr="002E1F82">
              <w:t>;</w:t>
            </w:r>
          </w:p>
          <w:p w:rsidR="00EC7974" w:rsidRPr="002E1F82" w:rsidRDefault="00EC7974" w:rsidP="008D65ED">
            <w:pPr>
              <w:spacing w:before="60"/>
            </w:pPr>
            <w:r w:rsidRPr="002E1F82">
              <w:t>- Разработка проектных решений в части миграции данных из унаследованных систем делопроизводства, публикации и взаимодействия с внешними пользователями;</w:t>
            </w:r>
          </w:p>
          <w:p w:rsidR="00EC7974" w:rsidRPr="002E1F82" w:rsidRDefault="00EC7974" w:rsidP="008D65ED">
            <w:pPr>
              <w:spacing w:before="60"/>
            </w:pPr>
            <w:r w:rsidRPr="002E1F82">
              <w:t xml:space="preserve">- Разработка проектных решений в части реализации сервисов </w:t>
            </w:r>
            <w:r>
              <w:t xml:space="preserve">статистики и </w:t>
            </w:r>
            <w:r w:rsidRPr="002E1F82">
              <w:t>аналитики и их интеграции с единым хранилищем данных и сервисами НСИ через интеграционные сервисы;</w:t>
            </w:r>
          </w:p>
          <w:p w:rsidR="00EC7974" w:rsidRPr="002E1F82" w:rsidRDefault="00EC7974" w:rsidP="008D65ED">
            <w:pPr>
              <w:spacing w:before="60"/>
            </w:pPr>
            <w:r w:rsidRPr="002E1F82">
              <w:t>- Разработка проектных решений в части реализации сервисов патентного поиска и их интеграции с единым хранилищем данных и сервисами НСИ через интеграционные сервисы;</w:t>
            </w:r>
          </w:p>
          <w:p w:rsidR="00EC7974" w:rsidRPr="002E1F82" w:rsidRDefault="00EC7974" w:rsidP="008D65ED">
            <w:pPr>
              <w:spacing w:before="60"/>
            </w:pPr>
            <w:r w:rsidRPr="002E1F82">
              <w:t xml:space="preserve">- Разработка проектных решений в части реализации сервисов поддержки </w:t>
            </w:r>
            <w:r>
              <w:t xml:space="preserve">внутренних и внешних </w:t>
            </w:r>
            <w:r w:rsidRPr="002E1F82">
              <w:t>пользователей;</w:t>
            </w:r>
          </w:p>
          <w:p w:rsidR="00EC7974" w:rsidRPr="002E1F82" w:rsidRDefault="00EC7974" w:rsidP="008D65ED">
            <w:pPr>
              <w:spacing w:before="60"/>
            </w:pPr>
            <w:r w:rsidRPr="002E1F82">
              <w:t>- Разработка проектных решений в части расширения функциональности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и адаптация программного обеспечения</w:t>
            </w:r>
          </w:p>
        </w:tc>
        <w:tc>
          <w:tcPr>
            <w:tcW w:w="3390" w:type="pct"/>
            <w:vAlign w:val="center"/>
          </w:tcPr>
          <w:p w:rsidR="00EC7974" w:rsidRPr="002E1F82" w:rsidRDefault="00EC7974" w:rsidP="008D65ED">
            <w:pPr>
              <w:spacing w:before="60"/>
            </w:pPr>
            <w:r w:rsidRPr="002E1F82">
              <w:t>Разработка частей Системы:</w:t>
            </w:r>
          </w:p>
          <w:p w:rsidR="00EC7974" w:rsidRPr="002E1F82" w:rsidRDefault="00EC7974" w:rsidP="008D65ED">
            <w:pPr>
              <w:spacing w:before="60"/>
            </w:pPr>
            <w:r w:rsidRPr="002E1F82">
              <w:t>- Реализация сервисов делопроизводства и их интеграция с единым хранилищем данных и сервисами НСИ через интеграционные сервисы;</w:t>
            </w:r>
          </w:p>
          <w:p w:rsidR="00EC7974" w:rsidRPr="002E1F82" w:rsidRDefault="00EC7974" w:rsidP="008D65ED">
            <w:pPr>
              <w:spacing w:before="60"/>
            </w:pPr>
            <w:r w:rsidRPr="002E1F82">
              <w:t>- Реализация сервисов единого информационного пространства пользователей и их интеграция с единым хранилищем данных и сервисами НСИ через интеграционные сервисы;</w:t>
            </w:r>
          </w:p>
          <w:p w:rsidR="00EC7974" w:rsidRPr="002E1F82" w:rsidRDefault="00EC7974" w:rsidP="008D65ED">
            <w:pPr>
              <w:spacing w:before="60"/>
            </w:pPr>
            <w:r w:rsidRPr="002E1F82">
              <w:t>- Реализация сервисов взаимодействия с внешними пользователями и их интеграция с единым хранилищем данных и сервисами НСИ через интеграционные сервисы;</w:t>
            </w:r>
          </w:p>
          <w:p w:rsidR="00EC7974" w:rsidRPr="002E1F82" w:rsidRDefault="00EC7974" w:rsidP="008D65ED">
            <w:pPr>
              <w:spacing w:before="60"/>
            </w:pPr>
            <w:r w:rsidRPr="002E1F82">
              <w:t>- Разработка механизма миграции данных из унаследованных систем делопроизводства, публикации и взаимодействия с внешними пользователями;</w:t>
            </w:r>
          </w:p>
          <w:p w:rsidR="00EC7974" w:rsidRPr="002E1F82" w:rsidRDefault="00EC7974" w:rsidP="008D65ED">
            <w:pPr>
              <w:spacing w:before="60"/>
            </w:pPr>
            <w:r w:rsidRPr="002E1F82">
              <w:t>- Реализация сервисов патентной аналитики и их интеграция с единым хранилищем данных и сервисами НСИ через интеграционные сервисы;</w:t>
            </w:r>
          </w:p>
          <w:p w:rsidR="00EC7974" w:rsidRPr="002E1F82" w:rsidRDefault="00EC7974" w:rsidP="008D65ED">
            <w:pPr>
              <w:spacing w:before="60"/>
            </w:pPr>
            <w:r w:rsidRPr="002E1F82">
              <w:t>- Реализация сервисов патентного поиска и их интеграция с единым хранилищем данных и сервисами НСИ через интеграционные сервисы;</w:t>
            </w:r>
          </w:p>
          <w:p w:rsidR="00EC7974" w:rsidRPr="002E1F82" w:rsidRDefault="00EC7974" w:rsidP="008D65ED">
            <w:pPr>
              <w:spacing w:before="60"/>
            </w:pPr>
            <w:r w:rsidRPr="002E1F82">
              <w:t>- Реализация сервисов поддержки пользователей;</w:t>
            </w:r>
          </w:p>
          <w:p w:rsidR="00EC7974" w:rsidRPr="002E1F82" w:rsidRDefault="00EC7974" w:rsidP="008D65ED">
            <w:pPr>
              <w:spacing w:before="60"/>
            </w:pPr>
            <w:r w:rsidRPr="002E1F82">
              <w:t>- Расширение функциональности рабочего места руководителя</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Разработка документации</w:t>
            </w:r>
          </w:p>
        </w:tc>
        <w:tc>
          <w:tcPr>
            <w:tcW w:w="3390" w:type="pct"/>
            <w:vAlign w:val="center"/>
          </w:tcPr>
          <w:p w:rsidR="00EC7974" w:rsidRPr="002E1F82" w:rsidRDefault="00EC7974" w:rsidP="008D65ED">
            <w:pPr>
              <w:spacing w:before="60"/>
            </w:pPr>
            <w:r w:rsidRPr="002E1F82">
              <w:t>Разработка программной и эксплуатационной документации на части Системы, разработанные в рамках 3-го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Пуско-наладочные работы</w:t>
            </w:r>
          </w:p>
        </w:tc>
        <w:tc>
          <w:tcPr>
            <w:tcW w:w="3390" w:type="pct"/>
            <w:vAlign w:val="center"/>
          </w:tcPr>
          <w:p w:rsidR="00EC7974" w:rsidRPr="002E1F82" w:rsidRDefault="00EC7974" w:rsidP="008D65ED">
            <w:pPr>
              <w:spacing w:before="60"/>
            </w:pPr>
            <w:r w:rsidRPr="002E1F82">
              <w:t>Установка и настройка программного обеспечения частей Системы, разработанных в рамках 3-го этапа, на объекте Заказчика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t>Миграция данных</w:t>
            </w:r>
          </w:p>
        </w:tc>
        <w:tc>
          <w:tcPr>
            <w:tcW w:w="3390" w:type="pct"/>
            <w:vAlign w:val="center"/>
          </w:tcPr>
          <w:p w:rsidR="00EC7974" w:rsidRPr="002E1F82" w:rsidRDefault="00EC7974" w:rsidP="008D65ED">
            <w:pPr>
              <w:spacing w:before="60"/>
            </w:pPr>
            <w:r>
              <w:t>Загрузка информационного ресурса из унаследованных систем Заказчика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Подготовка персонала</w:t>
            </w:r>
          </w:p>
        </w:tc>
        <w:tc>
          <w:tcPr>
            <w:tcW w:w="3390" w:type="pct"/>
            <w:vAlign w:val="center"/>
          </w:tcPr>
          <w:p w:rsidR="00EC7974" w:rsidRPr="002E1F82" w:rsidRDefault="00EC7974" w:rsidP="008D65ED">
            <w:pPr>
              <w:spacing w:before="60"/>
            </w:pPr>
            <w:r w:rsidRPr="002E1F82">
              <w:t>Подготовка персонала Заказчика работе с программным обеспечением частей Системы, разработанных в рамках 3-го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Предварительные испытания</w:t>
            </w:r>
          </w:p>
        </w:tc>
        <w:tc>
          <w:tcPr>
            <w:tcW w:w="3390" w:type="pct"/>
            <w:vAlign w:val="center"/>
          </w:tcPr>
          <w:p w:rsidR="00EC7974" w:rsidRPr="002E1F82" w:rsidRDefault="00EC7974" w:rsidP="008D65ED">
            <w:pPr>
              <w:spacing w:before="60"/>
            </w:pPr>
            <w:r w:rsidRPr="002E1F82">
              <w:t>Проведение предварительных испытаний частей Системы, разработанны</w:t>
            </w:r>
            <w:r>
              <w:t>х</w:t>
            </w:r>
            <w:r w:rsidRPr="002E1F82">
              <w:t xml:space="preserve"> в рамках 3-го этапа</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Опытная эксплуатация</w:t>
            </w:r>
          </w:p>
        </w:tc>
        <w:tc>
          <w:tcPr>
            <w:tcW w:w="3390" w:type="pct"/>
            <w:vAlign w:val="center"/>
          </w:tcPr>
          <w:p w:rsidR="00EC7974" w:rsidRPr="002E1F82" w:rsidRDefault="00EC7974" w:rsidP="008D65ED">
            <w:pPr>
              <w:spacing w:before="60"/>
            </w:pPr>
            <w:r w:rsidRPr="002E1F82">
              <w:t>Проведение опытной эксплуатации Системы в целом</w:t>
            </w:r>
          </w:p>
        </w:tc>
      </w:tr>
      <w:tr w:rsidR="00EC7974" w:rsidRPr="002E1F82" w:rsidTr="00EC7974">
        <w:trPr>
          <w:jc w:val="center"/>
        </w:trPr>
        <w:tc>
          <w:tcPr>
            <w:tcW w:w="567" w:type="pct"/>
            <w:vMerge/>
            <w:vAlign w:val="center"/>
          </w:tcPr>
          <w:p w:rsidR="00EC7974" w:rsidRPr="002E1F82" w:rsidRDefault="00EC7974" w:rsidP="008D65ED">
            <w:pPr>
              <w:spacing w:before="60"/>
            </w:pPr>
          </w:p>
        </w:tc>
        <w:tc>
          <w:tcPr>
            <w:tcW w:w="1043" w:type="pct"/>
            <w:vAlign w:val="center"/>
          </w:tcPr>
          <w:p w:rsidR="00EC7974" w:rsidRPr="002E1F82" w:rsidRDefault="00EC7974" w:rsidP="008D65ED">
            <w:pPr>
              <w:spacing w:before="60"/>
            </w:pPr>
            <w:r w:rsidRPr="002E1F82">
              <w:t>Приемочные испытания</w:t>
            </w:r>
          </w:p>
        </w:tc>
        <w:tc>
          <w:tcPr>
            <w:tcW w:w="3390" w:type="pct"/>
            <w:vAlign w:val="center"/>
          </w:tcPr>
          <w:p w:rsidR="00EC7974" w:rsidRPr="002E1F82" w:rsidRDefault="00EC7974" w:rsidP="008D65ED">
            <w:pPr>
              <w:spacing w:before="60"/>
            </w:pPr>
            <w:r w:rsidRPr="002E1F82">
              <w:t>Проведение приемо-сдаточных испытаний Системы в целом</w:t>
            </w:r>
          </w:p>
        </w:tc>
      </w:tr>
    </w:tbl>
    <w:p w:rsidR="00EC7974" w:rsidRDefault="00EC7974" w:rsidP="008D65ED">
      <w:pPr>
        <w:spacing w:before="60"/>
        <w:rPr>
          <w:rFonts w:eastAsia="Symbol"/>
        </w:rPr>
      </w:pPr>
    </w:p>
    <w:p w:rsidR="00EC7974" w:rsidRDefault="00EC7974" w:rsidP="008D65ED">
      <w:pPr>
        <w:spacing w:before="60"/>
        <w:rPr>
          <w:rFonts w:eastAsia="Symbol"/>
        </w:rPr>
      </w:pPr>
      <w:r w:rsidRPr="0030545F">
        <w:rPr>
          <w:rFonts w:eastAsia="Symbol"/>
        </w:rPr>
        <w:t>При разработке и адаптации программного обеспечения Исполнитель должен выполнять управление релизами (использовать систему контроля версий), а также выполнять управление разработкой ПО (использовать регламенты и автоматизированные системы управления процессами разработки, сборки и тестирования)</w:t>
      </w:r>
      <w:r>
        <w:rPr>
          <w:rFonts w:eastAsia="Symbol"/>
        </w:rPr>
        <w:t>.</w:t>
      </w:r>
    </w:p>
    <w:p w:rsidR="00EC7974" w:rsidRDefault="00EC7974" w:rsidP="008D65ED">
      <w:pPr>
        <w:spacing w:before="60"/>
        <w:rPr>
          <w:rFonts w:eastAsia="Symbol"/>
        </w:rPr>
      </w:pPr>
    </w:p>
    <w:p w:rsidR="00EC7974" w:rsidRPr="00797B2D" w:rsidRDefault="00EC7974" w:rsidP="008D65ED">
      <w:pPr>
        <w:pStyle w:val="10"/>
        <w:pageBreakBefore w:val="0"/>
        <w:numPr>
          <w:ilvl w:val="0"/>
          <w:numId w:val="81"/>
        </w:numPr>
        <w:spacing w:before="60" w:after="60" w:line="240" w:lineRule="auto"/>
        <w:ind w:left="0"/>
        <w:rPr>
          <w:rFonts w:eastAsia="Symbol"/>
        </w:rPr>
      </w:pPr>
      <w:bookmarkStart w:id="1017" w:name="_Toc115883238"/>
      <w:r w:rsidRPr="00797B2D">
        <w:rPr>
          <w:rFonts w:eastAsia="Symbol"/>
        </w:rPr>
        <w:t>Порядок контроля и приемки системы</w:t>
      </w:r>
      <w:bookmarkEnd w:id="1017"/>
    </w:p>
    <w:p w:rsidR="00EC7974" w:rsidRPr="00797B2D" w:rsidRDefault="00EC7974" w:rsidP="008D65ED">
      <w:pPr>
        <w:pStyle w:val="20"/>
        <w:numPr>
          <w:ilvl w:val="1"/>
          <w:numId w:val="81"/>
        </w:numPr>
        <w:spacing w:before="60" w:after="60" w:line="240" w:lineRule="auto"/>
        <w:ind w:left="0" w:firstLine="567"/>
        <w:rPr>
          <w:rFonts w:cs="Times New Roman"/>
        </w:rPr>
      </w:pPr>
      <w:bookmarkStart w:id="1018" w:name="_Toc115883239"/>
      <w:r w:rsidRPr="00797B2D">
        <w:rPr>
          <w:rFonts w:cs="Times New Roman"/>
        </w:rPr>
        <w:t>Согласование технического проекта системы</w:t>
      </w:r>
      <w:bookmarkEnd w:id="1018"/>
    </w:p>
    <w:p w:rsidR="00EC7974" w:rsidRPr="00797B2D" w:rsidRDefault="00EC7974" w:rsidP="008D65ED">
      <w:pPr>
        <w:keepNext/>
        <w:keepLines/>
        <w:numPr>
          <w:ilvl w:val="2"/>
          <w:numId w:val="36"/>
        </w:numPr>
        <w:spacing w:before="60"/>
        <w:ind w:firstLine="567"/>
      </w:pPr>
      <w:r w:rsidRPr="00797B2D">
        <w:t>Согласование технического проекта Системы производится на стадии технического проектирования каждого этапа работ.</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19" w:name="_Toc115883240"/>
      <w:r w:rsidRPr="00797B2D">
        <w:rPr>
          <w:rFonts w:cs="Times New Roman"/>
        </w:rPr>
        <w:t>Виды испытаний</w:t>
      </w:r>
      <w:bookmarkEnd w:id="1019"/>
    </w:p>
    <w:p w:rsidR="00EC7974" w:rsidRPr="00797B2D" w:rsidRDefault="00EC7974" w:rsidP="008D65ED">
      <w:pPr>
        <w:keepNext/>
        <w:keepLines/>
        <w:numPr>
          <w:ilvl w:val="2"/>
          <w:numId w:val="46"/>
        </w:numPr>
        <w:spacing w:before="60"/>
        <w:ind w:firstLine="567"/>
      </w:pPr>
      <w:r w:rsidRPr="00797B2D">
        <w:t>Испытания Системы должны проводиться на объекте Заказчика.</w:t>
      </w:r>
    </w:p>
    <w:p w:rsidR="00EC7974" w:rsidRPr="00797B2D" w:rsidRDefault="00EC7974" w:rsidP="008D65ED">
      <w:pPr>
        <w:keepNext/>
        <w:keepLines/>
        <w:numPr>
          <w:ilvl w:val="2"/>
          <w:numId w:val="46"/>
        </w:numPr>
        <w:spacing w:before="60"/>
        <w:ind w:firstLine="567"/>
      </w:pPr>
      <w:r w:rsidRPr="00797B2D">
        <w:t>Для проверки выполнения заданных функций Системы устанавливаются следующие виды испытаний:</w:t>
      </w:r>
    </w:p>
    <w:p w:rsidR="00EC7974" w:rsidRPr="00797B2D" w:rsidRDefault="00EC7974" w:rsidP="008D65ED">
      <w:pPr>
        <w:pStyle w:val="af0"/>
        <w:keepNext/>
        <w:keepLines/>
        <w:numPr>
          <w:ilvl w:val="0"/>
          <w:numId w:val="56"/>
        </w:numPr>
        <w:spacing w:before="60" w:after="60" w:line="240" w:lineRule="auto"/>
        <w:ind w:firstLine="567"/>
        <w:rPr>
          <w:rFonts w:ascii="Times New Roman" w:hAnsi="Times New Roman"/>
        </w:rPr>
      </w:pPr>
      <w:r w:rsidRPr="00797B2D">
        <w:rPr>
          <w:rFonts w:ascii="Times New Roman" w:hAnsi="Times New Roman"/>
          <w:sz w:val="24"/>
        </w:rPr>
        <w:t>предварительные испытания;</w:t>
      </w:r>
    </w:p>
    <w:p w:rsidR="00EC7974" w:rsidRPr="00797B2D" w:rsidRDefault="00EC7974" w:rsidP="008D65ED">
      <w:pPr>
        <w:pStyle w:val="af0"/>
        <w:keepNext/>
        <w:keepLines/>
        <w:numPr>
          <w:ilvl w:val="0"/>
          <w:numId w:val="56"/>
        </w:numPr>
        <w:spacing w:before="60" w:after="60" w:line="240" w:lineRule="auto"/>
        <w:ind w:firstLine="567"/>
        <w:rPr>
          <w:rFonts w:ascii="Times New Roman" w:hAnsi="Times New Roman"/>
        </w:rPr>
      </w:pPr>
      <w:r w:rsidRPr="00797B2D">
        <w:rPr>
          <w:rFonts w:ascii="Times New Roman" w:hAnsi="Times New Roman"/>
          <w:sz w:val="24"/>
        </w:rPr>
        <w:t>опытная эксплуатация;</w:t>
      </w:r>
    </w:p>
    <w:p w:rsidR="00EC7974" w:rsidRPr="00797B2D" w:rsidRDefault="00EC7974" w:rsidP="008D65ED">
      <w:pPr>
        <w:pStyle w:val="af0"/>
        <w:keepNext/>
        <w:keepLines/>
        <w:numPr>
          <w:ilvl w:val="0"/>
          <w:numId w:val="56"/>
        </w:numPr>
        <w:spacing w:before="60" w:after="60" w:line="240" w:lineRule="auto"/>
        <w:ind w:firstLine="567"/>
        <w:rPr>
          <w:rFonts w:ascii="Times New Roman" w:hAnsi="Times New Roman"/>
        </w:rPr>
      </w:pPr>
      <w:r w:rsidRPr="00797B2D">
        <w:rPr>
          <w:rFonts w:ascii="Times New Roman" w:hAnsi="Times New Roman"/>
          <w:sz w:val="24"/>
        </w:rPr>
        <w:t>приемочные испытания.</w:t>
      </w:r>
    </w:p>
    <w:p w:rsidR="00EC7974" w:rsidRPr="00797B2D" w:rsidRDefault="00EC7974" w:rsidP="008D65ED">
      <w:pPr>
        <w:keepNext/>
        <w:keepLines/>
        <w:numPr>
          <w:ilvl w:val="2"/>
          <w:numId w:val="46"/>
        </w:numPr>
        <w:spacing w:before="60"/>
        <w:ind w:firstLine="567"/>
      </w:pPr>
      <w:r w:rsidRPr="00797B2D">
        <w:t>Предварительные и приемочные испытания должны проводиться комиссией, утверждаемой Заказчиком. В состав комиссии должны входить представители Заказчика и Исполнителя.</w:t>
      </w:r>
    </w:p>
    <w:p w:rsidR="00EC7974" w:rsidRPr="00797B2D" w:rsidRDefault="00EC7974" w:rsidP="008D65ED">
      <w:pPr>
        <w:keepNext/>
        <w:keepLines/>
        <w:numPr>
          <w:ilvl w:val="2"/>
          <w:numId w:val="46"/>
        </w:numPr>
        <w:spacing w:before="60"/>
        <w:ind w:firstLine="567"/>
      </w:pPr>
      <w:r w:rsidRPr="00797B2D">
        <w:t>Для планирования проведения предварительных и приемочных испытаний Исполнитель должен разработать и согласовать с Заказчиком документ «Программа и методика испытаний».</w:t>
      </w:r>
    </w:p>
    <w:p w:rsidR="00EC7974" w:rsidRPr="00797B2D" w:rsidRDefault="00EC7974" w:rsidP="008D65ED">
      <w:pPr>
        <w:keepNext/>
        <w:keepLines/>
        <w:numPr>
          <w:ilvl w:val="2"/>
          <w:numId w:val="46"/>
        </w:numPr>
        <w:spacing w:before="60"/>
        <w:ind w:firstLine="567"/>
      </w:pPr>
      <w:r w:rsidRPr="00797B2D">
        <w:t>Результаты предварительных и приемочных испытаний, предусмотренные Программой и методикой испытаний, должны быть зафиксированы в протоколе испытаний.</w:t>
      </w:r>
    </w:p>
    <w:p w:rsidR="00EC7974" w:rsidRPr="00797B2D" w:rsidRDefault="00EC7974" w:rsidP="008D65ED">
      <w:pPr>
        <w:keepNext/>
        <w:keepLines/>
        <w:numPr>
          <w:ilvl w:val="2"/>
          <w:numId w:val="46"/>
        </w:numPr>
        <w:spacing w:before="60"/>
        <w:ind w:firstLine="567"/>
      </w:pPr>
      <w:r w:rsidRPr="00797B2D">
        <w:t>По результатам предварительных испытаний должно приниматься решение о приемке Системы в опытную эксплуатацию с указанием, при необходимости, перечня доработок и рекомендуемых сроков их выполнения в рамках проведения опытной эксплуатации.</w:t>
      </w:r>
    </w:p>
    <w:p w:rsidR="00EC7974" w:rsidRPr="00797B2D" w:rsidRDefault="00EC7974" w:rsidP="008D65ED">
      <w:pPr>
        <w:keepNext/>
        <w:keepLines/>
        <w:numPr>
          <w:ilvl w:val="2"/>
          <w:numId w:val="46"/>
        </w:numPr>
        <w:spacing w:before="60"/>
        <w:ind w:firstLine="567"/>
      </w:pPr>
      <w:r w:rsidRPr="00797B2D">
        <w:t>В случае наличия недостатков, препятствующих приемке Системы в опытную эксплуатацию, после их устранения должны быть проведены повторные испытания в необходимом объеме.</w:t>
      </w:r>
    </w:p>
    <w:p w:rsidR="00EC7974" w:rsidRPr="00797B2D" w:rsidRDefault="00EC7974" w:rsidP="008D65ED">
      <w:pPr>
        <w:keepNext/>
        <w:keepLines/>
        <w:numPr>
          <w:ilvl w:val="2"/>
          <w:numId w:val="46"/>
        </w:numPr>
        <w:spacing w:before="60"/>
        <w:ind w:firstLine="567"/>
      </w:pPr>
      <w:r w:rsidRPr="00797B2D">
        <w:t>На этапе опытной эксплуатации должны определяться количественные и качественные характеристики Системы, готовность персонала к работе с Системой, при необходимости должна быть скорректирована эксплуатационная документация.</w:t>
      </w:r>
    </w:p>
    <w:p w:rsidR="00EC7974" w:rsidRPr="00797B2D" w:rsidRDefault="00EC7974" w:rsidP="008D65ED">
      <w:pPr>
        <w:keepNext/>
        <w:keepLines/>
        <w:numPr>
          <w:ilvl w:val="2"/>
          <w:numId w:val="46"/>
        </w:numPr>
        <w:spacing w:before="60"/>
        <w:ind w:firstLine="567"/>
      </w:pPr>
      <w:r w:rsidRPr="00797B2D">
        <w:t>По результатам опытной эксплуатации должно приниматься решение о готовности Системы к приемочным испытаниям.</w:t>
      </w:r>
    </w:p>
    <w:p w:rsidR="00EC7974" w:rsidRPr="00797B2D" w:rsidRDefault="00EC7974" w:rsidP="008D65ED">
      <w:pPr>
        <w:keepNext/>
        <w:keepLines/>
        <w:numPr>
          <w:ilvl w:val="2"/>
          <w:numId w:val="46"/>
        </w:numPr>
        <w:spacing w:before="60"/>
        <w:ind w:firstLine="567"/>
      </w:pPr>
      <w:r w:rsidRPr="00797B2D">
        <w:t xml:space="preserve">В целях ввода Системы в постоянную эксплуатацию должны проводиться приемочные испытания. На этапе приемочных испытаний должны оцениваться результаты опытной эксплуатации и должно приниматься решение о приемке Системы в постоянную эксплуатацию. </w:t>
      </w:r>
    </w:p>
    <w:p w:rsidR="00EC7974" w:rsidRPr="00797B2D" w:rsidRDefault="00EC7974" w:rsidP="008D65ED">
      <w:pPr>
        <w:pStyle w:val="10"/>
        <w:pageBreakBefore w:val="0"/>
        <w:numPr>
          <w:ilvl w:val="0"/>
          <w:numId w:val="81"/>
        </w:numPr>
        <w:spacing w:before="60" w:after="60" w:line="240" w:lineRule="auto"/>
        <w:ind w:left="0" w:firstLine="567"/>
      </w:pPr>
      <w:bookmarkStart w:id="1020" w:name="_Toc115883241"/>
      <w:r w:rsidRPr="00797B2D">
        <w:rPr>
          <w:rFonts w:eastAsia="Symbol"/>
        </w:rPr>
        <w:t xml:space="preserve">Требования к составу и содержанию работ по подготовке объекта автоматизации к вводу </w:t>
      </w:r>
      <w:r w:rsidRPr="00797B2D">
        <w:t>Системы</w:t>
      </w:r>
      <w:r w:rsidRPr="00797B2D">
        <w:rPr>
          <w:rFonts w:eastAsia="Symbol"/>
        </w:rPr>
        <w:t xml:space="preserve"> в действие</w:t>
      </w:r>
      <w:bookmarkEnd w:id="1020"/>
    </w:p>
    <w:p w:rsidR="00EC7974" w:rsidRPr="00797B2D" w:rsidRDefault="00EC7974" w:rsidP="008D65ED">
      <w:pPr>
        <w:keepNext/>
        <w:spacing w:before="60"/>
        <w:ind w:firstLine="567"/>
      </w:pPr>
      <w:r w:rsidRPr="00797B2D">
        <w:t>Для создания условий функционирования объекта автоматизации, при которых гарантируется соответствие создаваемой Системы требованиям, содержащимся в настоящем Техническом задании, и возможность эффективного использования Системы, в организации Заказчика должен быть проведен комплекс технических и организационных мероприятий:</w:t>
      </w:r>
    </w:p>
    <w:p w:rsidR="00EC7974" w:rsidRPr="00797B2D" w:rsidRDefault="00EC7974" w:rsidP="008D65ED">
      <w:pPr>
        <w:pStyle w:val="a0"/>
        <w:keepNext/>
        <w:keepLines/>
        <w:numPr>
          <w:ilvl w:val="0"/>
          <w:numId w:val="52"/>
        </w:numPr>
        <w:spacing w:before="60" w:after="60" w:line="240" w:lineRule="auto"/>
        <w:ind w:firstLine="567"/>
      </w:pPr>
      <w:r w:rsidRPr="00797B2D">
        <w:rPr>
          <w:rFonts w:eastAsia="Symbol"/>
        </w:rPr>
        <w:t>подготовка помещения для размещения Системы;</w:t>
      </w:r>
    </w:p>
    <w:p w:rsidR="00EC7974" w:rsidRPr="00797B2D" w:rsidRDefault="00EC7974" w:rsidP="008D65ED">
      <w:pPr>
        <w:pStyle w:val="a0"/>
        <w:keepNext/>
        <w:keepLines/>
        <w:numPr>
          <w:ilvl w:val="0"/>
          <w:numId w:val="52"/>
        </w:numPr>
        <w:spacing w:before="60" w:after="60" w:line="240" w:lineRule="auto"/>
        <w:ind w:firstLine="567"/>
      </w:pPr>
      <w:r w:rsidRPr="00797B2D">
        <w:rPr>
          <w:rFonts w:eastAsia="Symbol"/>
        </w:rPr>
        <w:t>мероприятия по организационному обеспечению;</w:t>
      </w:r>
    </w:p>
    <w:p w:rsidR="00EC7974" w:rsidRPr="00797B2D" w:rsidRDefault="00EC7974" w:rsidP="008D65ED">
      <w:pPr>
        <w:pStyle w:val="a0"/>
        <w:keepNext/>
        <w:keepLines/>
        <w:numPr>
          <w:ilvl w:val="0"/>
          <w:numId w:val="52"/>
        </w:numPr>
        <w:spacing w:before="60" w:after="60" w:line="240" w:lineRule="auto"/>
        <w:ind w:firstLine="567"/>
      </w:pPr>
      <w:r w:rsidRPr="00797B2D">
        <w:rPr>
          <w:rFonts w:eastAsia="Symbol"/>
        </w:rPr>
        <w:t>первоначальная настройка программной, аппаратной и телекоммуникационной инфраструктуры;</w:t>
      </w:r>
    </w:p>
    <w:p w:rsidR="00EC7974" w:rsidRPr="00797B2D" w:rsidRDefault="00EC7974" w:rsidP="008D65ED">
      <w:pPr>
        <w:pStyle w:val="a0"/>
        <w:keepNext/>
        <w:keepLines/>
        <w:numPr>
          <w:ilvl w:val="0"/>
          <w:numId w:val="52"/>
        </w:numPr>
        <w:spacing w:before="60" w:after="60" w:line="240" w:lineRule="auto"/>
        <w:ind w:firstLine="567"/>
      </w:pPr>
      <w:r w:rsidRPr="00797B2D">
        <w:rPr>
          <w:rFonts w:eastAsia="Symbol"/>
        </w:rPr>
        <w:t>первоначальное наполнение Системы информацией;</w:t>
      </w:r>
    </w:p>
    <w:p w:rsidR="00EC7974" w:rsidRPr="00797B2D" w:rsidRDefault="00EC7974" w:rsidP="008D65ED">
      <w:pPr>
        <w:pStyle w:val="a0"/>
        <w:keepNext/>
        <w:keepLines/>
        <w:numPr>
          <w:ilvl w:val="0"/>
          <w:numId w:val="52"/>
        </w:numPr>
        <w:spacing w:before="60" w:after="60" w:line="240" w:lineRule="auto"/>
        <w:ind w:firstLine="567"/>
      </w:pPr>
      <w:r w:rsidRPr="00797B2D">
        <w:rPr>
          <w:rFonts w:eastAsia="Symbol"/>
        </w:rPr>
        <w:t>мероприятия по подготовке персонала.</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21" w:name="_Toc115883242"/>
      <w:r w:rsidRPr="00797B2D">
        <w:rPr>
          <w:rFonts w:cs="Times New Roman"/>
        </w:rPr>
        <w:t>Подготовка помещений для размещения Системы</w:t>
      </w:r>
      <w:bookmarkEnd w:id="1021"/>
    </w:p>
    <w:p w:rsidR="00EC7974" w:rsidRPr="00797B2D" w:rsidRDefault="00EC7974" w:rsidP="008D65ED">
      <w:pPr>
        <w:keepNext/>
        <w:spacing w:before="60"/>
        <w:ind w:firstLine="567"/>
      </w:pPr>
      <w:r w:rsidRPr="00797B2D">
        <w:t>На этапе разработки технического проекта Исполнителем должны быть разработаны и согласованы с Заказчиком требования к помещениям для размещения Системы.</w:t>
      </w:r>
    </w:p>
    <w:p w:rsidR="00EC7974" w:rsidRPr="00797B2D" w:rsidRDefault="00EC7974" w:rsidP="008D65ED">
      <w:pPr>
        <w:keepNext/>
        <w:spacing w:before="60"/>
        <w:ind w:firstLine="567"/>
      </w:pPr>
      <w:r w:rsidRPr="00797B2D">
        <w:t>В соответствии с согласованными требованиями, Заказчиком до начала пусконаладочных работ Системы должно быть предоставлено помещение, удовлетворяющее согласованным требованиям.</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22" w:name="_Toc115883243"/>
      <w:r w:rsidRPr="00797B2D">
        <w:rPr>
          <w:rFonts w:cs="Times New Roman"/>
        </w:rPr>
        <w:t>Мероприятия по организационному обеспечению</w:t>
      </w:r>
      <w:bookmarkEnd w:id="1022"/>
    </w:p>
    <w:p w:rsidR="00EC7974" w:rsidRPr="00797B2D" w:rsidRDefault="00EC7974" w:rsidP="008D65ED">
      <w:pPr>
        <w:keepNext/>
        <w:spacing w:before="60"/>
        <w:ind w:firstLine="567"/>
      </w:pPr>
      <w:r w:rsidRPr="00797B2D">
        <w:t>Заказчиком должен быть проведен комплекс организационных мероприятий по обеспечению работы Системы.</w:t>
      </w:r>
    </w:p>
    <w:p w:rsidR="00EC7974" w:rsidRPr="00797B2D" w:rsidRDefault="00EC7974" w:rsidP="008D65ED">
      <w:pPr>
        <w:keepNext/>
        <w:spacing w:before="60"/>
        <w:ind w:firstLine="567"/>
      </w:pPr>
      <w:r w:rsidRPr="00797B2D">
        <w:t>Для поддержки функционирования системы в целом Заказчиком до начала ввода Системы в действие должны быть обеспечены условия эксплуатации в соответствии с требованиями, изложенными в рабочей документации и согласованными с Заказчиком.</w:t>
      </w:r>
    </w:p>
    <w:p w:rsidR="00EC7974" w:rsidRPr="00797B2D" w:rsidRDefault="00EC7974" w:rsidP="008D65ED">
      <w:pPr>
        <w:keepNext/>
        <w:spacing w:before="60"/>
        <w:ind w:firstLine="567"/>
      </w:pPr>
      <w:r w:rsidRPr="00797B2D">
        <w:t>До начала опытной эксплуатации, а также до ввода Системы в действие Заказчиком должны быть изданы и утверждены необходимые регламентные и распорядительные документы, устанавливающие порядок взаимодействия персонала при работе Системы.</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23" w:name="_Toc115883244"/>
      <w:r w:rsidRPr="00797B2D">
        <w:rPr>
          <w:rFonts w:cs="Times New Roman"/>
        </w:rPr>
        <w:t>Первоначальная настройка программной, аппаратной и телекоммуникационной инфраструктуры</w:t>
      </w:r>
      <w:bookmarkEnd w:id="1023"/>
    </w:p>
    <w:p w:rsidR="00EC7974" w:rsidRPr="00797B2D" w:rsidRDefault="00EC7974" w:rsidP="008D65ED">
      <w:pPr>
        <w:keepNext/>
        <w:keepLines/>
        <w:spacing w:before="60"/>
        <w:ind w:firstLine="567"/>
      </w:pPr>
      <w:r w:rsidRPr="00797B2D">
        <w:t>Настройка Системы и общего программного обеспечения должна осуществляться на технических средствах Заказчика</w:t>
      </w:r>
      <w:r>
        <w:t xml:space="preserve"> </w:t>
      </w:r>
      <w:r w:rsidRPr="00797B2D">
        <w:t xml:space="preserve">силами </w:t>
      </w:r>
      <w:r>
        <w:t>штатных специалистов Заказчика на основании инструкций, подготовленных Исполнителем, и исходных кодов, хранящихся в репозитории Заказчика.</w:t>
      </w:r>
    </w:p>
    <w:p w:rsidR="00EC7974" w:rsidRPr="00797B2D" w:rsidRDefault="00EC7974" w:rsidP="008D65ED">
      <w:pPr>
        <w:keepNext/>
        <w:spacing w:before="60"/>
        <w:ind w:firstLine="567"/>
        <w:rPr>
          <w:rFonts w:eastAsia="Symbol"/>
        </w:rPr>
      </w:pPr>
      <w:r w:rsidRPr="00797B2D">
        <w:t>Заказчик должен обеспечить настройку аппаратной и телекоммуникационной инфраструктуры, в том числе средств виртуализации. При необходимости Исполнитель должен оказывать консультационную помощь в указанной настройке.</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24" w:name="_Toc115883245"/>
      <w:r w:rsidRPr="00797B2D">
        <w:rPr>
          <w:rFonts w:cs="Times New Roman"/>
        </w:rPr>
        <w:t>П</w:t>
      </w:r>
      <w:r w:rsidRPr="00797B2D">
        <w:rPr>
          <w:rFonts w:eastAsia="Symbol" w:cs="Times New Roman"/>
        </w:rPr>
        <w:t>ервоначальное наполнение Системы информацией</w:t>
      </w:r>
      <w:bookmarkEnd w:id="1024"/>
    </w:p>
    <w:p w:rsidR="00EC7974" w:rsidRPr="00797B2D" w:rsidRDefault="00EC7974" w:rsidP="008D65ED">
      <w:pPr>
        <w:keepNext/>
        <w:spacing w:before="60"/>
        <w:ind w:firstLine="567"/>
      </w:pPr>
      <w:r w:rsidRPr="00797B2D">
        <w:t>Первоначальное наполнение Системы должно осуществляться Исполнителем и должно включать работы по загрузке (миграции) первоначальных данных.</w:t>
      </w:r>
      <w:r>
        <w:t xml:space="preserve"> Подготовка и предоставление данных для загрузки осуществляется Заказчиком. </w:t>
      </w:r>
      <w:r w:rsidRPr="00797B2D">
        <w:t>Объем, состав и способ организации первоначальных данных, предоставляемых Заказчиком, должен быть согласован на этапе технического проектирования</w:t>
      </w:r>
      <w:r>
        <w:t>.</w:t>
      </w:r>
    </w:p>
    <w:p w:rsidR="00EC7974" w:rsidRPr="00797B2D" w:rsidRDefault="00EC7974" w:rsidP="008D65ED">
      <w:pPr>
        <w:pStyle w:val="20"/>
        <w:numPr>
          <w:ilvl w:val="1"/>
          <w:numId w:val="81"/>
        </w:numPr>
        <w:spacing w:before="60" w:after="60" w:line="240" w:lineRule="auto"/>
        <w:ind w:left="0" w:firstLine="567"/>
        <w:rPr>
          <w:rFonts w:cs="Times New Roman"/>
        </w:rPr>
      </w:pPr>
      <w:bookmarkStart w:id="1025" w:name="_Toc115883246"/>
      <w:r w:rsidRPr="00797B2D">
        <w:rPr>
          <w:rFonts w:cs="Times New Roman"/>
        </w:rPr>
        <w:t>Мероприятия по подготовке персонала</w:t>
      </w:r>
      <w:bookmarkEnd w:id="1025"/>
    </w:p>
    <w:p w:rsidR="00EC7974" w:rsidRPr="00797B2D" w:rsidRDefault="00EC7974" w:rsidP="008D65ED">
      <w:pPr>
        <w:keepNext/>
        <w:spacing w:before="60"/>
        <w:ind w:firstLine="567"/>
      </w:pPr>
      <w:r w:rsidRPr="00797B2D">
        <w:t>Должен быть разработан и проведен комплекс мероприятий по подготовке персонала к работе в Системе.</w:t>
      </w:r>
    </w:p>
    <w:p w:rsidR="00EC7974" w:rsidRPr="00797B2D" w:rsidRDefault="00EC7974" w:rsidP="008D65ED">
      <w:pPr>
        <w:keepNext/>
        <w:spacing w:before="60"/>
        <w:ind w:firstLine="567"/>
      </w:pPr>
      <w:r w:rsidRPr="00797B2D">
        <w:t>Программа подготовки персонала должна быть разработана Исполнителем и согласована Заказчиком. Заказчик должен организовать проведение подготовки персонала в сроки, указанные в Программе подготовки персонала.</w:t>
      </w:r>
    </w:p>
    <w:p w:rsidR="00EC7974" w:rsidRPr="00797B2D" w:rsidRDefault="00EC7974" w:rsidP="008D65ED">
      <w:pPr>
        <w:keepNext/>
        <w:spacing w:before="60"/>
      </w:pPr>
      <w:r w:rsidRPr="00797B2D">
        <w:t>Подготовка персонала работе в Системе должна осуществляться Исполнителем.</w:t>
      </w:r>
    </w:p>
    <w:p w:rsidR="00EC7974" w:rsidRPr="00797B2D" w:rsidRDefault="00EC7974" w:rsidP="008D65ED">
      <w:pPr>
        <w:pStyle w:val="10"/>
        <w:pageBreakBefore w:val="0"/>
        <w:numPr>
          <w:ilvl w:val="0"/>
          <w:numId w:val="81"/>
        </w:numPr>
        <w:spacing w:before="60" w:after="60" w:line="240" w:lineRule="auto"/>
        <w:ind w:left="0"/>
      </w:pPr>
      <w:bookmarkStart w:id="1026" w:name="_Toc115883247"/>
      <w:r w:rsidRPr="00797B2D">
        <w:rPr>
          <w:rFonts w:eastAsia="Symbol"/>
        </w:rPr>
        <w:t>Требования к документированию</w:t>
      </w:r>
      <w:bookmarkEnd w:id="1026"/>
    </w:p>
    <w:p w:rsidR="00EC7974" w:rsidRPr="00797B2D" w:rsidRDefault="00EC7974" w:rsidP="008D65ED">
      <w:pPr>
        <w:keepNext/>
        <w:keepLines/>
        <w:numPr>
          <w:ilvl w:val="1"/>
          <w:numId w:val="45"/>
        </w:numPr>
        <w:spacing w:before="60"/>
        <w:ind w:firstLine="567"/>
      </w:pPr>
      <w:r w:rsidRPr="00797B2D">
        <w:t>Вся разработанная документация должна быть подготовлена на русском языке и предоставлена Заказчику в печатном виде в 2 (двух) экземплярах и в электронной форме на оптических носителях информации (CD-R или DVD-R), исключающих возможность изменения данных, в редактируемом виде в следующих форматах:</w:t>
      </w:r>
    </w:p>
    <w:p w:rsidR="00EC7974" w:rsidRPr="00797B2D" w:rsidRDefault="00EC7974" w:rsidP="008D65ED">
      <w:pPr>
        <w:pStyle w:val="a0"/>
        <w:keepNext/>
        <w:keepLines/>
        <w:numPr>
          <w:ilvl w:val="0"/>
          <w:numId w:val="52"/>
        </w:numPr>
        <w:tabs>
          <w:tab w:val="num" w:pos="0"/>
        </w:tabs>
        <w:spacing w:before="60" w:after="60" w:line="240" w:lineRule="auto"/>
        <w:ind w:firstLine="567"/>
      </w:pPr>
      <w:r w:rsidRPr="00797B2D">
        <w:rPr>
          <w:rFonts w:eastAsia="Symbol"/>
        </w:rPr>
        <w:t xml:space="preserve">текстовая часть в формате </w:t>
      </w:r>
      <w:r w:rsidRPr="00797B2D">
        <w:rPr>
          <w:rFonts w:eastAsia="Symbol"/>
          <w:lang w:val="en-US"/>
        </w:rPr>
        <w:t>DOC</w:t>
      </w:r>
      <w:r w:rsidRPr="00797B2D">
        <w:rPr>
          <w:rFonts w:eastAsia="Symbol"/>
        </w:rPr>
        <w:t xml:space="preserve">, </w:t>
      </w:r>
      <w:r w:rsidRPr="00797B2D">
        <w:rPr>
          <w:rFonts w:eastAsia="Symbol"/>
          <w:lang w:val="en-US"/>
        </w:rPr>
        <w:t>DOC</w:t>
      </w:r>
      <w:r w:rsidRPr="00797B2D">
        <w:rPr>
          <w:rFonts w:eastAsia="Symbol"/>
        </w:rPr>
        <w:t>Х;</w:t>
      </w:r>
    </w:p>
    <w:p w:rsidR="00EC7974" w:rsidRPr="00797B2D" w:rsidRDefault="00EC7974" w:rsidP="008D65ED">
      <w:pPr>
        <w:pStyle w:val="a0"/>
        <w:keepNext/>
        <w:keepLines/>
        <w:numPr>
          <w:ilvl w:val="0"/>
          <w:numId w:val="52"/>
        </w:numPr>
        <w:tabs>
          <w:tab w:val="num" w:pos="0"/>
        </w:tabs>
        <w:spacing w:before="60" w:after="60" w:line="240" w:lineRule="auto"/>
        <w:ind w:firstLine="567"/>
      </w:pPr>
      <w:r w:rsidRPr="00797B2D">
        <w:rPr>
          <w:rFonts w:eastAsia="Symbol"/>
        </w:rPr>
        <w:t xml:space="preserve">графическая часть в формате </w:t>
      </w:r>
      <w:r w:rsidRPr="00797B2D">
        <w:rPr>
          <w:rFonts w:eastAsia="Symbol"/>
          <w:lang w:val="en-US"/>
        </w:rPr>
        <w:t>PDF</w:t>
      </w:r>
      <w:r w:rsidRPr="00797B2D">
        <w:rPr>
          <w:rFonts w:eastAsia="Symbol"/>
        </w:rPr>
        <w:t>.</w:t>
      </w:r>
    </w:p>
    <w:p w:rsidR="00EC7974" w:rsidRPr="00797B2D" w:rsidRDefault="00EC7974" w:rsidP="008D65ED">
      <w:pPr>
        <w:keepNext/>
        <w:tabs>
          <w:tab w:val="num" w:pos="0"/>
        </w:tabs>
        <w:spacing w:before="60"/>
        <w:ind w:firstLine="567"/>
      </w:pPr>
      <w:r w:rsidRPr="00797B2D">
        <w:t>К оптическим носителям информации CD-R или DVD-R должны прилагаться ведомости машинных носителей информации.</w:t>
      </w:r>
      <w:r w:rsidR="00DB2579">
        <w:t xml:space="preserve"> Дополнительно предоставляется разработанное программное обеспечение в форме исходного кода в репозиторий ЕАПО.</w:t>
      </w:r>
    </w:p>
    <w:p w:rsidR="00EC7974" w:rsidRDefault="00EC7974" w:rsidP="008D65ED">
      <w:pPr>
        <w:keepNext/>
        <w:keepLines/>
        <w:numPr>
          <w:ilvl w:val="1"/>
          <w:numId w:val="45"/>
        </w:numPr>
        <w:spacing w:before="60"/>
        <w:ind w:firstLine="567"/>
      </w:pPr>
      <w:r w:rsidRPr="00797B2D">
        <w:t>Перечень разрабатываемых Исполнителем документов приведен в таблице ниже:</w:t>
      </w:r>
    </w:p>
    <w:tbl>
      <w:tblPr>
        <w:tblW w:w="5000" w:type="pct"/>
        <w:tblLayout w:type="fixed"/>
        <w:tblCellMar>
          <w:top w:w="57" w:type="dxa"/>
          <w:bottom w:w="57" w:type="dxa"/>
        </w:tblCellMar>
        <w:tblLook w:val="0000" w:firstRow="0" w:lastRow="0" w:firstColumn="0" w:lastColumn="0" w:noHBand="0" w:noVBand="0"/>
      </w:tblPr>
      <w:tblGrid>
        <w:gridCol w:w="1917"/>
        <w:gridCol w:w="7654"/>
      </w:tblGrid>
      <w:tr w:rsidR="00EC7974" w:rsidRPr="00797B2D" w:rsidTr="00EC7974">
        <w:trPr>
          <w:tblHeader/>
        </w:trPr>
        <w:tc>
          <w:tcPr>
            <w:tcW w:w="1980" w:type="dxa"/>
            <w:tcBorders>
              <w:top w:val="single" w:sz="4" w:space="0" w:color="000000"/>
              <w:left w:val="single" w:sz="4" w:space="0" w:color="000000"/>
              <w:bottom w:val="single" w:sz="4" w:space="0" w:color="000000"/>
            </w:tcBorders>
            <w:shd w:val="clear" w:color="auto" w:fill="auto"/>
            <w:vAlign w:val="center"/>
          </w:tcPr>
          <w:p w:rsidR="00EC7974" w:rsidRPr="00797B2D" w:rsidRDefault="00EC7974" w:rsidP="008D65ED">
            <w:pPr>
              <w:pStyle w:val="TableText1"/>
              <w:spacing w:before="60" w:after="60" w:line="240" w:lineRule="auto"/>
              <w:jc w:val="center"/>
            </w:pPr>
            <w:r w:rsidRPr="00797B2D">
              <w:rPr>
                <w:rFonts w:eastAsia="Symbol"/>
                <w:b/>
              </w:rPr>
              <w:t>Вид работ по созданию Системы</w:t>
            </w:r>
          </w:p>
        </w:tc>
        <w:tc>
          <w:tcPr>
            <w:tcW w:w="7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974" w:rsidRPr="00797B2D" w:rsidRDefault="00EC7974" w:rsidP="008D65ED">
            <w:pPr>
              <w:pStyle w:val="TableText1"/>
              <w:spacing w:before="60" w:after="60" w:line="240" w:lineRule="auto"/>
              <w:jc w:val="center"/>
            </w:pPr>
            <w:r w:rsidRPr="00797B2D">
              <w:rPr>
                <w:rFonts w:eastAsia="Symbol"/>
                <w:b/>
              </w:rPr>
              <w:t>Предъявляемые документы</w:t>
            </w:r>
          </w:p>
        </w:tc>
      </w:tr>
      <w:tr w:rsidR="00EC7974" w:rsidRPr="00797B2D" w:rsidTr="00EC7974">
        <w:tc>
          <w:tcPr>
            <w:tcW w:w="1980" w:type="dxa"/>
            <w:tcBorders>
              <w:top w:val="single" w:sz="4" w:space="0" w:color="000000"/>
              <w:left w:val="single" w:sz="4" w:space="0" w:color="000000"/>
              <w:bottom w:val="single" w:sz="4" w:space="0" w:color="000000"/>
            </w:tcBorders>
            <w:shd w:val="clear" w:color="auto" w:fill="auto"/>
          </w:tcPr>
          <w:p w:rsidR="00EC7974" w:rsidRPr="00797B2D" w:rsidRDefault="00EC7974" w:rsidP="008D65ED">
            <w:pPr>
              <w:pStyle w:val="TableText1"/>
              <w:spacing w:before="60" w:after="60" w:line="240" w:lineRule="auto"/>
            </w:pPr>
            <w:r w:rsidRPr="00797B2D">
              <w:rPr>
                <w:rFonts w:eastAsia="Symbol"/>
              </w:rPr>
              <w:t>Разработка технического проекта</w:t>
            </w:r>
          </w:p>
        </w:tc>
        <w:tc>
          <w:tcPr>
            <w:tcW w:w="7931" w:type="dxa"/>
            <w:tcBorders>
              <w:top w:val="single" w:sz="4" w:space="0" w:color="000000"/>
              <w:left w:val="single" w:sz="4" w:space="0" w:color="000000"/>
              <w:bottom w:val="single" w:sz="4" w:space="0" w:color="000000"/>
              <w:right w:val="single" w:sz="4" w:space="0" w:color="000000"/>
            </w:tcBorders>
            <w:shd w:val="clear" w:color="auto" w:fill="auto"/>
          </w:tcPr>
          <w:p w:rsidR="00EC7974" w:rsidRPr="00797B2D" w:rsidRDefault="00EC7974" w:rsidP="008D65ED">
            <w:pPr>
              <w:pStyle w:val="TableText1"/>
              <w:spacing w:before="60" w:after="60" w:line="240" w:lineRule="auto"/>
            </w:pPr>
            <w:r w:rsidRPr="00797B2D">
              <w:rPr>
                <w:rFonts w:eastAsia="Symbol"/>
              </w:rPr>
              <w:t>Комплект документов в составе:</w:t>
            </w:r>
          </w:p>
          <w:p w:rsidR="00EC7974" w:rsidRPr="00797B2D" w:rsidRDefault="00EC7974" w:rsidP="008D65ED">
            <w:pPr>
              <w:pStyle w:val="TableListBullet"/>
              <w:spacing w:before="60" w:after="60" w:line="240" w:lineRule="auto"/>
            </w:pPr>
            <w:r w:rsidRPr="00797B2D">
              <w:rPr>
                <w:rFonts w:eastAsia="Symbol"/>
              </w:rPr>
              <w:t>Ведомость технического проекта;</w:t>
            </w:r>
          </w:p>
          <w:p w:rsidR="00EC7974" w:rsidRPr="00797B2D" w:rsidRDefault="00EC7974" w:rsidP="008D65ED">
            <w:pPr>
              <w:pStyle w:val="TableListBullet"/>
              <w:spacing w:before="60" w:after="60" w:line="240" w:lineRule="auto"/>
              <w:rPr>
                <w:rFonts w:eastAsia="Symbol"/>
              </w:rPr>
            </w:pPr>
            <w:r w:rsidRPr="00797B2D">
              <w:t xml:space="preserve">Принципиальные </w:t>
            </w:r>
            <w:r w:rsidRPr="00797B2D">
              <w:rPr>
                <w:rFonts w:eastAsia="Symbol"/>
              </w:rPr>
              <w:t>схемы целевых автоматизируемых процессов;</w:t>
            </w:r>
          </w:p>
          <w:p w:rsidR="00EC7974" w:rsidRPr="00797B2D" w:rsidRDefault="00EC7974" w:rsidP="008D65ED">
            <w:pPr>
              <w:pStyle w:val="TableListBullet"/>
              <w:spacing w:before="60" w:after="60" w:line="240" w:lineRule="auto"/>
              <w:rPr>
                <w:rFonts w:eastAsia="Symbol"/>
              </w:rPr>
            </w:pPr>
            <w:r w:rsidRPr="00797B2D">
              <w:rPr>
                <w:rFonts w:eastAsia="Symbol"/>
              </w:rPr>
              <w:t>Пояснительная записка к техническому проекту;</w:t>
            </w:r>
          </w:p>
          <w:p w:rsidR="00EC7974" w:rsidRPr="00797B2D" w:rsidRDefault="00EC7974" w:rsidP="008D65ED">
            <w:pPr>
              <w:pStyle w:val="TableListBullet"/>
              <w:spacing w:before="60" w:after="60" w:line="240" w:lineRule="auto"/>
              <w:rPr>
                <w:rFonts w:eastAsia="Symbol"/>
              </w:rPr>
            </w:pPr>
            <w:r w:rsidRPr="00797B2D">
              <w:rPr>
                <w:rFonts w:eastAsia="Symbol"/>
              </w:rPr>
              <w:t>Функциональные спецификации;</w:t>
            </w:r>
          </w:p>
          <w:p w:rsidR="00EC7974" w:rsidRPr="00797B2D" w:rsidRDefault="00EC7974" w:rsidP="008D65ED">
            <w:pPr>
              <w:pStyle w:val="TableListBullet"/>
              <w:spacing w:before="60" w:after="60" w:line="240" w:lineRule="auto"/>
              <w:rPr>
                <w:rFonts w:eastAsia="Symbol"/>
              </w:rPr>
            </w:pPr>
            <w:r w:rsidRPr="00797B2D">
              <w:rPr>
                <w:rFonts w:eastAsia="Symbol"/>
              </w:rPr>
              <w:t>Спецификация требований к техническому обеспечению;</w:t>
            </w:r>
          </w:p>
          <w:p w:rsidR="00EC7974" w:rsidRPr="00797B2D" w:rsidRDefault="00EC7974" w:rsidP="008D65ED">
            <w:pPr>
              <w:pStyle w:val="TableListBullet"/>
              <w:spacing w:before="60" w:after="60" w:line="240" w:lineRule="auto"/>
            </w:pPr>
            <w:r w:rsidRPr="00797B2D">
              <w:t>Альбом экранных форм интерфейса пользователя;</w:t>
            </w:r>
          </w:p>
          <w:p w:rsidR="00EC7974" w:rsidRPr="00797B2D" w:rsidRDefault="00EC7974" w:rsidP="008D65ED">
            <w:pPr>
              <w:pStyle w:val="TableListBullet"/>
              <w:spacing w:before="60" w:after="60" w:line="240" w:lineRule="auto"/>
            </w:pPr>
            <w:r w:rsidRPr="00797B2D">
              <w:t>Альбом форм выходных документов.</w:t>
            </w:r>
          </w:p>
        </w:tc>
      </w:tr>
      <w:tr w:rsidR="00EC7974" w:rsidRPr="00797B2D" w:rsidTr="00EC7974">
        <w:tc>
          <w:tcPr>
            <w:tcW w:w="1980" w:type="dxa"/>
            <w:tcBorders>
              <w:top w:val="single" w:sz="4" w:space="0" w:color="000000"/>
              <w:left w:val="single" w:sz="4" w:space="0" w:color="000000"/>
              <w:bottom w:val="single" w:sz="4" w:space="0" w:color="auto"/>
            </w:tcBorders>
            <w:shd w:val="clear" w:color="auto" w:fill="auto"/>
          </w:tcPr>
          <w:p w:rsidR="00EC7974" w:rsidRPr="00797B2D" w:rsidRDefault="00EC7974" w:rsidP="008D65ED">
            <w:pPr>
              <w:pStyle w:val="TableText1"/>
              <w:spacing w:before="60" w:after="60" w:line="240" w:lineRule="auto"/>
              <w:rPr>
                <w:rFonts w:eastAsia="Symbol"/>
              </w:rPr>
            </w:pPr>
            <w:r w:rsidRPr="00797B2D">
              <w:rPr>
                <w:rFonts w:eastAsia="Symbol"/>
              </w:rPr>
              <w:t>Разработка и адаптация программного обеспечения;</w:t>
            </w:r>
          </w:p>
          <w:p w:rsidR="00EC7974" w:rsidRPr="00797B2D" w:rsidRDefault="00EC7974" w:rsidP="008D65ED">
            <w:pPr>
              <w:pStyle w:val="TableText1"/>
              <w:spacing w:before="60" w:after="60" w:line="240" w:lineRule="auto"/>
            </w:pPr>
            <w:r w:rsidRPr="00797B2D">
              <w:rPr>
                <w:rFonts w:eastAsia="Symbol"/>
              </w:rPr>
              <w:t>Разработка документации</w:t>
            </w:r>
          </w:p>
        </w:tc>
        <w:tc>
          <w:tcPr>
            <w:tcW w:w="7931" w:type="dxa"/>
            <w:tcBorders>
              <w:top w:val="single" w:sz="4" w:space="0" w:color="000000"/>
              <w:left w:val="single" w:sz="4" w:space="0" w:color="000000"/>
              <w:bottom w:val="single" w:sz="4" w:space="0" w:color="auto"/>
              <w:right w:val="single" w:sz="4" w:space="0" w:color="000000"/>
            </w:tcBorders>
            <w:shd w:val="clear" w:color="auto" w:fill="auto"/>
          </w:tcPr>
          <w:p w:rsidR="00EC7974" w:rsidRPr="00797B2D" w:rsidRDefault="00EC7974" w:rsidP="008D65ED">
            <w:pPr>
              <w:pStyle w:val="TableText1"/>
              <w:spacing w:before="60" w:after="60" w:line="240" w:lineRule="auto"/>
            </w:pPr>
            <w:r w:rsidRPr="00797B2D">
              <w:rPr>
                <w:rFonts w:eastAsia="Symbol"/>
              </w:rPr>
              <w:t>Комплект рабочей и эксплуатационной документации в составе:</w:t>
            </w:r>
          </w:p>
          <w:p w:rsidR="00EC7974" w:rsidRPr="00797B2D" w:rsidRDefault="00EC7974" w:rsidP="008D65ED">
            <w:pPr>
              <w:pStyle w:val="TableListBullet"/>
              <w:spacing w:before="60" w:after="60" w:line="240" w:lineRule="auto"/>
            </w:pPr>
            <w:r w:rsidRPr="00797B2D">
              <w:rPr>
                <w:rFonts w:eastAsia="Symbol"/>
              </w:rPr>
              <w:t>Ведомость рабочих и эксплуатационных документов;</w:t>
            </w:r>
          </w:p>
          <w:p w:rsidR="00EC7974" w:rsidRPr="00797B2D" w:rsidRDefault="00EC7974" w:rsidP="008D65ED">
            <w:pPr>
              <w:pStyle w:val="TableListBullet"/>
              <w:spacing w:before="60" w:after="60" w:line="240" w:lineRule="auto"/>
            </w:pPr>
            <w:r w:rsidRPr="00797B2D">
              <w:rPr>
                <w:rFonts w:eastAsia="Symbol"/>
              </w:rPr>
              <w:t>Общее описание системы;</w:t>
            </w:r>
          </w:p>
          <w:p w:rsidR="00EC7974" w:rsidRPr="00797B2D" w:rsidRDefault="00EC7974" w:rsidP="008D65ED">
            <w:pPr>
              <w:pStyle w:val="TableListBullet"/>
              <w:spacing w:before="60" w:after="60" w:line="240" w:lineRule="auto"/>
            </w:pPr>
            <w:r w:rsidRPr="00797B2D">
              <w:rPr>
                <w:rFonts w:eastAsia="Symbol"/>
              </w:rPr>
              <w:t>Программа и методика испытаний;</w:t>
            </w:r>
          </w:p>
          <w:p w:rsidR="00EC7974" w:rsidRPr="00797B2D" w:rsidRDefault="00EC7974" w:rsidP="008D65ED">
            <w:pPr>
              <w:pStyle w:val="TableListBullet"/>
              <w:spacing w:before="60" w:after="60" w:line="240" w:lineRule="auto"/>
            </w:pPr>
            <w:r w:rsidRPr="00797B2D">
              <w:rPr>
                <w:rFonts w:eastAsia="Symbol"/>
              </w:rPr>
              <w:t>Текст разрабатываемых или адаптируемых Исполнителем программных компонентов Системы в исходном и исполняемом виде на электронном носителе;</w:t>
            </w:r>
          </w:p>
          <w:p w:rsidR="00EC7974" w:rsidRPr="00797B2D" w:rsidRDefault="00EC7974" w:rsidP="008D65ED">
            <w:pPr>
              <w:pStyle w:val="TableListBullet"/>
              <w:spacing w:before="60" w:after="60" w:line="240" w:lineRule="auto"/>
            </w:pPr>
            <w:r w:rsidRPr="00797B2D">
              <w:rPr>
                <w:rFonts w:eastAsia="Symbol"/>
              </w:rPr>
              <w:t>Регламент резервного копирования и восстановления;</w:t>
            </w:r>
          </w:p>
          <w:p w:rsidR="00EC7974" w:rsidRPr="00797B2D" w:rsidRDefault="00EC7974" w:rsidP="008D65ED">
            <w:pPr>
              <w:pStyle w:val="TableListBullet"/>
              <w:spacing w:before="60" w:after="60" w:line="240" w:lineRule="auto"/>
            </w:pPr>
            <w:r w:rsidRPr="00797B2D">
              <w:rPr>
                <w:rFonts w:eastAsia="Symbol"/>
              </w:rPr>
              <w:t>Руководство пользователя;</w:t>
            </w:r>
          </w:p>
          <w:p w:rsidR="00EC7974" w:rsidRPr="00797B2D" w:rsidRDefault="00EC7974" w:rsidP="008D65ED">
            <w:pPr>
              <w:pStyle w:val="TableListBullet"/>
              <w:spacing w:before="60" w:after="60" w:line="240" w:lineRule="auto"/>
            </w:pPr>
            <w:r w:rsidRPr="00797B2D">
              <w:rPr>
                <w:rFonts w:eastAsia="Symbol"/>
              </w:rPr>
              <w:t>Руководство администратора</w:t>
            </w:r>
            <w:r w:rsidRPr="00797B2D">
              <w:rPr>
                <w:rFonts w:eastAsia="Symbol"/>
                <w:lang w:val="en-US"/>
              </w:rPr>
              <w:t>;</w:t>
            </w:r>
          </w:p>
          <w:p w:rsidR="00EC7974" w:rsidRPr="00797B2D" w:rsidRDefault="00EC7974" w:rsidP="008D65ED">
            <w:pPr>
              <w:pStyle w:val="TableListBullet"/>
              <w:spacing w:before="60" w:after="60" w:line="240" w:lineRule="auto"/>
            </w:pPr>
            <w:r w:rsidRPr="00797B2D">
              <w:rPr>
                <w:rFonts w:eastAsia="Symbol"/>
              </w:rPr>
              <w:t>Регламент штатного обслуживания (эксплуатации)</w:t>
            </w:r>
          </w:p>
        </w:tc>
      </w:tr>
      <w:tr w:rsidR="00EC7974" w:rsidRPr="00797B2D" w:rsidTr="00EC7974">
        <w:tc>
          <w:tcPr>
            <w:tcW w:w="1980" w:type="dxa"/>
            <w:tcBorders>
              <w:top w:val="single" w:sz="4" w:space="0" w:color="000000"/>
              <w:left w:val="single" w:sz="4" w:space="0" w:color="000000"/>
              <w:bottom w:val="single" w:sz="4" w:space="0" w:color="auto"/>
            </w:tcBorders>
            <w:shd w:val="clear" w:color="auto" w:fill="auto"/>
          </w:tcPr>
          <w:p w:rsidR="00EC7974" w:rsidRPr="00797B2D" w:rsidRDefault="00EC7974" w:rsidP="008D65ED">
            <w:pPr>
              <w:pStyle w:val="TableText1"/>
              <w:spacing w:before="60" w:after="60" w:line="240" w:lineRule="auto"/>
              <w:rPr>
                <w:rFonts w:eastAsia="Symbol"/>
              </w:rPr>
            </w:pPr>
            <w:r w:rsidRPr="00797B2D">
              <w:rPr>
                <w:rFonts w:eastAsia="Symbol"/>
              </w:rPr>
              <w:t>Пуско-наладочные работы;</w:t>
            </w:r>
          </w:p>
          <w:p w:rsidR="00EC7974" w:rsidRPr="00797B2D" w:rsidRDefault="00EC7974" w:rsidP="008D65ED">
            <w:pPr>
              <w:pStyle w:val="TableText1"/>
              <w:spacing w:before="60" w:after="60" w:line="240" w:lineRule="auto"/>
              <w:rPr>
                <w:rFonts w:eastAsia="Symbol"/>
              </w:rPr>
            </w:pPr>
            <w:r w:rsidRPr="00797B2D">
              <w:rPr>
                <w:rFonts w:eastAsia="Symbol"/>
              </w:rPr>
              <w:t>Подготовка персонала;</w:t>
            </w:r>
          </w:p>
          <w:p w:rsidR="00EC7974" w:rsidRPr="00797B2D" w:rsidRDefault="00EC7974" w:rsidP="008D65ED">
            <w:pPr>
              <w:pStyle w:val="TableText1"/>
              <w:spacing w:before="60" w:after="60" w:line="240" w:lineRule="auto"/>
              <w:rPr>
                <w:rFonts w:eastAsia="Symbol"/>
              </w:rPr>
            </w:pPr>
            <w:r w:rsidRPr="00797B2D">
              <w:rPr>
                <w:rFonts w:eastAsia="Symbol"/>
              </w:rPr>
              <w:t>Предварительные испытания</w:t>
            </w:r>
          </w:p>
        </w:tc>
        <w:tc>
          <w:tcPr>
            <w:tcW w:w="7931" w:type="dxa"/>
            <w:tcBorders>
              <w:top w:val="single" w:sz="4" w:space="0" w:color="000000"/>
              <w:left w:val="single" w:sz="4" w:space="0" w:color="000000"/>
              <w:bottom w:val="single" w:sz="4" w:space="0" w:color="auto"/>
              <w:right w:val="single" w:sz="4" w:space="0" w:color="000000"/>
            </w:tcBorders>
            <w:shd w:val="clear" w:color="auto" w:fill="auto"/>
          </w:tcPr>
          <w:p w:rsidR="00EC7974" w:rsidRPr="00797B2D" w:rsidRDefault="00EC7974" w:rsidP="008D65ED">
            <w:pPr>
              <w:pStyle w:val="TableHeading"/>
              <w:spacing w:line="240" w:lineRule="auto"/>
              <w:jc w:val="left"/>
              <w:rPr>
                <w:rFonts w:eastAsia="Symbol"/>
                <w:b w:val="0"/>
              </w:rPr>
            </w:pPr>
            <w:r w:rsidRPr="00797B2D">
              <w:rPr>
                <w:rFonts w:eastAsia="Symbol"/>
                <w:b w:val="0"/>
              </w:rPr>
              <w:t>Комплект документов в составе:</w:t>
            </w:r>
          </w:p>
          <w:p w:rsidR="00EC7974" w:rsidRPr="00797B2D" w:rsidRDefault="00EC7974" w:rsidP="008D65ED">
            <w:pPr>
              <w:pStyle w:val="TableListBullet"/>
              <w:tabs>
                <w:tab w:val="clear" w:pos="567"/>
              </w:tabs>
              <w:spacing w:before="60" w:after="60" w:line="240" w:lineRule="auto"/>
            </w:pPr>
            <w:r w:rsidRPr="00797B2D">
              <w:t>Программа подготовки персонала;</w:t>
            </w:r>
          </w:p>
          <w:p w:rsidR="00EC7974" w:rsidRPr="00797B2D" w:rsidRDefault="00EC7974" w:rsidP="008D65ED">
            <w:pPr>
              <w:pStyle w:val="TableListBullet"/>
              <w:tabs>
                <w:tab w:val="clear" w:pos="567"/>
              </w:tabs>
              <w:spacing w:before="60" w:after="60" w:line="240" w:lineRule="auto"/>
            </w:pPr>
            <w:r w:rsidRPr="00797B2D">
              <w:t>Методические материалы;</w:t>
            </w:r>
          </w:p>
          <w:p w:rsidR="00EC7974" w:rsidRPr="00797B2D" w:rsidRDefault="00EC7974" w:rsidP="008D65ED">
            <w:pPr>
              <w:pStyle w:val="TableListBullet"/>
              <w:tabs>
                <w:tab w:val="clear" w:pos="567"/>
              </w:tabs>
              <w:spacing w:before="60" w:after="60" w:line="240" w:lineRule="auto"/>
            </w:pPr>
            <w:r w:rsidRPr="00797B2D">
              <w:t>Отчет о проведении подготовки персонала;</w:t>
            </w:r>
          </w:p>
          <w:p w:rsidR="00EC7974" w:rsidRPr="00797B2D" w:rsidRDefault="00EC7974" w:rsidP="008D65ED">
            <w:pPr>
              <w:pStyle w:val="TableListBullet"/>
              <w:tabs>
                <w:tab w:val="clear" w:pos="567"/>
              </w:tabs>
              <w:spacing w:before="60" w:after="60" w:line="240" w:lineRule="auto"/>
            </w:pPr>
            <w:r w:rsidRPr="00797B2D">
              <w:t>Протокол предварительных испытаний</w:t>
            </w:r>
          </w:p>
        </w:tc>
      </w:tr>
      <w:tr w:rsidR="00EC7974" w:rsidRPr="00797B2D" w:rsidTr="00EC7974">
        <w:tc>
          <w:tcPr>
            <w:tcW w:w="1980" w:type="dxa"/>
            <w:tcBorders>
              <w:top w:val="single" w:sz="4" w:space="0" w:color="000000"/>
              <w:left w:val="single" w:sz="4" w:space="0" w:color="000000"/>
              <w:bottom w:val="single" w:sz="4" w:space="0" w:color="auto"/>
            </w:tcBorders>
            <w:shd w:val="clear" w:color="auto" w:fill="auto"/>
          </w:tcPr>
          <w:p w:rsidR="00EC7974" w:rsidRPr="00797B2D" w:rsidRDefault="00EC7974" w:rsidP="008D65ED">
            <w:pPr>
              <w:pStyle w:val="TableText1"/>
              <w:spacing w:before="60" w:after="60" w:line="240" w:lineRule="auto"/>
              <w:rPr>
                <w:rFonts w:eastAsia="Symbol"/>
              </w:rPr>
            </w:pPr>
            <w:r w:rsidRPr="00797B2D">
              <w:rPr>
                <w:rFonts w:eastAsia="Symbol"/>
              </w:rPr>
              <w:t>Опытная эксплуатация</w:t>
            </w:r>
          </w:p>
        </w:tc>
        <w:tc>
          <w:tcPr>
            <w:tcW w:w="7931" w:type="dxa"/>
            <w:tcBorders>
              <w:top w:val="single" w:sz="4" w:space="0" w:color="000000"/>
              <w:left w:val="single" w:sz="4" w:space="0" w:color="000000"/>
              <w:bottom w:val="single" w:sz="4" w:space="0" w:color="auto"/>
              <w:right w:val="single" w:sz="4" w:space="0" w:color="000000"/>
            </w:tcBorders>
            <w:shd w:val="clear" w:color="auto" w:fill="auto"/>
          </w:tcPr>
          <w:p w:rsidR="00EC7974" w:rsidRPr="00797B2D" w:rsidRDefault="00EC7974" w:rsidP="008D65ED">
            <w:pPr>
              <w:pStyle w:val="TableHeading"/>
              <w:spacing w:line="240" w:lineRule="auto"/>
              <w:jc w:val="left"/>
              <w:rPr>
                <w:rFonts w:eastAsia="Symbol"/>
                <w:b w:val="0"/>
              </w:rPr>
            </w:pPr>
            <w:r w:rsidRPr="00797B2D">
              <w:rPr>
                <w:rFonts w:eastAsia="Symbol"/>
                <w:b w:val="0"/>
              </w:rPr>
              <w:t>Комплект документов в составе:</w:t>
            </w:r>
          </w:p>
          <w:p w:rsidR="00EC7974" w:rsidRPr="00797B2D" w:rsidRDefault="00EC7974" w:rsidP="008D65ED">
            <w:pPr>
              <w:pStyle w:val="TableListBullet"/>
              <w:tabs>
                <w:tab w:val="clear" w:pos="567"/>
              </w:tabs>
              <w:spacing w:before="60" w:after="60" w:line="240" w:lineRule="auto"/>
            </w:pPr>
            <w:r w:rsidRPr="00797B2D">
              <w:t>Программа опытной эксплуатации;</w:t>
            </w:r>
          </w:p>
          <w:p w:rsidR="00EC7974" w:rsidRPr="00797B2D" w:rsidRDefault="00EC7974" w:rsidP="008D65ED">
            <w:pPr>
              <w:pStyle w:val="TableListBullet"/>
              <w:tabs>
                <w:tab w:val="clear" w:pos="567"/>
              </w:tabs>
              <w:spacing w:before="60" w:after="60" w:line="240" w:lineRule="auto"/>
            </w:pPr>
            <w:r w:rsidRPr="00797B2D">
              <w:t>Отчет о проведении опытной эксплуатации</w:t>
            </w:r>
          </w:p>
        </w:tc>
      </w:tr>
      <w:tr w:rsidR="00EC7974" w:rsidRPr="00797B2D" w:rsidTr="00EC7974">
        <w:tc>
          <w:tcPr>
            <w:tcW w:w="1980" w:type="dxa"/>
            <w:tcBorders>
              <w:top w:val="single" w:sz="4" w:space="0" w:color="auto"/>
              <w:left w:val="single" w:sz="4" w:space="0" w:color="auto"/>
              <w:bottom w:val="single" w:sz="4" w:space="0" w:color="auto"/>
              <w:right w:val="single" w:sz="4" w:space="0" w:color="auto"/>
            </w:tcBorders>
            <w:shd w:val="clear" w:color="auto" w:fill="auto"/>
          </w:tcPr>
          <w:p w:rsidR="00EC7974" w:rsidRPr="00797B2D" w:rsidRDefault="00EC7974" w:rsidP="008D65ED">
            <w:pPr>
              <w:pStyle w:val="TableText1"/>
              <w:spacing w:before="60" w:after="60" w:line="240" w:lineRule="auto"/>
            </w:pPr>
            <w:r w:rsidRPr="00797B2D">
              <w:rPr>
                <w:rFonts w:eastAsia="Symbol"/>
              </w:rPr>
              <w:t>Приемочные испытания</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EC7974" w:rsidRPr="00797B2D" w:rsidRDefault="00EC7974" w:rsidP="008D65ED">
            <w:pPr>
              <w:pStyle w:val="TableListBullet"/>
              <w:numPr>
                <w:ilvl w:val="0"/>
                <w:numId w:val="0"/>
              </w:numPr>
              <w:suppressAutoHyphens/>
              <w:autoSpaceDN w:val="0"/>
              <w:spacing w:before="60" w:after="60" w:line="240" w:lineRule="auto"/>
              <w:textAlignment w:val="baseline"/>
            </w:pPr>
            <w:r w:rsidRPr="00797B2D">
              <w:rPr>
                <w:rFonts w:eastAsia="Symbol"/>
              </w:rPr>
              <w:t>Протокол проведения приемочных испытаний</w:t>
            </w:r>
          </w:p>
        </w:tc>
      </w:tr>
    </w:tbl>
    <w:p w:rsidR="00EC7974" w:rsidRPr="00797B2D" w:rsidRDefault="00EC7974" w:rsidP="008D65ED">
      <w:pPr>
        <w:pStyle w:val="10"/>
        <w:pageBreakBefore w:val="0"/>
        <w:numPr>
          <w:ilvl w:val="0"/>
          <w:numId w:val="81"/>
        </w:numPr>
        <w:spacing w:before="60" w:after="60" w:line="240" w:lineRule="auto"/>
        <w:ind w:left="0"/>
      </w:pPr>
      <w:bookmarkStart w:id="1027" w:name="_Toc115883248"/>
      <w:r w:rsidRPr="00797B2D">
        <w:rPr>
          <w:rFonts w:eastAsia="Symbol"/>
        </w:rPr>
        <w:t>Источники разработки</w:t>
      </w:r>
      <w:bookmarkEnd w:id="1027"/>
    </w:p>
    <w:p w:rsidR="00EC7974" w:rsidRDefault="00EC7974" w:rsidP="008D65ED">
      <w:pPr>
        <w:keepNext/>
        <w:spacing w:before="60"/>
      </w:pPr>
      <w:r>
        <w:t>Ниже перечислены документы и информационные материалы, на основании которых разрабатывалось ТЗ и которые должны быть использованы при создании КИС ЕАПО.</w:t>
      </w:r>
    </w:p>
    <w:p w:rsidR="00EC7974" w:rsidRPr="00797B2D" w:rsidRDefault="00EC7974" w:rsidP="008D65ED">
      <w:pPr>
        <w:pStyle w:val="a0"/>
        <w:keepNext/>
        <w:keepLines/>
        <w:spacing w:before="60" w:after="60" w:line="240" w:lineRule="auto"/>
      </w:pPr>
      <w:r w:rsidRPr="00797B2D">
        <w:t>Евразийская Патентная Конвенция;</w:t>
      </w:r>
    </w:p>
    <w:p w:rsidR="00EC7974" w:rsidRDefault="00EC7974" w:rsidP="008D65ED">
      <w:pPr>
        <w:pStyle w:val="a0"/>
        <w:spacing w:before="60" w:after="60" w:line="240" w:lineRule="auto"/>
      </w:pPr>
      <w:r w:rsidRPr="00347611">
        <w:t>Протокол об охране промышленных образцов к Евразийской патентной конвенции</w:t>
      </w:r>
      <w:r>
        <w:t>;</w:t>
      </w:r>
    </w:p>
    <w:p w:rsidR="00EC7974" w:rsidRPr="00797B2D" w:rsidRDefault="00EC7974" w:rsidP="008D65ED">
      <w:pPr>
        <w:pStyle w:val="a0"/>
        <w:keepNext/>
        <w:keepLines/>
        <w:spacing w:before="60" w:after="60" w:line="240" w:lineRule="auto"/>
      </w:pPr>
      <w:r w:rsidRPr="00797B2D">
        <w:t>Патентная инструкция к Евразийской Патентной Конвенции. Часть 1. Изобретения;</w:t>
      </w:r>
    </w:p>
    <w:p w:rsidR="00EC7974" w:rsidRDefault="00EC7974" w:rsidP="008D65ED">
      <w:pPr>
        <w:pStyle w:val="a0"/>
        <w:keepNext/>
        <w:keepLines/>
        <w:spacing w:before="60" w:after="60" w:line="240" w:lineRule="auto"/>
      </w:pPr>
      <w:r w:rsidRPr="00797B2D">
        <w:t>Патентная инструкция к Евразийской Патентной Конвенции. Часть 2. Промышленные образцы;</w:t>
      </w:r>
    </w:p>
    <w:p w:rsidR="00EC7974" w:rsidRDefault="00EC7974" w:rsidP="008D65ED">
      <w:pPr>
        <w:pStyle w:val="a0"/>
        <w:spacing w:before="60" w:after="60" w:line="240" w:lineRule="auto"/>
      </w:pPr>
      <w:r w:rsidRPr="00C01837">
        <w:t>Правила составления, подачи и рассмотрения заявок на выдачу евразийских патентов на изобретения</w:t>
      </w:r>
      <w:r>
        <w:t>;</w:t>
      </w:r>
    </w:p>
    <w:p w:rsidR="00EC7974" w:rsidRDefault="00EC7974" w:rsidP="008D65ED">
      <w:pPr>
        <w:pStyle w:val="a0"/>
        <w:spacing w:before="60" w:after="60" w:line="240" w:lineRule="auto"/>
      </w:pPr>
      <w:r w:rsidRPr="007F6D09">
        <w:t>Правила составления и подачи заявки на выдачу евразийского патента на промышленный образец</w:t>
      </w:r>
      <w:r>
        <w:t>;</w:t>
      </w:r>
    </w:p>
    <w:p w:rsidR="00EC7974" w:rsidRDefault="00EC7974" w:rsidP="008D65ED">
      <w:pPr>
        <w:pStyle w:val="a0"/>
        <w:spacing w:before="60" w:after="60" w:line="240" w:lineRule="auto"/>
      </w:pPr>
      <w:r w:rsidRPr="007F6D09">
        <w:t>Порядок заполнения заявления о выдаче евразийского патента на промышленный образец</w:t>
      </w:r>
      <w:r>
        <w:t>;</w:t>
      </w:r>
    </w:p>
    <w:p w:rsidR="00EC7974" w:rsidRDefault="00EC7974" w:rsidP="008D65ED">
      <w:pPr>
        <w:pStyle w:val="a0"/>
        <w:spacing w:before="60" w:after="60" w:line="240" w:lineRule="auto"/>
      </w:pPr>
      <w:r w:rsidRPr="00FA6D8B">
        <w:t>Порядок заполнения веб-формы заявления о выдаче евразийского патента на промышленный образец</w:t>
      </w:r>
      <w:r>
        <w:t>;</w:t>
      </w:r>
    </w:p>
    <w:p w:rsidR="00EC7974" w:rsidRDefault="00EC7974" w:rsidP="008D65ED">
      <w:pPr>
        <w:pStyle w:val="a0"/>
        <w:spacing w:before="60" w:after="60" w:line="240" w:lineRule="auto"/>
      </w:pPr>
      <w:r w:rsidRPr="00C01837">
        <w:t>Порядок представления материалов евразийских заявок, содержащих последовательности нуклеотидов и / или аминокислот</w:t>
      </w:r>
      <w:r>
        <w:t>;</w:t>
      </w:r>
    </w:p>
    <w:p w:rsidR="00EC7974" w:rsidRDefault="00EC7974" w:rsidP="008D65ED">
      <w:pPr>
        <w:pStyle w:val="a0"/>
        <w:spacing w:before="60" w:after="60" w:line="240" w:lineRule="auto"/>
      </w:pPr>
      <w:r w:rsidRPr="00C01837">
        <w:t>Порядок подачи и рассмотрения замечаний третьих лиц в отношении патентоспособности изобретения</w:t>
      </w:r>
      <w:r>
        <w:t>;</w:t>
      </w:r>
    </w:p>
    <w:p w:rsidR="00EC7974" w:rsidRDefault="00EC7974" w:rsidP="008D65ED">
      <w:pPr>
        <w:pStyle w:val="a0"/>
        <w:spacing w:before="60" w:after="60" w:line="240" w:lineRule="auto"/>
      </w:pPr>
      <w:r w:rsidRPr="00C01837">
        <w:t>Порядок выдачи евразийского патента на изобретение</w:t>
      </w:r>
      <w:r>
        <w:t>;</w:t>
      </w:r>
    </w:p>
    <w:p w:rsidR="00EC7974" w:rsidRDefault="00EC7974" w:rsidP="008D65ED">
      <w:pPr>
        <w:pStyle w:val="a0"/>
        <w:spacing w:before="60" w:after="60" w:line="240" w:lineRule="auto"/>
      </w:pPr>
      <w:r w:rsidRPr="00FA6D8B">
        <w:t>Порядок выдачи евразийского патента на промышленный образец</w:t>
      </w:r>
      <w:r>
        <w:t>;</w:t>
      </w:r>
    </w:p>
    <w:p w:rsidR="00EC7974" w:rsidRDefault="00EC7974" w:rsidP="008D65ED">
      <w:pPr>
        <w:pStyle w:val="a0"/>
        <w:spacing w:before="60" w:after="60" w:line="240" w:lineRule="auto"/>
      </w:pPr>
      <w:r w:rsidRPr="00C01837">
        <w:t>Порядок ведения Реестра евразийских патентов на изобретение</w:t>
      </w:r>
      <w:r>
        <w:t>;</w:t>
      </w:r>
    </w:p>
    <w:p w:rsidR="00EC7974" w:rsidRDefault="00EC7974" w:rsidP="008D65ED">
      <w:pPr>
        <w:pStyle w:val="a0"/>
        <w:spacing w:before="60" w:after="60" w:line="240" w:lineRule="auto"/>
      </w:pPr>
      <w:r w:rsidRPr="00FA6D8B">
        <w:t>Порядок ведения Реестра евразийских патентов на промышленные образцы</w:t>
      </w:r>
      <w:r>
        <w:t>;</w:t>
      </w:r>
    </w:p>
    <w:p w:rsidR="00EC7974" w:rsidRDefault="00EC7974" w:rsidP="008D65ED">
      <w:pPr>
        <w:pStyle w:val="a0"/>
        <w:spacing w:before="60" w:after="60" w:line="240" w:lineRule="auto"/>
      </w:pPr>
      <w:r w:rsidRPr="00C01837">
        <w:t>Порядок подачи и рассмотрения возражений на решения Евразийского патентного ведомства, предусмотренных правилом 48 Патентной инструкции к Евразийской патентной конвенции</w:t>
      </w:r>
      <w:r>
        <w:t>;</w:t>
      </w:r>
    </w:p>
    <w:p w:rsidR="00EC7974" w:rsidRDefault="00EC7974" w:rsidP="008D65ED">
      <w:pPr>
        <w:pStyle w:val="a0"/>
        <w:spacing w:before="60" w:after="60" w:line="240" w:lineRule="auto"/>
      </w:pPr>
      <w:r w:rsidRPr="00C01837">
        <w:t>Порядок подачи и рассмотрения возражений против выдачи евразийского патента по процедуре административного аннулирования евразийского патента</w:t>
      </w:r>
      <w:r>
        <w:t>;</w:t>
      </w:r>
    </w:p>
    <w:p w:rsidR="00EC7974" w:rsidRDefault="00EC7974" w:rsidP="008D65ED">
      <w:pPr>
        <w:pStyle w:val="a0"/>
        <w:spacing w:before="60" w:after="60" w:line="240" w:lineRule="auto"/>
      </w:pPr>
      <w:r w:rsidRPr="00C01837">
        <w:t>Порядок подачи и рассмотрения возражений против продления срока действия евразийского патента на изобретение</w:t>
      </w:r>
      <w:r>
        <w:t>;</w:t>
      </w:r>
    </w:p>
    <w:p w:rsidR="00EC7974" w:rsidRDefault="00EC7974" w:rsidP="008D65ED">
      <w:pPr>
        <w:pStyle w:val="a0"/>
        <w:spacing w:before="60" w:after="60" w:line="240" w:lineRule="auto"/>
      </w:pPr>
      <w:r w:rsidRPr="00FA6D8B">
        <w:t>Порядок подачи и рассмотрения возражений против выдачи евразийского патента на промышленный образец</w:t>
      </w:r>
      <w:r>
        <w:t>;</w:t>
      </w:r>
    </w:p>
    <w:p w:rsidR="00EC7974" w:rsidRDefault="00EC7974" w:rsidP="008D65ED">
      <w:pPr>
        <w:pStyle w:val="a0"/>
        <w:spacing w:before="60" w:after="60" w:line="240" w:lineRule="auto"/>
      </w:pPr>
      <w:r w:rsidRPr="00C01837">
        <w:t>Порядок подачи и рассмотрения заявлений об ограничении евразийского патента</w:t>
      </w:r>
      <w:r>
        <w:t>;</w:t>
      </w:r>
    </w:p>
    <w:p w:rsidR="00EC7974" w:rsidRDefault="00EC7974" w:rsidP="008D65ED">
      <w:pPr>
        <w:pStyle w:val="a0"/>
        <w:spacing w:before="60" w:after="60" w:line="240" w:lineRule="auto"/>
      </w:pPr>
      <w:r w:rsidRPr="00C01837">
        <w:t>Порядок подачи и рассмотрения заявлений об отказе от евразийского патента</w:t>
      </w:r>
      <w:r>
        <w:t>;</w:t>
      </w:r>
    </w:p>
    <w:p w:rsidR="00EC7974" w:rsidRDefault="00EC7974" w:rsidP="008D65ED">
      <w:pPr>
        <w:pStyle w:val="a0"/>
        <w:spacing w:before="60" w:after="60" w:line="240" w:lineRule="auto"/>
      </w:pPr>
      <w:r w:rsidRPr="00FA6D8B">
        <w:t>Порядок подачи и рассмотрения заявлений об отказе от евразийского патента на промышленный образец и об ограничении действия евразийского патента на промышленный образец</w:t>
      </w:r>
      <w:r>
        <w:t>;</w:t>
      </w:r>
    </w:p>
    <w:p w:rsidR="00EC7974" w:rsidRDefault="00EC7974" w:rsidP="008D65ED">
      <w:pPr>
        <w:pStyle w:val="a0"/>
        <w:spacing w:before="60" w:after="60" w:line="240" w:lineRule="auto"/>
      </w:pPr>
      <w:r w:rsidRPr="00C01837">
        <w:t>Порядок передачи права на евразийскую заявку или евразийский патент и изменения имени или наименования заявителя или патентовладельца</w:t>
      </w:r>
      <w:r>
        <w:t>;</w:t>
      </w:r>
    </w:p>
    <w:p w:rsidR="00EC7974" w:rsidRDefault="00EC7974" w:rsidP="008D65ED">
      <w:pPr>
        <w:pStyle w:val="a0"/>
        <w:spacing w:before="60" w:after="60" w:line="240" w:lineRule="auto"/>
      </w:pPr>
      <w:r w:rsidRPr="00C01837">
        <w:t>Порядок нумерации свидетельств о передаче права на евразийский патент</w:t>
      </w:r>
      <w:r>
        <w:t>;</w:t>
      </w:r>
    </w:p>
    <w:p w:rsidR="00EC7974" w:rsidRDefault="00EC7974" w:rsidP="008D65ED">
      <w:pPr>
        <w:pStyle w:val="a0"/>
        <w:spacing w:before="60" w:after="60" w:line="240" w:lineRule="auto"/>
      </w:pPr>
      <w:r w:rsidRPr="00C01837">
        <w:t>Порядок продления срока действия евразийского патента</w:t>
      </w:r>
      <w:r>
        <w:t>;</w:t>
      </w:r>
    </w:p>
    <w:p w:rsidR="00EC7974" w:rsidRDefault="00EC7974" w:rsidP="008D65ED">
      <w:pPr>
        <w:pStyle w:val="a0"/>
        <w:spacing w:before="60" w:after="60" w:line="240" w:lineRule="auto"/>
      </w:pPr>
      <w:r w:rsidRPr="00C01837">
        <w:t>Порядок выдачи дубликата евразийского патента, дубликата свидетельства о передаче права на евразийский патент и дубликата приложения к евразийскому патенту о продлении срока его действия</w:t>
      </w:r>
      <w:r>
        <w:t>;</w:t>
      </w:r>
    </w:p>
    <w:p w:rsidR="00EC7974" w:rsidRDefault="00EC7974" w:rsidP="008D65ED">
      <w:pPr>
        <w:pStyle w:val="a0"/>
        <w:spacing w:before="60" w:after="60" w:line="240" w:lineRule="auto"/>
      </w:pPr>
      <w:r w:rsidRPr="00C01837">
        <w:t>Порядок выдачи копии евразийского патента</w:t>
      </w:r>
      <w:r>
        <w:t>;</w:t>
      </w:r>
    </w:p>
    <w:p w:rsidR="00EC7974" w:rsidRDefault="00EC7974" w:rsidP="008D65ED">
      <w:pPr>
        <w:pStyle w:val="a0"/>
        <w:spacing w:before="60" w:after="60" w:line="240" w:lineRule="auto"/>
      </w:pPr>
      <w:r w:rsidRPr="00C01837">
        <w:t>Перечень сведений и документов, которые исключаются из материалов евразийских заявок и евразийских патентов в целях ознакомления с ними третьих лиц</w:t>
      </w:r>
      <w:r>
        <w:t>;</w:t>
      </w:r>
    </w:p>
    <w:p w:rsidR="00EC7974" w:rsidRDefault="00EC7974" w:rsidP="008D65ED">
      <w:pPr>
        <w:pStyle w:val="a0"/>
        <w:spacing w:before="60" w:after="60" w:line="240" w:lineRule="auto"/>
      </w:pPr>
      <w:r w:rsidRPr="002513F2">
        <w:t>Положение о пошлинах Евразийской патентной организации за юридически значимые и иные действия, совершаемые в отношении заявок на выдачу евразийских патентов на изобретения и евразийских патентов на изобретения</w:t>
      </w:r>
      <w:r>
        <w:t>;</w:t>
      </w:r>
    </w:p>
    <w:p w:rsidR="00EC7974" w:rsidRDefault="00EC7974" w:rsidP="008D65ED">
      <w:pPr>
        <w:pStyle w:val="a0"/>
        <w:spacing w:before="60" w:after="60" w:line="240" w:lineRule="auto"/>
      </w:pPr>
      <w:r w:rsidRPr="002513F2">
        <w:t>Положение о пошлинах Евразийской патентной организации за юридически значимые и иные действия, совершаемые в отношении заявок на выдачу евразийских патентов на промышленные образцы и евразийских патентов на промышленные образцы</w:t>
      </w:r>
      <w:r>
        <w:t>;</w:t>
      </w:r>
    </w:p>
    <w:p w:rsidR="00EC7974" w:rsidRPr="00797B2D" w:rsidRDefault="00EC7974" w:rsidP="008D65ED">
      <w:pPr>
        <w:pStyle w:val="a0"/>
        <w:spacing w:before="60" w:after="60" w:line="240" w:lineRule="auto"/>
      </w:pPr>
      <w:r w:rsidRPr="00A97B97">
        <w:t>Порядок перечисления Евразийским патентным ведомством долей пошлин, уплачиваемых в соответствии со статьями 8(2) и 15(5) Протокола об охране промышленных образцов к Евразийской патентной конвенции, принадлежащих государствам-участникам Протокола об охране промышленных образцов к Евразийской патентной конвенции</w:t>
      </w:r>
      <w:r>
        <w:t>;</w:t>
      </w:r>
    </w:p>
    <w:p w:rsidR="00EC7974" w:rsidRDefault="00EC7974" w:rsidP="008D65ED">
      <w:pPr>
        <w:pStyle w:val="a0"/>
        <w:spacing w:before="60" w:after="60" w:line="240" w:lineRule="auto"/>
      </w:pPr>
      <w:r w:rsidRPr="00C01837">
        <w:t>Пошлины, установленные государствами-участниками Евразийской патентной конвенции за поддержание евразийских патентов в силе</w:t>
      </w:r>
      <w:r>
        <w:t>;</w:t>
      </w:r>
    </w:p>
    <w:p w:rsidR="00EC7974" w:rsidRDefault="00EC7974" w:rsidP="008D65ED">
      <w:pPr>
        <w:pStyle w:val="a0"/>
        <w:spacing w:before="60" w:after="60" w:line="240" w:lineRule="auto"/>
      </w:pPr>
      <w:r w:rsidRPr="00347611">
        <w:t>Порядок подготовки и выпуска официальных изданий Евразийского патентного ведомства</w:t>
      </w:r>
      <w:r>
        <w:t>;</w:t>
      </w:r>
    </w:p>
    <w:p w:rsidR="00EC7974" w:rsidRDefault="00EC7974" w:rsidP="008D65ED">
      <w:pPr>
        <w:pStyle w:val="a0"/>
        <w:spacing w:before="60" w:after="60" w:line="240" w:lineRule="auto"/>
      </w:pPr>
      <w:r w:rsidRPr="00347611">
        <w:t>Положение о евразийских патентных поверенных</w:t>
      </w:r>
      <w:r>
        <w:t>;</w:t>
      </w:r>
    </w:p>
    <w:p w:rsidR="00EC7974" w:rsidRDefault="00EC7974" w:rsidP="008D65ED">
      <w:pPr>
        <w:pStyle w:val="a0"/>
        <w:spacing w:before="60" w:after="60" w:line="240" w:lineRule="auto"/>
      </w:pPr>
      <w:r w:rsidRPr="00F3040A">
        <w:t>Перечень услуг, предоставляемых Евразийским патентным ведомством Евразийской патентной организации</w:t>
      </w:r>
      <w:r>
        <w:t>;</w:t>
      </w:r>
    </w:p>
    <w:p w:rsidR="00EC7974" w:rsidRDefault="00EC7974" w:rsidP="008D65ED">
      <w:pPr>
        <w:pStyle w:val="a0"/>
        <w:spacing w:before="60" w:after="60" w:line="240" w:lineRule="auto"/>
      </w:pPr>
      <w:r w:rsidRPr="00C01837">
        <w:t>Порядок предоставления услуг Евразийским патентным ведомством Евразийской патентной организации</w:t>
      </w:r>
      <w:r>
        <w:t>;</w:t>
      </w:r>
    </w:p>
    <w:p w:rsidR="00EC7974" w:rsidRDefault="00EC7974" w:rsidP="008D65ED">
      <w:pPr>
        <w:pStyle w:val="a0"/>
        <w:spacing w:before="60" w:after="60" w:line="240" w:lineRule="auto"/>
      </w:pPr>
      <w:r w:rsidRPr="00C01837">
        <w:t>Условия предоставления услуг по ускоренной экспертизе евразийских заявок, ускоренной публикации и выдаче евразийских патентов и осуществления связанных с этим процедур</w:t>
      </w:r>
      <w:r>
        <w:t>;</w:t>
      </w:r>
    </w:p>
    <w:p w:rsidR="00EC7974" w:rsidRDefault="00EC7974" w:rsidP="008D65ED">
      <w:pPr>
        <w:pStyle w:val="a0"/>
        <w:spacing w:before="60" w:after="60" w:line="240" w:lineRule="auto"/>
      </w:pPr>
      <w:r w:rsidRPr="00C01837">
        <w:t>Порядок электронного обмена документами по евразийским заявкам и евразийским патентам</w:t>
      </w:r>
      <w:r>
        <w:t>;</w:t>
      </w:r>
    </w:p>
    <w:p w:rsidR="00EC7974" w:rsidRDefault="00EC7974" w:rsidP="008D65ED">
      <w:pPr>
        <w:pStyle w:val="a0"/>
        <w:spacing w:before="60" w:after="60" w:line="240" w:lineRule="auto"/>
      </w:pPr>
      <w:r w:rsidRPr="00C01837">
        <w:t>Соглашение об электронном обмене документами по заявкам на выдачу евразийских патентов и евразийским патентам между Евразийской патентной организацией и Государственным учреждением «Национальный центр интеллектуальной собственности» Республики Беларусь</w:t>
      </w:r>
      <w:r>
        <w:t>;</w:t>
      </w:r>
    </w:p>
    <w:p w:rsidR="00EC7974" w:rsidRDefault="00EC7974" w:rsidP="008D65ED">
      <w:pPr>
        <w:pStyle w:val="a0"/>
        <w:spacing w:before="60" w:after="60" w:line="240" w:lineRule="auto"/>
      </w:pPr>
      <w:r w:rsidRPr="00C01837">
        <w:t>Соглашение об электронном обмене документами по евразийским заявкам и евразийским патентам между Евразийским патентным ведомством Евразийской патентной организации и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w:t>
      </w:r>
      <w:r>
        <w:t>;</w:t>
      </w:r>
    </w:p>
    <w:p w:rsidR="00EC7974" w:rsidRDefault="00EC7974" w:rsidP="008D65ED">
      <w:pPr>
        <w:pStyle w:val="a0"/>
        <w:spacing w:before="60" w:after="60" w:line="240" w:lineRule="auto"/>
      </w:pPr>
      <w:r w:rsidRPr="00C01837">
        <w:t>Соглашение об электронном обмене документами по заявкам на выдачу евразийских патентов и евразийским патентам между Евразийской патентной организацией и Государственной службой интеллектуальной собственности и инноваций при Правительстве Кыргызской Республики</w:t>
      </w:r>
      <w:r>
        <w:t>;</w:t>
      </w:r>
    </w:p>
    <w:p w:rsidR="00EC7974" w:rsidRDefault="00EC7974" w:rsidP="008D65ED">
      <w:pPr>
        <w:pStyle w:val="a0"/>
        <w:spacing w:before="60" w:after="60" w:line="240" w:lineRule="auto"/>
      </w:pPr>
      <w:r w:rsidRPr="00C01837">
        <w:t>Соглашение об электронном обмене документами по заявкам на выдачу евразийских патентов и евразийским патентам между Евразийской патентной организацией и Федеральной службой по интеллектуальной собственности (Российская Федерация)</w:t>
      </w:r>
      <w:r>
        <w:t>;</w:t>
      </w:r>
    </w:p>
    <w:p w:rsidR="00EC7974" w:rsidRDefault="00EC7974" w:rsidP="008D65ED">
      <w:pPr>
        <w:pStyle w:val="a0"/>
        <w:spacing w:before="60" w:after="60" w:line="240" w:lineRule="auto"/>
      </w:pPr>
      <w:r w:rsidRPr="00B8489A">
        <w:t>ISO 29148 - Интернациональный стандарт, определяющий процессы, которые должны быть реализованы в ходе процесса инженерии требований для систем и программных продуктов на протяжении всего жизненного цикла</w:t>
      </w:r>
      <w:r>
        <w:t>;</w:t>
      </w:r>
    </w:p>
    <w:p w:rsidR="00EC7974" w:rsidRDefault="00EC7974" w:rsidP="008D65ED">
      <w:pPr>
        <w:pStyle w:val="a0"/>
        <w:spacing w:before="60" w:after="60" w:line="240" w:lineRule="auto"/>
      </w:pPr>
      <w:r w:rsidRPr="00B8489A">
        <w:t>ISO 12207 - Процессы жизненного цикла программных средств</w:t>
      </w:r>
      <w:r>
        <w:t>;</w:t>
      </w:r>
    </w:p>
    <w:p w:rsidR="00EC7974" w:rsidRDefault="00EC7974" w:rsidP="008D65ED">
      <w:pPr>
        <w:pStyle w:val="a0"/>
        <w:spacing w:before="60" w:after="60" w:line="240" w:lineRule="auto"/>
      </w:pPr>
      <w:r w:rsidRPr="00B8489A">
        <w:t>ISO 15288 - технический стандарт системной инженерии, охватывающий процессы и этапы жизненного цикла</w:t>
      </w:r>
      <w:r>
        <w:t>;</w:t>
      </w:r>
    </w:p>
    <w:p w:rsidR="00EC7974" w:rsidRDefault="00EC7974" w:rsidP="008D65ED">
      <w:pPr>
        <w:pStyle w:val="a0"/>
        <w:spacing w:before="60" w:after="60" w:line="240" w:lineRule="auto"/>
      </w:pPr>
      <w:r w:rsidRPr="00B8489A">
        <w:t>ISO 900* - термины и определения, основные принципы менеджмента качества, требования к системе менеджмента качества организаций и предприятий, а также руководство по достижению устойчивого результата</w:t>
      </w:r>
      <w:r>
        <w:t>;</w:t>
      </w:r>
    </w:p>
    <w:p w:rsidR="00EC7974" w:rsidRDefault="00EC7974" w:rsidP="008D65ED">
      <w:pPr>
        <w:pStyle w:val="a0"/>
        <w:spacing w:before="60" w:after="60" w:line="240" w:lineRule="auto"/>
      </w:pPr>
      <w:r w:rsidRPr="00B8489A">
        <w:t>ISO 15504* - международный стандарт, созданный для улучшения качества процессов программного обеспечения (система оценки процессов программного обеспечения, также модель SPICE)</w:t>
      </w:r>
      <w:r>
        <w:t>;</w:t>
      </w:r>
    </w:p>
    <w:p w:rsidR="00EC7974" w:rsidRDefault="00EC7974" w:rsidP="008D65ED">
      <w:pPr>
        <w:pStyle w:val="a0"/>
        <w:keepNext/>
        <w:keepLines/>
        <w:spacing w:before="60" w:after="60" w:line="240" w:lineRule="auto"/>
      </w:pPr>
      <w:r w:rsidRPr="00B8489A">
        <w:t>ISO/IEC 27001 - требования в области информационной безопасности для создания, развития и поддержания Системы менеджмента информационной безопасности (СМИБ)</w:t>
      </w:r>
      <w:r>
        <w:t>;</w:t>
      </w:r>
    </w:p>
    <w:p w:rsidR="00EC7974" w:rsidRPr="00797B2D" w:rsidRDefault="00EC7974" w:rsidP="008D65ED">
      <w:pPr>
        <w:pStyle w:val="a0"/>
        <w:keepNext/>
        <w:keepLines/>
        <w:spacing w:before="60" w:after="60" w:line="240" w:lineRule="auto"/>
      </w:pPr>
      <w:r w:rsidRPr="00797B2D">
        <w:t xml:space="preserve">Стандарт ВОИС </w:t>
      </w:r>
      <w:r w:rsidRPr="00F229A9">
        <w:rPr>
          <w:lang w:val="en-US"/>
        </w:rPr>
        <w:t>ST</w:t>
      </w:r>
      <w:r w:rsidRPr="00797B2D">
        <w:t>.9 «Рекомендации, касающиеся библиографических данных, относящихся к патентным документам и свидетельствам дополнительной охраны»;</w:t>
      </w:r>
    </w:p>
    <w:p w:rsidR="00EC7974" w:rsidRDefault="00EC7974" w:rsidP="008D65ED">
      <w:pPr>
        <w:pStyle w:val="a0"/>
        <w:keepNext/>
        <w:keepLines/>
        <w:spacing w:before="60" w:after="60" w:line="240" w:lineRule="auto"/>
      </w:pPr>
      <w:r w:rsidRPr="00797B2D">
        <w:t xml:space="preserve">Стандарт ВОИС </w:t>
      </w:r>
      <w:r w:rsidRPr="00797B2D">
        <w:rPr>
          <w:lang w:val="en-US"/>
        </w:rPr>
        <w:t>ST</w:t>
      </w:r>
      <w:r w:rsidRPr="00797B2D">
        <w:t>.80 «Рекомендации, относящиеся к библиографическим данным о промышленных образцах»</w:t>
      </w:r>
      <w:r>
        <w:t>;</w:t>
      </w:r>
    </w:p>
    <w:bookmarkEnd w:id="964"/>
    <w:bookmarkEnd w:id="965"/>
    <w:bookmarkEnd w:id="966"/>
    <w:bookmarkEnd w:id="967"/>
    <w:bookmarkEnd w:id="968"/>
    <w:bookmarkEnd w:id="969"/>
    <w:p w:rsidR="00CB337B" w:rsidRPr="0017603D" w:rsidRDefault="00CB337B" w:rsidP="008D65ED">
      <w:pPr>
        <w:spacing w:before="60"/>
        <w:jc w:val="right"/>
      </w:pPr>
    </w:p>
    <w:p w:rsidR="00CB337B" w:rsidRPr="00797B2D" w:rsidRDefault="00CB337B" w:rsidP="008D65ED">
      <w:pPr>
        <w:keepNext/>
        <w:spacing w:before="60"/>
      </w:pPr>
    </w:p>
    <w:p w:rsidR="00CB337B" w:rsidRDefault="00CB337B" w:rsidP="008D65ED">
      <w:pPr>
        <w:spacing w:before="60"/>
        <w:jc w:val="right"/>
        <w:rPr>
          <w:b/>
        </w:rPr>
      </w:pPr>
    </w:p>
    <w:p w:rsidR="00CB337B" w:rsidRDefault="00CB337B" w:rsidP="008D65ED">
      <w:pPr>
        <w:spacing w:before="60"/>
        <w:jc w:val="right"/>
        <w:rPr>
          <w:b/>
        </w:rPr>
        <w:sectPr w:rsidR="00CB337B" w:rsidSect="00F078A2">
          <w:pgSz w:w="11906" w:h="16838"/>
          <w:pgMar w:top="1134" w:right="850" w:bottom="1134" w:left="1701" w:header="708" w:footer="708" w:gutter="0"/>
          <w:cols w:space="708"/>
          <w:docGrid w:linePitch="360"/>
        </w:sectPr>
      </w:pPr>
    </w:p>
    <w:p w:rsidR="00555BA9" w:rsidRPr="00CB337B" w:rsidRDefault="00555BA9" w:rsidP="008D65ED">
      <w:pPr>
        <w:spacing w:before="60"/>
        <w:jc w:val="right"/>
        <w:rPr>
          <w:b/>
        </w:rPr>
      </w:pPr>
      <w:r w:rsidRPr="00CB337B">
        <w:rPr>
          <w:b/>
        </w:rPr>
        <w:t xml:space="preserve">Приложение № </w:t>
      </w:r>
      <w:r>
        <w:rPr>
          <w:b/>
        </w:rPr>
        <w:t>2</w:t>
      </w:r>
    </w:p>
    <w:p w:rsidR="00555BA9" w:rsidRPr="00CB337B" w:rsidRDefault="00555BA9" w:rsidP="008D65ED">
      <w:pPr>
        <w:spacing w:before="60"/>
        <w:jc w:val="right"/>
        <w:rPr>
          <w:b/>
        </w:rPr>
      </w:pPr>
      <w:r>
        <w:rPr>
          <w:b/>
        </w:rPr>
        <w:t>к д</w:t>
      </w:r>
      <w:r w:rsidRPr="00CB337B">
        <w:rPr>
          <w:b/>
        </w:rPr>
        <w:t xml:space="preserve">оговору № </w:t>
      </w:r>
      <w:r>
        <w:rPr>
          <w:b/>
        </w:rPr>
        <w:t>________</w:t>
      </w:r>
      <w:r w:rsidRPr="00CB337B">
        <w:rPr>
          <w:b/>
        </w:rPr>
        <w:t xml:space="preserve"> от «</w:t>
      </w:r>
      <w:r>
        <w:rPr>
          <w:b/>
        </w:rPr>
        <w:t xml:space="preserve">____»_________  </w:t>
      </w:r>
      <w:r w:rsidRPr="00CB337B">
        <w:rPr>
          <w:b/>
        </w:rPr>
        <w:t>2022</w:t>
      </w:r>
      <w:r>
        <w:rPr>
          <w:b/>
        </w:rPr>
        <w:t xml:space="preserve"> </w:t>
      </w:r>
      <w:r w:rsidRPr="00CB337B">
        <w:rPr>
          <w:b/>
        </w:rPr>
        <w:t xml:space="preserve"> г.</w:t>
      </w:r>
    </w:p>
    <w:p w:rsidR="00555BA9" w:rsidRPr="00C27F45" w:rsidRDefault="00555BA9" w:rsidP="008D65ED">
      <w:pPr>
        <w:spacing w:before="60"/>
      </w:pPr>
    </w:p>
    <w:p w:rsidR="00555BA9" w:rsidRDefault="00555BA9" w:rsidP="008D65ED">
      <w:pPr>
        <w:spacing w:before="60"/>
        <w:jc w:val="center"/>
        <w:rPr>
          <w:b/>
        </w:rPr>
      </w:pPr>
      <w:r w:rsidRPr="00C27F45">
        <w:rPr>
          <w:b/>
        </w:rPr>
        <w:t xml:space="preserve">Календарный план </w:t>
      </w:r>
      <w:r>
        <w:rPr>
          <w:b/>
        </w:rPr>
        <w:br/>
        <w:t xml:space="preserve">проведения </w:t>
      </w:r>
      <w:r w:rsidRPr="00DF639E">
        <w:rPr>
          <w:b/>
        </w:rPr>
        <w:t xml:space="preserve">работ по созданию и внедрению </w:t>
      </w:r>
    </w:p>
    <w:p w:rsidR="00555BA9" w:rsidRDefault="00555BA9" w:rsidP="008D65ED">
      <w:pPr>
        <w:spacing w:before="60"/>
        <w:jc w:val="center"/>
        <w:rPr>
          <w:b/>
        </w:rPr>
      </w:pPr>
      <w:r w:rsidRPr="00DF639E">
        <w:rPr>
          <w:b/>
        </w:rPr>
        <w:t>комплексной информационной системы Е</w:t>
      </w:r>
      <w:r>
        <w:rPr>
          <w:b/>
        </w:rPr>
        <w:t>вразийской патентной организации</w:t>
      </w:r>
    </w:p>
    <w:p w:rsidR="00555BA9" w:rsidRPr="00C27F45" w:rsidRDefault="00555BA9" w:rsidP="008D65ED">
      <w:pPr>
        <w:spacing w:before="60"/>
        <w:jc w:val="center"/>
        <w:rPr>
          <w:b/>
        </w:rPr>
      </w:pPr>
    </w:p>
    <w:tbl>
      <w:tblPr>
        <w:tblStyle w:val="a7"/>
        <w:tblW w:w="5000" w:type="pct"/>
        <w:jc w:val="center"/>
        <w:tblLook w:val="0420" w:firstRow="1" w:lastRow="0" w:firstColumn="0" w:lastColumn="0" w:noHBand="0" w:noVBand="1"/>
      </w:tblPr>
      <w:tblGrid>
        <w:gridCol w:w="1078"/>
        <w:gridCol w:w="2203"/>
        <w:gridCol w:w="5956"/>
        <w:gridCol w:w="1955"/>
        <w:gridCol w:w="1636"/>
        <w:gridCol w:w="1958"/>
      </w:tblGrid>
      <w:tr w:rsidR="00555BA9" w:rsidRPr="002E1F82" w:rsidTr="00555BA9">
        <w:trPr>
          <w:jc w:val="center"/>
        </w:trPr>
        <w:tc>
          <w:tcPr>
            <w:tcW w:w="352" w:type="pct"/>
          </w:tcPr>
          <w:p w:rsidR="00555BA9" w:rsidRPr="000D6B26" w:rsidRDefault="00555BA9" w:rsidP="008D65ED">
            <w:pPr>
              <w:spacing w:before="60"/>
              <w:jc w:val="center"/>
              <w:rPr>
                <w:b/>
              </w:rPr>
            </w:pPr>
            <w:r w:rsidRPr="000D6B26">
              <w:rPr>
                <w:b/>
              </w:rPr>
              <w:t>№ очереди</w:t>
            </w:r>
          </w:p>
        </w:tc>
        <w:tc>
          <w:tcPr>
            <w:tcW w:w="748" w:type="pct"/>
          </w:tcPr>
          <w:p w:rsidR="00555BA9" w:rsidRPr="000D6B26" w:rsidRDefault="00555BA9" w:rsidP="008D65ED">
            <w:pPr>
              <w:spacing w:before="60"/>
              <w:jc w:val="center"/>
              <w:rPr>
                <w:b/>
              </w:rPr>
            </w:pPr>
            <w:r w:rsidRPr="000D6B26">
              <w:rPr>
                <w:b/>
              </w:rPr>
              <w:t>Этап работ</w:t>
            </w:r>
          </w:p>
        </w:tc>
        <w:tc>
          <w:tcPr>
            <w:tcW w:w="2017" w:type="pct"/>
          </w:tcPr>
          <w:p w:rsidR="00555BA9" w:rsidRPr="000D6B26" w:rsidRDefault="00555BA9" w:rsidP="008D65ED">
            <w:pPr>
              <w:spacing w:before="60"/>
              <w:jc w:val="center"/>
              <w:rPr>
                <w:b/>
              </w:rPr>
            </w:pPr>
            <w:r w:rsidRPr="000D6B26">
              <w:rPr>
                <w:b/>
              </w:rPr>
              <w:t>Состав работ</w:t>
            </w:r>
          </w:p>
        </w:tc>
        <w:tc>
          <w:tcPr>
            <w:tcW w:w="664" w:type="pct"/>
          </w:tcPr>
          <w:p w:rsidR="00555BA9" w:rsidRPr="000D6B26" w:rsidRDefault="00555BA9" w:rsidP="008D65ED">
            <w:pPr>
              <w:spacing w:before="60"/>
              <w:jc w:val="center"/>
              <w:rPr>
                <w:b/>
              </w:rPr>
            </w:pPr>
            <w:r w:rsidRPr="000D6B26">
              <w:rPr>
                <w:b/>
              </w:rPr>
              <w:t>Срок выполнения работ</w:t>
            </w:r>
          </w:p>
        </w:tc>
        <w:tc>
          <w:tcPr>
            <w:tcW w:w="556" w:type="pct"/>
          </w:tcPr>
          <w:p w:rsidR="00555BA9" w:rsidRPr="000D6B26" w:rsidRDefault="00555BA9" w:rsidP="008D65ED">
            <w:pPr>
              <w:spacing w:before="60"/>
              <w:jc w:val="center"/>
              <w:rPr>
                <w:b/>
              </w:rPr>
            </w:pPr>
            <w:r w:rsidRPr="000D6B26">
              <w:rPr>
                <w:b/>
              </w:rPr>
              <w:t>Стоимость выполнения работ, рублей</w:t>
            </w:r>
          </w:p>
        </w:tc>
        <w:tc>
          <w:tcPr>
            <w:tcW w:w="663" w:type="pct"/>
          </w:tcPr>
          <w:p w:rsidR="00555BA9" w:rsidRPr="000D6B26" w:rsidRDefault="00555BA9" w:rsidP="008D65ED">
            <w:pPr>
              <w:spacing w:before="60"/>
              <w:jc w:val="center"/>
              <w:rPr>
                <w:b/>
              </w:rPr>
            </w:pPr>
            <w:r w:rsidRPr="000D6B26">
              <w:rPr>
                <w:b/>
              </w:rPr>
              <w:t>Форма предоставления результатов выполнения работ</w:t>
            </w:r>
          </w:p>
        </w:tc>
      </w:tr>
      <w:tr w:rsidR="00555BA9" w:rsidRPr="002E1F82" w:rsidTr="00555BA9">
        <w:trPr>
          <w:jc w:val="center"/>
        </w:trPr>
        <w:tc>
          <w:tcPr>
            <w:tcW w:w="352" w:type="pct"/>
            <w:vMerge w:val="restart"/>
            <w:vAlign w:val="center"/>
          </w:tcPr>
          <w:p w:rsidR="00555BA9" w:rsidRPr="002E1F82" w:rsidRDefault="00555BA9" w:rsidP="008D65ED">
            <w:pPr>
              <w:spacing w:before="60"/>
            </w:pPr>
            <w:r w:rsidRPr="002E1F82">
              <w:t>1</w:t>
            </w:r>
          </w:p>
        </w:tc>
        <w:tc>
          <w:tcPr>
            <w:tcW w:w="748" w:type="pct"/>
            <w:vAlign w:val="center"/>
          </w:tcPr>
          <w:p w:rsidR="00555BA9" w:rsidRPr="002E1F82" w:rsidRDefault="00555BA9" w:rsidP="008D65ED">
            <w:pPr>
              <w:spacing w:before="60"/>
            </w:pPr>
            <w:r>
              <w:t xml:space="preserve">1.1 </w:t>
            </w:r>
            <w:r w:rsidRPr="002E1F82">
              <w:t>Разработка технического проекта</w:t>
            </w:r>
          </w:p>
        </w:tc>
        <w:tc>
          <w:tcPr>
            <w:tcW w:w="2017" w:type="pct"/>
            <w:vAlign w:val="center"/>
          </w:tcPr>
          <w:p w:rsidR="00555BA9" w:rsidRDefault="00555BA9" w:rsidP="008D65ED">
            <w:pPr>
              <w:spacing w:before="60"/>
            </w:pPr>
            <w:r w:rsidRPr="00F31C4C">
              <w:t xml:space="preserve">Разработка общей структуры </w:t>
            </w:r>
            <w:r>
              <w:t xml:space="preserve">КИС </w:t>
            </w:r>
            <w:r w:rsidRPr="00F31C4C">
              <w:t>ЕАП</w:t>
            </w:r>
            <w:r>
              <w:t>О</w:t>
            </w:r>
            <w:r w:rsidRPr="00F31C4C">
              <w:t>, выбор платформы и средств реализации, определение требований к общесистемному и аппаратному обеспечению</w:t>
            </w:r>
            <w:r>
              <w:t>.</w:t>
            </w:r>
          </w:p>
          <w:p w:rsidR="00555BA9" w:rsidRPr="002E1F82" w:rsidRDefault="00555BA9" w:rsidP="008D65ED">
            <w:pPr>
              <w:spacing w:before="60"/>
            </w:pPr>
            <w:r w:rsidRPr="002E1F82">
              <w:t>Разработка проектных решений на части Системы:</w:t>
            </w:r>
          </w:p>
          <w:p w:rsidR="00555BA9" w:rsidRPr="002E1F82" w:rsidRDefault="00555BA9" w:rsidP="008D65ED">
            <w:pPr>
              <w:spacing w:before="60"/>
            </w:pPr>
            <w:r w:rsidRPr="002E1F82">
              <w:t xml:space="preserve">- Разработка проектных решений в части реализации </w:t>
            </w:r>
            <w:r w:rsidRPr="00F31C4C">
              <w:t>интеграции ЕАПАТИС с цифровыми сервисами поисковой платформы Роспатента</w:t>
            </w:r>
            <w:r w:rsidRPr="002E1F82">
              <w:t>;</w:t>
            </w:r>
          </w:p>
          <w:p w:rsidR="00555BA9" w:rsidRDefault="00555BA9" w:rsidP="008D65ED">
            <w:pPr>
              <w:spacing w:before="60"/>
            </w:pPr>
            <w:r>
              <w:t>- Разработка проектных решений в части реализации сервисов общего делопроизводства;</w:t>
            </w:r>
          </w:p>
          <w:p w:rsidR="00555BA9" w:rsidRPr="002E1F82" w:rsidRDefault="00555BA9" w:rsidP="008D65ED">
            <w:pPr>
              <w:spacing w:before="60"/>
            </w:pPr>
            <w:r w:rsidRPr="002E1F82">
              <w:t>- Разработка проектных решений в части реализации сервисов рабочего места руководителя.</w:t>
            </w:r>
          </w:p>
        </w:tc>
        <w:tc>
          <w:tcPr>
            <w:tcW w:w="664" w:type="pct"/>
            <w:vMerge w:val="restart"/>
          </w:tcPr>
          <w:p w:rsidR="00555BA9" w:rsidRPr="00F31C4C" w:rsidRDefault="00555BA9" w:rsidP="008D65ED">
            <w:pPr>
              <w:spacing w:before="60"/>
            </w:pPr>
            <w:r>
              <w:t>120 календарных дней с даты заключения Договора</w:t>
            </w:r>
          </w:p>
        </w:tc>
        <w:tc>
          <w:tcPr>
            <w:tcW w:w="556" w:type="pct"/>
            <w:vMerge w:val="restart"/>
          </w:tcPr>
          <w:p w:rsidR="00555BA9" w:rsidRPr="00F31C4C" w:rsidRDefault="00555BA9" w:rsidP="008D65ED">
            <w:pPr>
              <w:spacing w:before="60"/>
            </w:pPr>
            <w:r w:rsidRPr="00E76F28">
              <w:t>31</w:t>
            </w:r>
            <w:r>
              <w:t> 700 000,00</w:t>
            </w:r>
          </w:p>
        </w:tc>
        <w:tc>
          <w:tcPr>
            <w:tcW w:w="663" w:type="pct"/>
            <w:vMerge w:val="restart"/>
          </w:tcPr>
          <w:p w:rsidR="00555BA9" w:rsidRDefault="00555BA9" w:rsidP="008D65ED">
            <w:pPr>
              <w:spacing w:before="60"/>
            </w:pPr>
            <w:r>
              <w:t>- Комплекты документов в соответствии с приложением 1 к Договору;</w:t>
            </w:r>
          </w:p>
          <w:p w:rsidR="00555BA9" w:rsidRPr="0097592E" w:rsidRDefault="00555BA9" w:rsidP="008D65ED">
            <w:pPr>
              <w:spacing w:before="60"/>
            </w:pPr>
            <w:r>
              <w:t>- Акт выполненных работ. Предоставление программного обеспечения в форме исходного кода в репозиторий ЕАПО</w:t>
            </w:r>
          </w:p>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1.2 </w:t>
            </w:r>
            <w:r w:rsidRPr="002E1F82">
              <w:t>Разработка и адаптация программного обеспечения</w:t>
            </w:r>
          </w:p>
        </w:tc>
        <w:tc>
          <w:tcPr>
            <w:tcW w:w="2017" w:type="pct"/>
            <w:vAlign w:val="center"/>
          </w:tcPr>
          <w:p w:rsidR="00555BA9" w:rsidRPr="002E1F82" w:rsidRDefault="00555BA9" w:rsidP="008D65ED">
            <w:pPr>
              <w:spacing w:before="60"/>
            </w:pPr>
            <w:r w:rsidRPr="002E1F82">
              <w:t>Разработка частей Системы:</w:t>
            </w:r>
          </w:p>
          <w:p w:rsidR="00555BA9" w:rsidRPr="002E1F82" w:rsidRDefault="00555BA9" w:rsidP="008D65ED">
            <w:pPr>
              <w:spacing w:before="60"/>
            </w:pPr>
            <w:r w:rsidRPr="002E1F82">
              <w:t xml:space="preserve">- </w:t>
            </w:r>
            <w:r>
              <w:t>Реализация</w:t>
            </w:r>
            <w:r w:rsidRPr="00F31C4C">
              <w:t xml:space="preserve"> средств интеграции ЕАПАТИС с цифровыми сервисами поисковой платформы Роспатента</w:t>
            </w:r>
            <w:r>
              <w:t>;</w:t>
            </w:r>
          </w:p>
          <w:p w:rsidR="00555BA9" w:rsidRDefault="00555BA9" w:rsidP="008D65ED">
            <w:pPr>
              <w:spacing w:before="60"/>
            </w:pPr>
            <w:r w:rsidRPr="002E1F82">
              <w:t xml:space="preserve">- </w:t>
            </w:r>
            <w:r w:rsidRPr="008D0D45">
              <w:t>Разработка сервисов общего делопроизводства;</w:t>
            </w:r>
          </w:p>
          <w:p w:rsidR="00555BA9" w:rsidRPr="002E1F82" w:rsidRDefault="00555BA9" w:rsidP="008D65ED">
            <w:pPr>
              <w:spacing w:before="60"/>
            </w:pPr>
            <w:r>
              <w:t xml:space="preserve">- </w:t>
            </w:r>
            <w:r w:rsidRPr="002E1F82">
              <w:t>Реализация сервисов рабочего места руководителя</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1.3 </w:t>
            </w:r>
            <w:r w:rsidRPr="002E1F82">
              <w:t>Разработка документации</w:t>
            </w:r>
          </w:p>
        </w:tc>
        <w:tc>
          <w:tcPr>
            <w:tcW w:w="2017" w:type="pct"/>
            <w:vAlign w:val="center"/>
          </w:tcPr>
          <w:p w:rsidR="00555BA9" w:rsidRPr="002E1F82" w:rsidRDefault="00555BA9" w:rsidP="008D65ED">
            <w:pPr>
              <w:spacing w:before="60"/>
            </w:pPr>
            <w:r w:rsidRPr="002E1F82">
              <w:t>Разработка программной и эксплуатационной документации на части Системы</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1.4 </w:t>
            </w:r>
            <w:r w:rsidRPr="002E1F82">
              <w:t>Пуско-наладочные работы</w:t>
            </w:r>
          </w:p>
        </w:tc>
        <w:tc>
          <w:tcPr>
            <w:tcW w:w="2017" w:type="pct"/>
            <w:vAlign w:val="center"/>
          </w:tcPr>
          <w:p w:rsidR="00555BA9" w:rsidRPr="002E1F82" w:rsidRDefault="00555BA9" w:rsidP="008D65ED">
            <w:pPr>
              <w:spacing w:before="60"/>
            </w:pPr>
            <w:r w:rsidRPr="002E1F82">
              <w:t>Установка и настройка разработанного программного обеспечения частей Системы на объекте Заказчика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1.5 </w:t>
            </w:r>
            <w:r w:rsidRPr="002E1F82">
              <w:t>Подготовка персонала</w:t>
            </w:r>
          </w:p>
        </w:tc>
        <w:tc>
          <w:tcPr>
            <w:tcW w:w="2017" w:type="pct"/>
            <w:vAlign w:val="center"/>
          </w:tcPr>
          <w:p w:rsidR="00555BA9" w:rsidRPr="002E1F82" w:rsidRDefault="00555BA9" w:rsidP="008D65ED">
            <w:pPr>
              <w:spacing w:before="60"/>
            </w:pPr>
            <w:r w:rsidRPr="002E1F82">
              <w:t>Подготовка персонала Заказчика работе с программным обеспечением частей Системы</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1.6 </w:t>
            </w:r>
            <w:r w:rsidRPr="002E1F82">
              <w:t>Предварительные испытания</w:t>
            </w:r>
          </w:p>
        </w:tc>
        <w:tc>
          <w:tcPr>
            <w:tcW w:w="2017" w:type="pct"/>
            <w:vAlign w:val="center"/>
          </w:tcPr>
          <w:p w:rsidR="00555BA9" w:rsidRPr="002E1F82" w:rsidRDefault="00555BA9" w:rsidP="008D65ED">
            <w:pPr>
              <w:spacing w:before="60"/>
            </w:pPr>
            <w:r w:rsidRPr="002E1F82">
              <w:t>Проведение предварительных испытаний частей Системы</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restart"/>
            <w:vAlign w:val="center"/>
          </w:tcPr>
          <w:p w:rsidR="00555BA9" w:rsidRPr="002E1F82" w:rsidRDefault="00555BA9" w:rsidP="008D65ED">
            <w:pPr>
              <w:spacing w:before="60"/>
            </w:pPr>
            <w:r w:rsidRPr="002E1F82">
              <w:t>2</w:t>
            </w:r>
          </w:p>
        </w:tc>
        <w:tc>
          <w:tcPr>
            <w:tcW w:w="748" w:type="pct"/>
            <w:vAlign w:val="center"/>
          </w:tcPr>
          <w:p w:rsidR="00555BA9" w:rsidRPr="002E1F82" w:rsidRDefault="00555BA9" w:rsidP="008D65ED">
            <w:pPr>
              <w:spacing w:before="60"/>
            </w:pPr>
            <w:r>
              <w:t xml:space="preserve">2.1 </w:t>
            </w:r>
            <w:r w:rsidRPr="002E1F82">
              <w:t>Опытная эксплуатация</w:t>
            </w:r>
          </w:p>
        </w:tc>
        <w:tc>
          <w:tcPr>
            <w:tcW w:w="2017" w:type="pct"/>
            <w:vAlign w:val="center"/>
          </w:tcPr>
          <w:p w:rsidR="00555BA9" w:rsidRPr="002E1F82" w:rsidRDefault="00555BA9" w:rsidP="008D65ED">
            <w:pPr>
              <w:spacing w:before="60"/>
            </w:pPr>
            <w:r w:rsidRPr="002E1F82">
              <w:t>Проведение опытной эксплуатации частей Системы, разработанных в рамках 1-го этапа</w:t>
            </w:r>
          </w:p>
        </w:tc>
        <w:tc>
          <w:tcPr>
            <w:tcW w:w="664" w:type="pct"/>
            <w:vMerge w:val="restart"/>
          </w:tcPr>
          <w:p w:rsidR="00555BA9" w:rsidRPr="002E1F82" w:rsidRDefault="00555BA9" w:rsidP="008D65ED">
            <w:pPr>
              <w:spacing w:before="60"/>
            </w:pPr>
            <w:r>
              <w:t>90</w:t>
            </w:r>
            <w:r w:rsidRPr="00D51AFA">
              <w:t xml:space="preserve"> календарных дней с даты истечения срока </w:t>
            </w:r>
            <w:r>
              <w:t>выполнения работ</w:t>
            </w:r>
            <w:r w:rsidRPr="00D51AFA">
              <w:t xml:space="preserve"> по </w:t>
            </w:r>
            <w:r>
              <w:t>очереди 1</w:t>
            </w:r>
          </w:p>
        </w:tc>
        <w:tc>
          <w:tcPr>
            <w:tcW w:w="556" w:type="pct"/>
            <w:vMerge w:val="restart"/>
          </w:tcPr>
          <w:p w:rsidR="00555BA9" w:rsidRPr="002E1F82" w:rsidRDefault="00555BA9" w:rsidP="008D65ED">
            <w:pPr>
              <w:spacing w:before="60"/>
            </w:pPr>
            <w:r>
              <w:t>21 000 000,00</w:t>
            </w:r>
          </w:p>
        </w:tc>
        <w:tc>
          <w:tcPr>
            <w:tcW w:w="663" w:type="pct"/>
            <w:vMerge w:val="restart"/>
          </w:tcPr>
          <w:p w:rsidR="00555BA9" w:rsidRDefault="00555BA9" w:rsidP="008D65ED">
            <w:pPr>
              <w:spacing w:before="60"/>
            </w:pPr>
            <w:r>
              <w:t>- Комплекты документов в соответствии с приложением 1 к Договору;</w:t>
            </w:r>
          </w:p>
          <w:p w:rsidR="00555BA9" w:rsidRDefault="00555BA9" w:rsidP="008D65ED">
            <w:pPr>
              <w:spacing w:before="60"/>
            </w:pPr>
            <w:r>
              <w:t xml:space="preserve">- Акт выполненных работ. </w:t>
            </w:r>
          </w:p>
          <w:p w:rsidR="00555BA9" w:rsidRPr="00F31C4C" w:rsidRDefault="00555BA9" w:rsidP="008D65ED">
            <w:pPr>
              <w:spacing w:before="60"/>
            </w:pPr>
            <w:r>
              <w:t>Предоставление программного обеспечения в форме исходного кода в репозиторий ЕАПО</w:t>
            </w:r>
          </w:p>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2.2 </w:t>
            </w:r>
            <w:r w:rsidRPr="002E1F82">
              <w:t>Разработка технического проекта</w:t>
            </w:r>
          </w:p>
        </w:tc>
        <w:tc>
          <w:tcPr>
            <w:tcW w:w="2017" w:type="pct"/>
            <w:vAlign w:val="center"/>
          </w:tcPr>
          <w:p w:rsidR="00555BA9" w:rsidRPr="002E1F82" w:rsidRDefault="00555BA9" w:rsidP="008D65ED">
            <w:pPr>
              <w:spacing w:before="60"/>
            </w:pPr>
            <w:r w:rsidRPr="002E1F82">
              <w:t>Разработка проектных решений на части Системы:</w:t>
            </w:r>
          </w:p>
          <w:p w:rsidR="00555BA9" w:rsidRDefault="00555BA9" w:rsidP="008D65ED">
            <w:pPr>
              <w:spacing w:before="60"/>
            </w:pPr>
            <w:r>
              <w:t>- Разработка проектных решений по расширению функциональности сервисов общего делопроизводства в части обеспечения взаимодействия с операторами ЭДО;</w:t>
            </w:r>
          </w:p>
          <w:p w:rsidR="00555BA9" w:rsidRPr="002E1F82" w:rsidRDefault="00555BA9" w:rsidP="008D65ED">
            <w:pPr>
              <w:spacing w:before="60"/>
            </w:pPr>
            <w:r w:rsidRPr="002E1F82">
              <w:t>- Разработка проектных решений в части реализации сервисов единого хранилища данных;</w:t>
            </w:r>
          </w:p>
          <w:p w:rsidR="00555BA9" w:rsidRPr="002E1F82" w:rsidRDefault="00555BA9" w:rsidP="008D65ED">
            <w:pPr>
              <w:spacing w:before="60"/>
            </w:pPr>
            <w:r w:rsidRPr="002E1F82">
              <w:t>- Разработка проектных решений в части реализации интеграционных сервисов;</w:t>
            </w:r>
          </w:p>
          <w:p w:rsidR="00555BA9" w:rsidRPr="002E1F82" w:rsidRDefault="00555BA9" w:rsidP="008D65ED">
            <w:pPr>
              <w:spacing w:before="60"/>
            </w:pPr>
            <w:r w:rsidRPr="002E1F82">
              <w:t xml:space="preserve">- Разработка проектных решений в части реализации сервисов </w:t>
            </w:r>
            <w:r>
              <w:t xml:space="preserve">и механизмов работы с </w:t>
            </w:r>
            <w:r w:rsidRPr="002E1F82">
              <w:t>НСИ;</w:t>
            </w:r>
          </w:p>
          <w:p w:rsidR="00555BA9" w:rsidRDefault="00555BA9" w:rsidP="008D65ED">
            <w:pPr>
              <w:spacing w:before="60"/>
            </w:pPr>
            <w:r w:rsidRPr="002E1F82">
              <w:t>- Разработка проектных решений в части реализации сервисов публикации</w:t>
            </w:r>
            <w:r>
              <w:t xml:space="preserve"> (замена </w:t>
            </w:r>
            <w:r>
              <w:rPr>
                <w:lang w:val="en-US"/>
              </w:rPr>
              <w:t>Hive</w:t>
            </w:r>
            <w:r>
              <w:t>), уточнение процессов подготовки символьно-кодированной информации</w:t>
            </w:r>
            <w:r w:rsidRPr="002E1F82">
              <w:t>;</w:t>
            </w:r>
          </w:p>
          <w:p w:rsidR="00555BA9" w:rsidRPr="002E1F82" w:rsidRDefault="00555BA9" w:rsidP="008D65ED">
            <w:pPr>
              <w:spacing w:before="60"/>
            </w:pPr>
            <w:r>
              <w:t xml:space="preserve">- </w:t>
            </w:r>
            <w:r w:rsidRPr="00B01975">
              <w:t xml:space="preserve">Разработка </w:t>
            </w:r>
            <w:r>
              <w:t xml:space="preserve">проектных решений по </w:t>
            </w:r>
            <w:r w:rsidRPr="00B01975">
              <w:t>управлени</w:t>
            </w:r>
            <w:r>
              <w:t>ю</w:t>
            </w:r>
            <w:r w:rsidRPr="00B01975">
              <w:t xml:space="preserve"> процессами проведения и контроля качества патентных поисков</w:t>
            </w:r>
            <w:r>
              <w:t>;</w:t>
            </w:r>
          </w:p>
          <w:p w:rsidR="00555BA9" w:rsidRDefault="00555BA9" w:rsidP="008D65ED">
            <w:pPr>
              <w:spacing w:before="60"/>
            </w:pPr>
            <w:r w:rsidRPr="002E1F82">
              <w:t>- Разработка проектных решений в части реализации взаимодействия текущих систем с единым хранилищем данных и сервисами НСИ через интеграционные сервисы с целью обеспечения процессов публикации</w:t>
            </w:r>
            <w:r>
              <w:t xml:space="preserve"> </w:t>
            </w:r>
          </w:p>
          <w:p w:rsidR="00555BA9" w:rsidRPr="002E1F82" w:rsidRDefault="00555BA9" w:rsidP="008D65ED">
            <w:pPr>
              <w:spacing w:before="60"/>
            </w:pPr>
            <w:r w:rsidRPr="002E1F82">
              <w:t>- Разработка проектных решений в части расширения функциональности рабочего места руководителя</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2.3 </w:t>
            </w:r>
            <w:r w:rsidRPr="002E1F82">
              <w:t>Разработка и адаптация программного обеспечения</w:t>
            </w:r>
          </w:p>
        </w:tc>
        <w:tc>
          <w:tcPr>
            <w:tcW w:w="2017" w:type="pct"/>
            <w:vAlign w:val="center"/>
          </w:tcPr>
          <w:p w:rsidR="00555BA9" w:rsidRPr="002E1F82" w:rsidRDefault="00555BA9" w:rsidP="008D65ED">
            <w:pPr>
              <w:spacing w:before="60"/>
            </w:pPr>
            <w:r w:rsidRPr="002E1F82">
              <w:t>Разработка частей Системы:</w:t>
            </w:r>
          </w:p>
          <w:p w:rsidR="00555BA9" w:rsidRDefault="00555BA9" w:rsidP="008D65ED">
            <w:pPr>
              <w:spacing w:before="60"/>
            </w:pPr>
            <w:r>
              <w:t>- Реализация функциональности сервисов общего делопроизводства в части обеспечения взаимодействия с операторами ЭДО;</w:t>
            </w:r>
          </w:p>
          <w:p w:rsidR="00555BA9" w:rsidRPr="002E1F82" w:rsidRDefault="00555BA9" w:rsidP="008D65ED">
            <w:pPr>
              <w:spacing w:before="60"/>
            </w:pPr>
            <w:r w:rsidRPr="002E1F82">
              <w:t>- Реализация сервисов единого хранилища данных;</w:t>
            </w:r>
          </w:p>
          <w:p w:rsidR="00555BA9" w:rsidRPr="002E1F82" w:rsidRDefault="00555BA9" w:rsidP="008D65ED">
            <w:pPr>
              <w:spacing w:before="60"/>
            </w:pPr>
            <w:r w:rsidRPr="002E1F82">
              <w:t>- Реализация интеграционных сервисов;</w:t>
            </w:r>
          </w:p>
          <w:p w:rsidR="00555BA9" w:rsidRPr="002E1F82" w:rsidRDefault="00555BA9" w:rsidP="008D65ED">
            <w:pPr>
              <w:spacing w:before="60"/>
            </w:pPr>
            <w:r w:rsidRPr="002E1F82">
              <w:t xml:space="preserve">- Реализация сервисов </w:t>
            </w:r>
            <w:r>
              <w:t xml:space="preserve">и механизмов работы с </w:t>
            </w:r>
            <w:r w:rsidRPr="002E1F82">
              <w:t>НСИ;</w:t>
            </w:r>
          </w:p>
          <w:p w:rsidR="00555BA9" w:rsidRDefault="00555BA9" w:rsidP="008D65ED">
            <w:pPr>
              <w:spacing w:before="60"/>
            </w:pPr>
            <w:r w:rsidRPr="002E1F82">
              <w:t>- Реализация сервисов публикации;</w:t>
            </w:r>
          </w:p>
          <w:p w:rsidR="00555BA9" w:rsidRPr="002E1F82" w:rsidRDefault="00555BA9" w:rsidP="008D65ED">
            <w:pPr>
              <w:spacing w:before="60"/>
            </w:pPr>
            <w:r>
              <w:t>- Реализация</w:t>
            </w:r>
            <w:r w:rsidRPr="00B01975">
              <w:t xml:space="preserve"> </w:t>
            </w:r>
            <w:r>
              <w:t xml:space="preserve">сервисов по </w:t>
            </w:r>
            <w:r w:rsidRPr="00B01975">
              <w:t>управлени</w:t>
            </w:r>
            <w:r>
              <w:t>ю</w:t>
            </w:r>
            <w:r w:rsidRPr="00B01975">
              <w:t xml:space="preserve"> процессами проведения и контроля качества патентных поисков</w:t>
            </w:r>
            <w:r>
              <w:t>;</w:t>
            </w:r>
          </w:p>
          <w:p w:rsidR="00555BA9" w:rsidRDefault="00555BA9" w:rsidP="008D65ED">
            <w:pPr>
              <w:spacing w:before="60"/>
            </w:pPr>
            <w:r w:rsidRPr="002E1F82">
              <w:t xml:space="preserve">- Реализация взаимодействия текущих систем с единым хранилищем данных и сервисами НСИ через интеграционные сервисы с целью обеспечения процессов публикации; </w:t>
            </w:r>
          </w:p>
          <w:p w:rsidR="00555BA9" w:rsidRPr="002E1F82" w:rsidRDefault="00555BA9" w:rsidP="008D65ED">
            <w:pPr>
              <w:spacing w:before="60"/>
            </w:pPr>
            <w:r w:rsidRPr="002E1F82">
              <w:t>- Расширение функциональности рабочего места руководителя</w:t>
            </w:r>
          </w:p>
        </w:tc>
        <w:tc>
          <w:tcPr>
            <w:tcW w:w="664" w:type="pct"/>
            <w:vMerge w:val="restart"/>
          </w:tcPr>
          <w:p w:rsidR="00555BA9" w:rsidRPr="002E1F82" w:rsidRDefault="00555BA9" w:rsidP="008D65ED">
            <w:pPr>
              <w:spacing w:before="60"/>
            </w:pPr>
            <w:r>
              <w:t>305</w:t>
            </w:r>
            <w:r w:rsidRPr="00D51AFA">
              <w:t xml:space="preserve"> календарных дней с даты истечения срока </w:t>
            </w:r>
            <w:r>
              <w:t>выполнения работ</w:t>
            </w:r>
            <w:r w:rsidRPr="00D51AFA">
              <w:t xml:space="preserve"> по </w:t>
            </w:r>
            <w:r>
              <w:t>очереди 1</w:t>
            </w:r>
          </w:p>
        </w:tc>
        <w:tc>
          <w:tcPr>
            <w:tcW w:w="556" w:type="pct"/>
            <w:vMerge w:val="restart"/>
          </w:tcPr>
          <w:p w:rsidR="00555BA9" w:rsidRPr="002E1F82" w:rsidRDefault="00555BA9" w:rsidP="008D65ED">
            <w:pPr>
              <w:spacing w:before="60"/>
            </w:pPr>
            <w:r>
              <w:t>73 400 000,00</w:t>
            </w:r>
          </w:p>
        </w:tc>
        <w:tc>
          <w:tcPr>
            <w:tcW w:w="663" w:type="pct"/>
            <w:vMerge/>
          </w:tcPr>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2.4 </w:t>
            </w:r>
            <w:r w:rsidRPr="002E1F82">
              <w:t>Разработка документации</w:t>
            </w:r>
          </w:p>
        </w:tc>
        <w:tc>
          <w:tcPr>
            <w:tcW w:w="2017" w:type="pct"/>
            <w:vAlign w:val="center"/>
          </w:tcPr>
          <w:p w:rsidR="00555BA9" w:rsidRPr="002E1F82" w:rsidRDefault="00555BA9" w:rsidP="008D65ED">
            <w:pPr>
              <w:spacing w:before="60"/>
            </w:pPr>
            <w:r w:rsidRPr="002E1F82">
              <w:t>Разработка программной и эксплуатационной документации на части Системы, разработанные в рамках 2-го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2.5 </w:t>
            </w:r>
            <w:r w:rsidRPr="002E1F82">
              <w:t>Пуско-наладочные работы</w:t>
            </w:r>
          </w:p>
        </w:tc>
        <w:tc>
          <w:tcPr>
            <w:tcW w:w="2017" w:type="pct"/>
            <w:vAlign w:val="center"/>
          </w:tcPr>
          <w:p w:rsidR="00555BA9" w:rsidRPr="002E1F82" w:rsidRDefault="00555BA9" w:rsidP="008D65ED">
            <w:pPr>
              <w:spacing w:before="60"/>
            </w:pPr>
            <w:r w:rsidRPr="002E1F82">
              <w:t>Установка и настройка программного обеспечения частей Системы, разработанных в рамках 2-го этапа, на объекте Заказчика</w:t>
            </w:r>
          </w:p>
        </w:tc>
        <w:tc>
          <w:tcPr>
            <w:tcW w:w="664" w:type="pct"/>
            <w:vMerge w:val="restart"/>
          </w:tcPr>
          <w:p w:rsidR="00555BA9" w:rsidRPr="002E1F82" w:rsidRDefault="00555BA9" w:rsidP="008D65ED">
            <w:pPr>
              <w:spacing w:before="60"/>
            </w:pPr>
            <w:r>
              <w:t>365</w:t>
            </w:r>
            <w:r w:rsidRPr="00D51AFA">
              <w:t xml:space="preserve"> календарных дней с даты истечения срока </w:t>
            </w:r>
            <w:r>
              <w:t>выполнения работ</w:t>
            </w:r>
            <w:r w:rsidRPr="00D51AFA">
              <w:t xml:space="preserve"> по </w:t>
            </w:r>
            <w:r>
              <w:t>очереди 1</w:t>
            </w:r>
          </w:p>
        </w:tc>
        <w:tc>
          <w:tcPr>
            <w:tcW w:w="556" w:type="pct"/>
            <w:vMerge w:val="restart"/>
          </w:tcPr>
          <w:p w:rsidR="00555BA9" w:rsidRPr="002E1F82" w:rsidRDefault="00555BA9" w:rsidP="008D65ED">
            <w:pPr>
              <w:spacing w:before="60"/>
            </w:pPr>
            <w:r>
              <w:t>10 500 000,00</w:t>
            </w:r>
          </w:p>
        </w:tc>
        <w:tc>
          <w:tcPr>
            <w:tcW w:w="663" w:type="pct"/>
            <w:vMerge/>
          </w:tcPr>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2.6 </w:t>
            </w:r>
            <w:r w:rsidRPr="002E1F82">
              <w:t>Подготовка персонала</w:t>
            </w:r>
          </w:p>
        </w:tc>
        <w:tc>
          <w:tcPr>
            <w:tcW w:w="2017" w:type="pct"/>
            <w:vAlign w:val="center"/>
          </w:tcPr>
          <w:p w:rsidR="00555BA9" w:rsidRPr="002E1F82" w:rsidRDefault="00555BA9" w:rsidP="008D65ED">
            <w:pPr>
              <w:spacing w:before="60"/>
            </w:pPr>
            <w:r w:rsidRPr="002E1F82">
              <w:t>Подготовка персонала Заказчика работе с программным обеспечением частей Системы, разработанных в рамках 2-го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2.7 </w:t>
            </w:r>
            <w:r w:rsidRPr="002E1F82">
              <w:t>Предварительные испытания</w:t>
            </w:r>
          </w:p>
        </w:tc>
        <w:tc>
          <w:tcPr>
            <w:tcW w:w="2017" w:type="pct"/>
            <w:vAlign w:val="center"/>
          </w:tcPr>
          <w:p w:rsidR="00555BA9" w:rsidRPr="002E1F82" w:rsidRDefault="00555BA9" w:rsidP="008D65ED">
            <w:pPr>
              <w:spacing w:before="60"/>
            </w:pPr>
            <w:r w:rsidRPr="002E1F82">
              <w:t>Проведение предварительных испытаний частей Системы, разработанные в рамках 2-го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restart"/>
            <w:vAlign w:val="center"/>
          </w:tcPr>
          <w:p w:rsidR="00555BA9" w:rsidRPr="002E1F82" w:rsidRDefault="00555BA9" w:rsidP="008D65ED">
            <w:pPr>
              <w:spacing w:before="60"/>
            </w:pPr>
            <w:r w:rsidRPr="002E1F82">
              <w:t>3</w:t>
            </w:r>
          </w:p>
        </w:tc>
        <w:tc>
          <w:tcPr>
            <w:tcW w:w="748" w:type="pct"/>
            <w:vAlign w:val="center"/>
          </w:tcPr>
          <w:p w:rsidR="00555BA9" w:rsidRPr="002E1F82" w:rsidRDefault="00555BA9" w:rsidP="008D65ED">
            <w:pPr>
              <w:spacing w:before="60"/>
            </w:pPr>
            <w:r>
              <w:t xml:space="preserve">3.1 </w:t>
            </w:r>
            <w:r w:rsidRPr="002E1F82">
              <w:t>Опытная эксплуатация</w:t>
            </w:r>
          </w:p>
        </w:tc>
        <w:tc>
          <w:tcPr>
            <w:tcW w:w="2017" w:type="pct"/>
            <w:vAlign w:val="center"/>
          </w:tcPr>
          <w:p w:rsidR="00555BA9" w:rsidRPr="002E1F82" w:rsidRDefault="00555BA9" w:rsidP="008D65ED">
            <w:pPr>
              <w:spacing w:before="60"/>
            </w:pPr>
            <w:r w:rsidRPr="002E1F82">
              <w:t>Проведение опытной эксплуатации частей Системы, разработанных в рамках 1-го и 2-го этапов</w:t>
            </w:r>
          </w:p>
        </w:tc>
        <w:tc>
          <w:tcPr>
            <w:tcW w:w="664" w:type="pct"/>
          </w:tcPr>
          <w:p w:rsidR="00555BA9" w:rsidRPr="002E1F82" w:rsidRDefault="00555BA9" w:rsidP="008D65ED">
            <w:pPr>
              <w:spacing w:before="60"/>
            </w:pPr>
            <w:r>
              <w:t>90</w:t>
            </w:r>
            <w:r w:rsidRPr="00D51AFA">
              <w:t xml:space="preserve"> календарных дней с даты истечения срока </w:t>
            </w:r>
            <w:r>
              <w:t>выполнения работ</w:t>
            </w:r>
            <w:r w:rsidRPr="00D51AFA">
              <w:t xml:space="preserve"> по </w:t>
            </w:r>
            <w:r>
              <w:t>очереди 2</w:t>
            </w:r>
          </w:p>
        </w:tc>
        <w:tc>
          <w:tcPr>
            <w:tcW w:w="556" w:type="pct"/>
          </w:tcPr>
          <w:p w:rsidR="00555BA9" w:rsidRPr="002E1F82" w:rsidRDefault="00555BA9" w:rsidP="008D65ED">
            <w:pPr>
              <w:spacing w:before="60"/>
            </w:pPr>
            <w:r>
              <w:t>8 500 000,00</w:t>
            </w:r>
          </w:p>
        </w:tc>
        <w:tc>
          <w:tcPr>
            <w:tcW w:w="663" w:type="pct"/>
            <w:vMerge w:val="restart"/>
          </w:tcPr>
          <w:p w:rsidR="00555BA9" w:rsidRDefault="00555BA9" w:rsidP="008D65ED">
            <w:pPr>
              <w:spacing w:before="60"/>
            </w:pPr>
            <w:r>
              <w:t>- Комплект документов в соответствии с приложением 1 к Договору;</w:t>
            </w:r>
          </w:p>
          <w:p w:rsidR="00555BA9" w:rsidRPr="00F31C4C" w:rsidRDefault="00555BA9" w:rsidP="008D65ED">
            <w:pPr>
              <w:spacing w:before="60"/>
            </w:pPr>
            <w:r>
              <w:t>- Акт выполненных работ. Предоставление программного обеспечения в форме исходного кода в репозиторий ЕАПО</w:t>
            </w:r>
          </w:p>
          <w:p w:rsidR="00555BA9" w:rsidRPr="00F31C4C" w:rsidRDefault="00555BA9" w:rsidP="008D65ED">
            <w:pPr>
              <w:spacing w:before="60"/>
            </w:pPr>
          </w:p>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3.2 </w:t>
            </w:r>
            <w:r w:rsidRPr="002E1F82">
              <w:t>Разработка технического проекта</w:t>
            </w:r>
          </w:p>
        </w:tc>
        <w:tc>
          <w:tcPr>
            <w:tcW w:w="2017" w:type="pct"/>
            <w:vAlign w:val="center"/>
          </w:tcPr>
          <w:p w:rsidR="00555BA9" w:rsidRPr="002E1F82" w:rsidRDefault="00555BA9" w:rsidP="008D65ED">
            <w:pPr>
              <w:spacing w:before="60"/>
            </w:pPr>
            <w:r w:rsidRPr="002E1F82">
              <w:t>Разработка проектных решений на части Системы:</w:t>
            </w:r>
          </w:p>
          <w:p w:rsidR="00555BA9" w:rsidRPr="002E1F82" w:rsidRDefault="00555BA9" w:rsidP="008D65ED">
            <w:pPr>
              <w:spacing w:before="60"/>
            </w:pPr>
            <w:r w:rsidRPr="002E1F82">
              <w:t xml:space="preserve">- Разработка проектных решений в части реализации сервисов делопроизводства </w:t>
            </w:r>
            <w:r>
              <w:t xml:space="preserve">по заявкам и патентам </w:t>
            </w:r>
            <w:r w:rsidRPr="002E1F82">
              <w:t>и их интеграции с единым хранилищем данных и сервисами НСИ через интеграционные сервисы</w:t>
            </w:r>
            <w:r>
              <w:t xml:space="preserve"> (замена </w:t>
            </w:r>
            <w:r>
              <w:rPr>
                <w:lang w:val="en-US"/>
              </w:rPr>
              <w:t>SOPRANO</w:t>
            </w:r>
            <w:r>
              <w:t xml:space="preserve">, </w:t>
            </w:r>
            <w:r>
              <w:rPr>
                <w:lang w:val="en-US"/>
              </w:rPr>
              <w:t>PHOENIX</w:t>
            </w:r>
            <w:r>
              <w:t>)</w:t>
            </w:r>
            <w:r w:rsidRPr="002E1F82">
              <w:t>;</w:t>
            </w:r>
          </w:p>
          <w:p w:rsidR="00555BA9" w:rsidRPr="002E1F82" w:rsidRDefault="00555BA9" w:rsidP="008D65ED">
            <w:pPr>
              <w:spacing w:before="60"/>
            </w:pPr>
            <w:r w:rsidRPr="002E1F82">
              <w:t>- Разработка проектных решений в части реализации сервисов единого информационного пространства пользователей и их интеграции с единым хранилищем данных и сервисами НСИ через интеграционные сервисы</w:t>
            </w:r>
            <w:r w:rsidRPr="00A4230A">
              <w:t xml:space="preserve"> (</w:t>
            </w:r>
            <w:r>
              <w:t>внутренний Портал</w:t>
            </w:r>
            <w:r w:rsidRPr="00A4230A">
              <w:t>)</w:t>
            </w:r>
            <w:r w:rsidRPr="002E1F82">
              <w:t>;</w:t>
            </w:r>
          </w:p>
          <w:p w:rsidR="00555BA9" w:rsidRPr="002E1F82" w:rsidRDefault="00555BA9" w:rsidP="008D65ED">
            <w:pPr>
              <w:spacing w:before="60"/>
            </w:pPr>
            <w:r w:rsidRPr="002E1F82">
              <w:t>- Разработка проектных решений в части реализации сервисов взаимодействия с внешними пользователями и их интеграции с единым хранилищем данных и сервисами НСИ через интеграционные сервисы</w:t>
            </w:r>
            <w:r w:rsidRPr="00A4230A">
              <w:t xml:space="preserve"> (</w:t>
            </w:r>
            <w:r>
              <w:t>замена ЕАПВ-Онлайн</w:t>
            </w:r>
            <w:r w:rsidRPr="00A4230A">
              <w:t>)</w:t>
            </w:r>
            <w:r w:rsidRPr="002E1F82">
              <w:t>;</w:t>
            </w:r>
          </w:p>
          <w:p w:rsidR="00555BA9" w:rsidRPr="002E1F82" w:rsidRDefault="00555BA9" w:rsidP="008D65ED">
            <w:pPr>
              <w:spacing w:before="60"/>
            </w:pPr>
            <w:r w:rsidRPr="002E1F82">
              <w:t>- Разработка проектных решений в части миграции данных из унаследованных систем делопроизводства, публикации и взаимодействия с внешними пользователями;</w:t>
            </w:r>
          </w:p>
          <w:p w:rsidR="00555BA9" w:rsidRPr="002E1F82" w:rsidRDefault="00555BA9" w:rsidP="008D65ED">
            <w:pPr>
              <w:spacing w:before="60"/>
            </w:pPr>
            <w:r w:rsidRPr="002E1F82">
              <w:t xml:space="preserve">- Разработка проектных решений в части реализации сервисов </w:t>
            </w:r>
            <w:r>
              <w:t xml:space="preserve">статистики и </w:t>
            </w:r>
            <w:r w:rsidRPr="002E1F82">
              <w:t>аналитики и их интеграции с единым хранилищем данных и сервисами НСИ через интеграционные сервисы;</w:t>
            </w:r>
          </w:p>
          <w:p w:rsidR="00555BA9" w:rsidRPr="002E1F82" w:rsidRDefault="00555BA9" w:rsidP="008D65ED">
            <w:pPr>
              <w:spacing w:before="60"/>
            </w:pPr>
            <w:r w:rsidRPr="002E1F82">
              <w:t>- Разработка проектных решений в части реализации сервисов патентного поиска и их интеграции с единым хранилищем данных и сервисами НСИ через интеграционные сервисы;</w:t>
            </w:r>
          </w:p>
          <w:p w:rsidR="00555BA9" w:rsidRPr="002E1F82" w:rsidRDefault="00555BA9" w:rsidP="008D65ED">
            <w:pPr>
              <w:spacing w:before="60"/>
            </w:pPr>
            <w:r w:rsidRPr="002E1F82">
              <w:t xml:space="preserve">- Разработка проектных решений в части реализации сервисов поддержки </w:t>
            </w:r>
            <w:r>
              <w:t xml:space="preserve">внутренних и внешних </w:t>
            </w:r>
            <w:r w:rsidRPr="002E1F82">
              <w:t>пользователей;</w:t>
            </w:r>
          </w:p>
          <w:p w:rsidR="00555BA9" w:rsidRPr="002E1F82" w:rsidRDefault="00555BA9" w:rsidP="008D65ED">
            <w:pPr>
              <w:spacing w:before="60"/>
            </w:pPr>
            <w:r w:rsidRPr="002E1F82">
              <w:t>- Разработка проектных решений в части расширения функциональности рабочего места руководителя</w:t>
            </w:r>
          </w:p>
        </w:tc>
        <w:tc>
          <w:tcPr>
            <w:tcW w:w="664" w:type="pct"/>
          </w:tcPr>
          <w:p w:rsidR="00555BA9" w:rsidRPr="002E1F82" w:rsidRDefault="00555BA9" w:rsidP="008D65ED">
            <w:pPr>
              <w:spacing w:before="60"/>
            </w:pPr>
            <w:r>
              <w:t>180</w:t>
            </w:r>
            <w:r w:rsidRPr="00D51AFA">
              <w:t xml:space="preserve"> календарных дней с даты истечения срока </w:t>
            </w:r>
            <w:r>
              <w:t>выполнения работ</w:t>
            </w:r>
            <w:r w:rsidRPr="00D51AFA">
              <w:t xml:space="preserve"> по </w:t>
            </w:r>
            <w:r>
              <w:t>очереди 2</w:t>
            </w:r>
          </w:p>
        </w:tc>
        <w:tc>
          <w:tcPr>
            <w:tcW w:w="556" w:type="pct"/>
          </w:tcPr>
          <w:p w:rsidR="00555BA9" w:rsidRPr="002E1F82" w:rsidRDefault="00555BA9" w:rsidP="008D65ED">
            <w:pPr>
              <w:spacing w:before="60"/>
            </w:pPr>
            <w:r>
              <w:t>34 100 000,00</w:t>
            </w:r>
          </w:p>
        </w:tc>
        <w:tc>
          <w:tcPr>
            <w:tcW w:w="663" w:type="pct"/>
            <w:vMerge/>
          </w:tcPr>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3.3 </w:t>
            </w:r>
            <w:r w:rsidRPr="002E1F82">
              <w:t>Разработка и адаптация программного обеспечения</w:t>
            </w:r>
          </w:p>
        </w:tc>
        <w:tc>
          <w:tcPr>
            <w:tcW w:w="2017" w:type="pct"/>
            <w:vAlign w:val="center"/>
          </w:tcPr>
          <w:p w:rsidR="00555BA9" w:rsidRPr="002E1F82" w:rsidRDefault="00555BA9" w:rsidP="008D65ED">
            <w:pPr>
              <w:spacing w:before="60"/>
            </w:pPr>
            <w:r w:rsidRPr="002E1F82">
              <w:t>Разработка частей Системы:</w:t>
            </w:r>
          </w:p>
          <w:p w:rsidR="00555BA9" w:rsidRPr="002E1F82" w:rsidRDefault="00555BA9" w:rsidP="008D65ED">
            <w:pPr>
              <w:spacing w:before="60"/>
            </w:pPr>
            <w:r w:rsidRPr="002E1F82">
              <w:t>- Реализация сервисов делопроизводства и их интеграция с единым хранилищем данных и сервисами НСИ через интеграционные сервисы;</w:t>
            </w:r>
          </w:p>
          <w:p w:rsidR="00555BA9" w:rsidRPr="002E1F82" w:rsidRDefault="00555BA9" w:rsidP="008D65ED">
            <w:pPr>
              <w:spacing w:before="60"/>
            </w:pPr>
            <w:r w:rsidRPr="002E1F82">
              <w:t>- Реализация сервисов единого информационного пространства пользователей и их интеграция с единым хранилищем данных и сервисами НСИ через интеграционные сервисы;</w:t>
            </w:r>
          </w:p>
          <w:p w:rsidR="00555BA9" w:rsidRPr="002E1F82" w:rsidRDefault="00555BA9" w:rsidP="008D65ED">
            <w:pPr>
              <w:spacing w:before="60"/>
            </w:pPr>
            <w:r w:rsidRPr="002E1F82">
              <w:t>- Реализация сервисов взаимодействия с внешними пользователями и их интеграция с единым хранилищем данных и сервисами НСИ через интеграционные сервисы;</w:t>
            </w:r>
          </w:p>
          <w:p w:rsidR="00555BA9" w:rsidRPr="002E1F82" w:rsidRDefault="00555BA9" w:rsidP="008D65ED">
            <w:pPr>
              <w:spacing w:before="60"/>
            </w:pPr>
            <w:r w:rsidRPr="002E1F82">
              <w:t>- Разработка механизма миграции данных из унаследованных систем делопроизводства, публикации и взаимодействия с внешними пользователями;</w:t>
            </w:r>
          </w:p>
          <w:p w:rsidR="00555BA9" w:rsidRPr="002E1F82" w:rsidRDefault="00555BA9" w:rsidP="008D65ED">
            <w:pPr>
              <w:spacing w:before="60"/>
            </w:pPr>
            <w:r w:rsidRPr="002E1F82">
              <w:t>- Реализация сервисов патентной аналитики и их интеграция с единым хранилищем данных и сервисами НСИ через интеграционные сервисы;</w:t>
            </w:r>
          </w:p>
          <w:p w:rsidR="00555BA9" w:rsidRPr="002E1F82" w:rsidRDefault="00555BA9" w:rsidP="008D65ED">
            <w:pPr>
              <w:spacing w:before="60"/>
            </w:pPr>
            <w:r w:rsidRPr="002E1F82">
              <w:t>- Реализация сервисов патентного поиска и их интеграция с единым хранилищем данных и сервисами НСИ через интеграционные сервисы;</w:t>
            </w:r>
          </w:p>
          <w:p w:rsidR="00555BA9" w:rsidRPr="002E1F82" w:rsidRDefault="00555BA9" w:rsidP="008D65ED">
            <w:pPr>
              <w:spacing w:before="60"/>
            </w:pPr>
            <w:r w:rsidRPr="002E1F82">
              <w:t>- Реализация сервисов поддержки пользователей;</w:t>
            </w:r>
          </w:p>
          <w:p w:rsidR="00555BA9" w:rsidRPr="002E1F82" w:rsidRDefault="00555BA9" w:rsidP="008D65ED">
            <w:pPr>
              <w:spacing w:before="60"/>
            </w:pPr>
            <w:r w:rsidRPr="002E1F82">
              <w:t>- Расширение функциональности рабочего места руководителя</w:t>
            </w:r>
          </w:p>
        </w:tc>
        <w:tc>
          <w:tcPr>
            <w:tcW w:w="664" w:type="pct"/>
            <w:vMerge w:val="restart"/>
          </w:tcPr>
          <w:p w:rsidR="00555BA9" w:rsidRPr="002E1F82" w:rsidRDefault="00555BA9" w:rsidP="008D65ED">
            <w:pPr>
              <w:spacing w:before="60"/>
            </w:pPr>
            <w:r>
              <w:t>39</w:t>
            </w:r>
            <w:r w:rsidRPr="00EA0849">
              <w:t>0</w:t>
            </w:r>
            <w:r>
              <w:t xml:space="preserve"> </w:t>
            </w:r>
            <w:r w:rsidRPr="00EA0849">
              <w:t xml:space="preserve">календарных дней с даты истечения срока выполнения работ по </w:t>
            </w:r>
            <w:r>
              <w:t>очереди</w:t>
            </w:r>
            <w:r w:rsidRPr="00EA0849">
              <w:t xml:space="preserve"> 2</w:t>
            </w:r>
          </w:p>
        </w:tc>
        <w:tc>
          <w:tcPr>
            <w:tcW w:w="556" w:type="pct"/>
            <w:vMerge w:val="restart"/>
          </w:tcPr>
          <w:p w:rsidR="00555BA9" w:rsidRPr="002E1F82" w:rsidRDefault="00555BA9" w:rsidP="008D65ED">
            <w:pPr>
              <w:spacing w:before="60"/>
            </w:pPr>
            <w:r>
              <w:t>95 500 000</w:t>
            </w:r>
          </w:p>
        </w:tc>
        <w:tc>
          <w:tcPr>
            <w:tcW w:w="663" w:type="pct"/>
            <w:vMerge/>
          </w:tcPr>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3.4 </w:t>
            </w:r>
            <w:r w:rsidRPr="002E1F82">
              <w:t>Разработка документации</w:t>
            </w:r>
          </w:p>
        </w:tc>
        <w:tc>
          <w:tcPr>
            <w:tcW w:w="2017" w:type="pct"/>
            <w:vAlign w:val="center"/>
          </w:tcPr>
          <w:p w:rsidR="00555BA9" w:rsidRPr="002E1F82" w:rsidRDefault="00555BA9" w:rsidP="008D65ED">
            <w:pPr>
              <w:spacing w:before="60"/>
            </w:pPr>
            <w:r w:rsidRPr="002E1F82">
              <w:t>Разработка программной и эксплуатационной документации на части Системы, разработанные в рамках 3-го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3.5 </w:t>
            </w:r>
            <w:r w:rsidRPr="002E1F82">
              <w:t>Пуско-наладочные работы</w:t>
            </w:r>
          </w:p>
        </w:tc>
        <w:tc>
          <w:tcPr>
            <w:tcW w:w="2017" w:type="pct"/>
            <w:vAlign w:val="center"/>
          </w:tcPr>
          <w:p w:rsidR="00555BA9" w:rsidRPr="002E1F82" w:rsidRDefault="00555BA9" w:rsidP="008D65ED">
            <w:pPr>
              <w:spacing w:before="60"/>
            </w:pPr>
            <w:r w:rsidRPr="002E1F82">
              <w:t>Установка и настройка программного обеспечения частей Системы, разработанных в рамках 3-го этапа, на объекте Заказчика</w:t>
            </w:r>
          </w:p>
        </w:tc>
        <w:tc>
          <w:tcPr>
            <w:tcW w:w="664" w:type="pct"/>
            <w:vMerge w:val="restart"/>
          </w:tcPr>
          <w:p w:rsidR="00555BA9" w:rsidRPr="002E1F82" w:rsidRDefault="00555BA9" w:rsidP="008D65ED">
            <w:pPr>
              <w:spacing w:before="60"/>
            </w:pPr>
            <w:r>
              <w:t>52</w:t>
            </w:r>
            <w:r w:rsidRPr="00776E7C">
              <w:t xml:space="preserve">0 календарных дней с даты истечения срока выполнения работ по </w:t>
            </w:r>
            <w:r>
              <w:t>очереди</w:t>
            </w:r>
            <w:r w:rsidRPr="00776E7C">
              <w:t xml:space="preserve"> 2</w:t>
            </w:r>
          </w:p>
        </w:tc>
        <w:tc>
          <w:tcPr>
            <w:tcW w:w="556" w:type="pct"/>
            <w:vMerge w:val="restart"/>
          </w:tcPr>
          <w:p w:rsidR="00555BA9" w:rsidRPr="002E1F82" w:rsidRDefault="00555BA9" w:rsidP="008D65ED">
            <w:pPr>
              <w:spacing w:before="60"/>
            </w:pPr>
            <w:r>
              <w:t>22 150 000,00</w:t>
            </w: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3.6 Миграция данных</w:t>
            </w:r>
          </w:p>
        </w:tc>
        <w:tc>
          <w:tcPr>
            <w:tcW w:w="2017" w:type="pct"/>
            <w:vAlign w:val="center"/>
          </w:tcPr>
          <w:p w:rsidR="00555BA9" w:rsidRPr="002E1F82" w:rsidRDefault="00555BA9" w:rsidP="008D65ED">
            <w:pPr>
              <w:spacing w:before="60"/>
            </w:pPr>
            <w:r>
              <w:t>Загрузка информационного ресурса из унаследованных систем Заказчика</w:t>
            </w:r>
          </w:p>
        </w:tc>
        <w:tc>
          <w:tcPr>
            <w:tcW w:w="664" w:type="pct"/>
            <w:vMerge/>
          </w:tcPr>
          <w:p w:rsidR="00555BA9" w:rsidRDefault="00555BA9" w:rsidP="008D65ED">
            <w:pPr>
              <w:spacing w:before="60"/>
            </w:pPr>
          </w:p>
        </w:tc>
        <w:tc>
          <w:tcPr>
            <w:tcW w:w="556" w:type="pct"/>
            <w:vMerge/>
          </w:tcPr>
          <w:p w:rsidR="00555BA9" w:rsidRDefault="00555BA9" w:rsidP="008D65ED">
            <w:pPr>
              <w:spacing w:before="60"/>
            </w:pPr>
          </w:p>
        </w:tc>
        <w:tc>
          <w:tcPr>
            <w:tcW w:w="663" w:type="pct"/>
            <w:vMerge/>
          </w:tcPr>
          <w:p w:rsidR="00555BA9"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3.7 </w:t>
            </w:r>
            <w:r w:rsidRPr="002E1F82">
              <w:t>Подготовка персонала</w:t>
            </w:r>
          </w:p>
        </w:tc>
        <w:tc>
          <w:tcPr>
            <w:tcW w:w="2017" w:type="pct"/>
            <w:vAlign w:val="center"/>
          </w:tcPr>
          <w:p w:rsidR="00555BA9" w:rsidRPr="002E1F82" w:rsidRDefault="00555BA9" w:rsidP="008D65ED">
            <w:pPr>
              <w:spacing w:before="60"/>
            </w:pPr>
            <w:r w:rsidRPr="002E1F82">
              <w:t>Подготовка персонала Заказчика работе с программным обеспечением частей Системы, разработанных в рамках 3-го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3.8 </w:t>
            </w:r>
            <w:r w:rsidRPr="002E1F82">
              <w:t>Предварительные испытания</w:t>
            </w:r>
          </w:p>
        </w:tc>
        <w:tc>
          <w:tcPr>
            <w:tcW w:w="2017" w:type="pct"/>
            <w:vAlign w:val="center"/>
          </w:tcPr>
          <w:p w:rsidR="00555BA9" w:rsidRPr="002E1F82" w:rsidRDefault="00555BA9" w:rsidP="008D65ED">
            <w:pPr>
              <w:spacing w:before="60"/>
            </w:pPr>
            <w:r w:rsidRPr="002E1F82">
              <w:t>Проведение предварительных испытаний частей Системы, разработанны</w:t>
            </w:r>
            <w:r>
              <w:t>х</w:t>
            </w:r>
            <w:r w:rsidRPr="002E1F82">
              <w:t xml:space="preserve"> в рамках 3-го этапа</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3.9 </w:t>
            </w:r>
            <w:r w:rsidRPr="002E1F82">
              <w:t>Опытная эксплуатация</w:t>
            </w:r>
          </w:p>
        </w:tc>
        <w:tc>
          <w:tcPr>
            <w:tcW w:w="2017" w:type="pct"/>
            <w:vAlign w:val="center"/>
          </w:tcPr>
          <w:p w:rsidR="00555BA9" w:rsidRPr="002E1F82" w:rsidRDefault="00555BA9" w:rsidP="008D65ED">
            <w:pPr>
              <w:spacing w:before="60"/>
            </w:pPr>
            <w:r w:rsidRPr="002E1F82">
              <w:t>Проведение опытной эксплуатации Системы в целом</w:t>
            </w:r>
          </w:p>
        </w:tc>
        <w:tc>
          <w:tcPr>
            <w:tcW w:w="664" w:type="pct"/>
            <w:vMerge w:val="restart"/>
          </w:tcPr>
          <w:p w:rsidR="00555BA9" w:rsidRPr="002E1F82" w:rsidRDefault="00555BA9" w:rsidP="008D65ED">
            <w:pPr>
              <w:spacing w:before="60"/>
            </w:pPr>
            <w:r>
              <w:t>620</w:t>
            </w:r>
            <w:r w:rsidRPr="00D51AFA">
              <w:t xml:space="preserve"> календарных дней с даты истечения срока </w:t>
            </w:r>
            <w:r>
              <w:t>выполнения работ</w:t>
            </w:r>
            <w:r w:rsidRPr="00D51AFA">
              <w:t xml:space="preserve"> по </w:t>
            </w:r>
            <w:r>
              <w:t>очереди 2</w:t>
            </w:r>
          </w:p>
        </w:tc>
        <w:tc>
          <w:tcPr>
            <w:tcW w:w="556" w:type="pct"/>
            <w:vMerge w:val="restart"/>
          </w:tcPr>
          <w:p w:rsidR="00555BA9" w:rsidRPr="002E1F82" w:rsidRDefault="00555BA9" w:rsidP="008D65ED">
            <w:pPr>
              <w:spacing w:before="60"/>
            </w:pPr>
            <w:r>
              <w:t>10 250 000,00</w:t>
            </w:r>
          </w:p>
        </w:tc>
        <w:tc>
          <w:tcPr>
            <w:tcW w:w="663" w:type="pct"/>
            <w:vMerge/>
          </w:tcPr>
          <w:p w:rsidR="00555BA9" w:rsidRPr="00F31C4C" w:rsidRDefault="00555BA9" w:rsidP="008D65ED">
            <w:pPr>
              <w:spacing w:before="60"/>
            </w:pPr>
          </w:p>
        </w:tc>
      </w:tr>
      <w:tr w:rsidR="00555BA9" w:rsidRPr="002E1F82" w:rsidTr="00555BA9">
        <w:trPr>
          <w:jc w:val="center"/>
        </w:trPr>
        <w:tc>
          <w:tcPr>
            <w:tcW w:w="352" w:type="pct"/>
            <w:vMerge/>
            <w:vAlign w:val="center"/>
          </w:tcPr>
          <w:p w:rsidR="00555BA9" w:rsidRPr="002E1F82" w:rsidRDefault="00555BA9" w:rsidP="008D65ED">
            <w:pPr>
              <w:spacing w:before="60"/>
            </w:pPr>
          </w:p>
        </w:tc>
        <w:tc>
          <w:tcPr>
            <w:tcW w:w="748" w:type="pct"/>
            <w:vAlign w:val="center"/>
          </w:tcPr>
          <w:p w:rsidR="00555BA9" w:rsidRPr="002E1F82" w:rsidRDefault="00555BA9" w:rsidP="008D65ED">
            <w:pPr>
              <w:spacing w:before="60"/>
            </w:pPr>
            <w:r>
              <w:t xml:space="preserve">3.10 </w:t>
            </w:r>
            <w:r w:rsidRPr="002E1F82">
              <w:t>Приемочные испытания</w:t>
            </w:r>
          </w:p>
        </w:tc>
        <w:tc>
          <w:tcPr>
            <w:tcW w:w="2017" w:type="pct"/>
            <w:vAlign w:val="center"/>
          </w:tcPr>
          <w:p w:rsidR="00555BA9" w:rsidRPr="002E1F82" w:rsidRDefault="00555BA9" w:rsidP="008D65ED">
            <w:pPr>
              <w:spacing w:before="60"/>
            </w:pPr>
            <w:r w:rsidRPr="002E1F82">
              <w:t>Проведение приемо-сдаточных испытаний Системы в целом</w:t>
            </w:r>
          </w:p>
        </w:tc>
        <w:tc>
          <w:tcPr>
            <w:tcW w:w="664" w:type="pct"/>
            <w:vMerge/>
          </w:tcPr>
          <w:p w:rsidR="00555BA9" w:rsidRPr="002E1F82" w:rsidRDefault="00555BA9" w:rsidP="008D65ED">
            <w:pPr>
              <w:spacing w:before="60"/>
            </w:pPr>
          </w:p>
        </w:tc>
        <w:tc>
          <w:tcPr>
            <w:tcW w:w="556" w:type="pct"/>
            <w:vMerge/>
          </w:tcPr>
          <w:p w:rsidR="00555BA9" w:rsidRPr="002E1F82" w:rsidRDefault="00555BA9" w:rsidP="008D65ED">
            <w:pPr>
              <w:spacing w:before="60"/>
            </w:pPr>
          </w:p>
        </w:tc>
        <w:tc>
          <w:tcPr>
            <w:tcW w:w="663" w:type="pct"/>
            <w:vMerge/>
          </w:tcPr>
          <w:p w:rsidR="00555BA9" w:rsidRPr="002E1F82" w:rsidRDefault="00555BA9" w:rsidP="008D65ED">
            <w:pPr>
              <w:spacing w:before="60"/>
            </w:pPr>
          </w:p>
        </w:tc>
      </w:tr>
    </w:tbl>
    <w:p w:rsidR="00555BA9" w:rsidRPr="008D65ED" w:rsidRDefault="00555BA9" w:rsidP="008D65ED">
      <w:pPr>
        <w:spacing w:before="60"/>
      </w:pPr>
    </w:p>
    <w:p w:rsidR="00180418" w:rsidRDefault="00180418"/>
    <w:p w:rsidR="00180418" w:rsidRDefault="00180418"/>
    <w:p w:rsidR="00180418" w:rsidRDefault="00180418" w:rsidP="00CB337B">
      <w:pPr>
        <w:sectPr w:rsidR="00180418" w:rsidSect="00CB337B">
          <w:pgSz w:w="16838" w:h="11906" w:orient="landscape"/>
          <w:pgMar w:top="1701" w:right="1134" w:bottom="850" w:left="1134" w:header="708" w:footer="708" w:gutter="0"/>
          <w:cols w:space="708"/>
          <w:docGrid w:linePitch="360"/>
        </w:sectPr>
      </w:pPr>
    </w:p>
    <w:p w:rsidR="00180418" w:rsidRPr="004A72E7" w:rsidRDefault="00180418" w:rsidP="004A72E7">
      <w:pPr>
        <w:ind w:firstLine="3686"/>
        <w:rPr>
          <w:b/>
        </w:rPr>
      </w:pPr>
      <w:r w:rsidRPr="004A72E7">
        <w:rPr>
          <w:b/>
        </w:rPr>
        <w:t>Приложение № 3</w:t>
      </w:r>
    </w:p>
    <w:p w:rsidR="00180418" w:rsidRPr="004A72E7" w:rsidRDefault="00180418" w:rsidP="004A72E7">
      <w:pPr>
        <w:ind w:firstLine="3686"/>
        <w:rPr>
          <w:b/>
        </w:rPr>
      </w:pPr>
      <w:r>
        <w:rPr>
          <w:b/>
        </w:rPr>
        <w:t xml:space="preserve">к </w:t>
      </w:r>
      <w:r w:rsidR="00F5493A">
        <w:rPr>
          <w:b/>
        </w:rPr>
        <w:t>д</w:t>
      </w:r>
      <w:r w:rsidR="00F5493A" w:rsidRPr="004A72E7">
        <w:rPr>
          <w:b/>
        </w:rPr>
        <w:t xml:space="preserve">оговору </w:t>
      </w:r>
      <w:r w:rsidRPr="004A72E7">
        <w:rPr>
          <w:b/>
        </w:rPr>
        <w:t>№ ________ от «____»</w:t>
      </w:r>
      <w:r>
        <w:rPr>
          <w:b/>
        </w:rPr>
        <w:t xml:space="preserve"> ________</w:t>
      </w:r>
      <w:r w:rsidRPr="004A72E7">
        <w:rPr>
          <w:b/>
        </w:rPr>
        <w:t xml:space="preserve"> 2022 г.</w:t>
      </w:r>
    </w:p>
    <w:p w:rsidR="00F5493A" w:rsidRPr="00AB3B73" w:rsidRDefault="00F5493A" w:rsidP="00F5493A">
      <w:pPr>
        <w:jc w:val="center"/>
        <w:rPr>
          <w:b/>
          <w:caps/>
        </w:rPr>
      </w:pPr>
    </w:p>
    <w:p w:rsidR="00F5493A" w:rsidRPr="00AB3B73" w:rsidRDefault="00F5493A" w:rsidP="00F5493A">
      <w:pPr>
        <w:jc w:val="center"/>
        <w:rPr>
          <w:b/>
        </w:rPr>
      </w:pPr>
      <w:r w:rsidRPr="00AB3B73">
        <w:rPr>
          <w:b/>
        </w:rPr>
        <w:t>СОГЛАШЕНИЕ О КОНФИДЕНЦИАЛЬНОСТИ</w:t>
      </w:r>
    </w:p>
    <w:p w:rsidR="00F5493A" w:rsidRPr="00AB3B73" w:rsidRDefault="00F5493A" w:rsidP="00F5493A">
      <w:pPr>
        <w:rPr>
          <w:sz w:val="16"/>
          <w:szCs w:val="16"/>
        </w:rPr>
      </w:pPr>
    </w:p>
    <w:p w:rsidR="00F5493A" w:rsidRPr="00AB3B73" w:rsidRDefault="00F5493A" w:rsidP="00F5493A">
      <w:pPr>
        <w:tabs>
          <w:tab w:val="left" w:pos="6663"/>
        </w:tabs>
      </w:pPr>
      <w:r w:rsidRPr="00AB3B73">
        <w:t>г. Мо</w:t>
      </w:r>
      <w:r>
        <w:t xml:space="preserve">сква </w:t>
      </w:r>
      <w:r>
        <w:tab/>
        <w:t>«__» __________ 2022</w:t>
      </w:r>
      <w:r w:rsidRPr="00AB3B73">
        <w:t xml:space="preserve"> г.</w:t>
      </w:r>
    </w:p>
    <w:p w:rsidR="00F5493A" w:rsidRPr="00AB3B73" w:rsidRDefault="00F5493A" w:rsidP="00F5493A">
      <w:pPr>
        <w:rPr>
          <w:b/>
          <w:sz w:val="16"/>
          <w:szCs w:val="16"/>
        </w:rPr>
      </w:pPr>
    </w:p>
    <w:p w:rsidR="00F5493A" w:rsidRPr="00AB3B73" w:rsidRDefault="00F5493A" w:rsidP="008D65ED">
      <w:pPr>
        <w:spacing w:after="0"/>
        <w:ind w:firstLine="567"/>
      </w:pPr>
      <w:r w:rsidRPr="00AB3B73">
        <w:rPr>
          <w:color w:val="000000"/>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Президента Евразийского патентного ведомства ЕАПО (ЕАПВ) </w:t>
      </w:r>
      <w:r>
        <w:rPr>
          <w:color w:val="000000"/>
        </w:rPr>
        <w:t>Григория Петровича Ивлиева</w:t>
      </w:r>
      <w:r w:rsidRPr="00AB3B73">
        <w:rPr>
          <w:color w:val="000000"/>
        </w:rPr>
        <w:t>, действующе</w:t>
      </w:r>
      <w:r>
        <w:rPr>
          <w:color w:val="000000"/>
        </w:rPr>
        <w:t>го</w:t>
      </w:r>
      <w:r w:rsidRPr="00AB3B73">
        <w:rPr>
          <w:color w:val="000000"/>
        </w:rPr>
        <w:t xml:space="preserve"> на основании статьи 2(4) ЕАПК, именуемая далее «Заказчик»</w:t>
      </w:r>
      <w:r w:rsidRPr="00AB3B73">
        <w:rPr>
          <w:color w:val="000000"/>
          <w:kern w:val="1"/>
        </w:rPr>
        <w:t xml:space="preserve">, </w:t>
      </w:r>
      <w:r w:rsidRPr="00AB3B73">
        <w:t>с одной</w:t>
      </w:r>
      <w:r w:rsidRPr="00AB3B73">
        <w:rPr>
          <w:color w:val="000000"/>
          <w:kern w:val="1"/>
        </w:rPr>
        <w:t xml:space="preserve"> стороны, и _______________________________________________________________ в лице __________________, действующего на основании ____________________, именуемое далее «Исполнитель»</w:t>
      </w:r>
      <w:r w:rsidRPr="00AB3B73">
        <w:rPr>
          <w:color w:val="000000"/>
        </w:rPr>
        <w:t xml:space="preserve">, с другой стороны, </w:t>
      </w:r>
      <w:r w:rsidRPr="00AB3B73">
        <w:t xml:space="preserve">совместно </w:t>
      </w:r>
      <w:r w:rsidRPr="00AB3B73">
        <w:rPr>
          <w:color w:val="000000"/>
          <w:kern w:val="1"/>
        </w:rPr>
        <w:t>именуемые далее «Стороны», заключили настоящее соглашение (Соглашение) о нижеследующем</w:t>
      </w:r>
      <w:r w:rsidRPr="00AB3B73">
        <w:t>:</w:t>
      </w:r>
    </w:p>
    <w:p w:rsidR="00F5493A" w:rsidRPr="00AB3B73" w:rsidRDefault="00F5493A" w:rsidP="008D65ED">
      <w:pPr>
        <w:spacing w:after="0"/>
        <w:ind w:firstLine="624"/>
        <w:rPr>
          <w:sz w:val="16"/>
          <w:szCs w:val="16"/>
        </w:rPr>
      </w:pPr>
    </w:p>
    <w:p w:rsidR="00F5493A" w:rsidRPr="008D65ED" w:rsidRDefault="00F5493A" w:rsidP="008D65ED">
      <w:pPr>
        <w:spacing w:after="0"/>
        <w:jc w:val="center"/>
        <w:rPr>
          <w:b/>
        </w:rPr>
      </w:pPr>
      <w:r w:rsidRPr="008D65ED">
        <w:rPr>
          <w:b/>
        </w:rPr>
        <w:t>1. Предмет Соглашения</w:t>
      </w:r>
    </w:p>
    <w:p w:rsidR="00F5493A" w:rsidRPr="00592118" w:rsidRDefault="00F5493A" w:rsidP="008D65ED">
      <w:pPr>
        <w:spacing w:after="0"/>
        <w:ind w:firstLine="708"/>
        <w:rPr>
          <w:spacing w:val="-6"/>
        </w:rPr>
      </w:pPr>
      <w:r w:rsidRPr="008D65ED">
        <w:rPr>
          <w:spacing w:val="-6"/>
        </w:rPr>
        <w:t xml:space="preserve">1.1. </w:t>
      </w:r>
      <w:r w:rsidR="003139F4" w:rsidRPr="008D65ED">
        <w:rPr>
          <w:bCs/>
        </w:rPr>
        <w:t xml:space="preserve">Исполнитель обязуется обеспечить конфиденциальность информации, доступ к которой ограничен Заказчиком, </w:t>
      </w:r>
      <w:r w:rsidR="003139F4">
        <w:rPr>
          <w:bCs/>
        </w:rPr>
        <w:t xml:space="preserve">и </w:t>
      </w:r>
      <w:r w:rsidR="003139F4" w:rsidRPr="008D65ED">
        <w:rPr>
          <w:bCs/>
        </w:rPr>
        <w:t>которая станет известна Исполнителю при исполнении договора</w:t>
      </w:r>
      <w:r w:rsidRPr="008D65ED">
        <w:rPr>
          <w:spacing w:val="-6"/>
        </w:rPr>
        <w:t xml:space="preserve"> </w:t>
      </w:r>
      <w:r w:rsidRPr="00592118">
        <w:rPr>
          <w:spacing w:val="-6"/>
        </w:rPr>
        <w:t>от «___» ___________ 202__ г. № ___ (договор), на условиях, указанных в Соглашении.</w:t>
      </w:r>
    </w:p>
    <w:p w:rsidR="00F5493A" w:rsidRPr="00AB3B73" w:rsidRDefault="00F5493A" w:rsidP="008D65ED">
      <w:pPr>
        <w:spacing w:after="0"/>
        <w:ind w:firstLine="708"/>
      </w:pPr>
      <w:r w:rsidRPr="00AB3B73">
        <w:t>1.2. Термины, используемые в настоящем Соглашении:</w:t>
      </w:r>
    </w:p>
    <w:p w:rsidR="00F5493A" w:rsidRPr="00AB3B73" w:rsidRDefault="00F5493A" w:rsidP="008D65ED">
      <w:pPr>
        <w:spacing w:after="0"/>
        <w:ind w:firstLine="708"/>
      </w:pPr>
      <w:r w:rsidRPr="00AB3B73">
        <w:t>1.2.1.</w:t>
      </w:r>
      <w:r w:rsidRPr="00AB3B73">
        <w:rPr>
          <w:i/>
        </w:rPr>
        <w:t xml:space="preserve"> Конфиденциальная информация</w:t>
      </w:r>
      <w:r w:rsidRPr="00AB3B73">
        <w:t xml:space="preserve"> – информация ограниченного доступа, обладающая действительной или потенциальной ценностью в силу ее неизвестности третьим лицам, доступ к которой ограничен на законном основании, и к охране конфиденциальности которой Заказчик принимает правовые, организационные, технические и иные меры защиты.</w:t>
      </w:r>
    </w:p>
    <w:p w:rsidR="00F5493A" w:rsidRPr="00AB3B73" w:rsidRDefault="00F5493A" w:rsidP="008D65ED">
      <w:pPr>
        <w:spacing w:after="0"/>
        <w:ind w:firstLine="708"/>
      </w:pPr>
      <w:r w:rsidRPr="00AB3B73">
        <w:t>1.2.2.</w:t>
      </w:r>
      <w:r w:rsidRPr="00AB3B73">
        <w:rPr>
          <w:i/>
        </w:rPr>
        <w:t xml:space="preserve"> Передача конфиденциальной информации</w:t>
      </w:r>
      <w:r w:rsidRPr="00AB3B73">
        <w:t xml:space="preserve"> – передача информации, отнесенной к конфиденциальной, от Заказчика Исполнителю или предоставление Заказчиком доступа Исполнителю к конфиденциальной информации на основании договора и Соглашения в объеме и на условиях, которые предусмотрены договором и Соглашением, включая условие о принятии Исполнителем установленных Соглашением мер по охране ее конфиденциальности.</w:t>
      </w:r>
    </w:p>
    <w:p w:rsidR="00F5493A" w:rsidRPr="00AB3B73" w:rsidRDefault="00F5493A" w:rsidP="008D65ED">
      <w:pPr>
        <w:spacing w:after="0"/>
        <w:ind w:firstLine="708"/>
        <w:rPr>
          <w:i/>
        </w:rPr>
      </w:pPr>
      <w:r w:rsidRPr="00AB3B73">
        <w:t>1.2.3.</w:t>
      </w:r>
      <w:r w:rsidRPr="00AB3B73">
        <w:rPr>
          <w:i/>
        </w:rPr>
        <w:t xml:space="preserve"> Носители информации</w:t>
      </w:r>
      <w:r w:rsidRPr="00AB3B73">
        <w:t xml:space="preserve"> – материальные объекты, в которых информация находит свое отображение в виде символов, технических решений и процессов.</w:t>
      </w:r>
    </w:p>
    <w:p w:rsidR="00F5493A" w:rsidRPr="00AB3B73" w:rsidRDefault="00F5493A" w:rsidP="008D65ED">
      <w:pPr>
        <w:spacing w:after="0"/>
        <w:ind w:firstLine="708"/>
      </w:pPr>
      <w:r w:rsidRPr="00AB3B73">
        <w:t>1.2.4.</w:t>
      </w:r>
      <w:r w:rsidRPr="00AB3B73">
        <w:rPr>
          <w:i/>
        </w:rPr>
        <w:t xml:space="preserve"> Разглашение конфиденциальной информации </w:t>
      </w:r>
      <w:r w:rsidRPr="00AB3B73">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F5493A" w:rsidRPr="00AB3B73" w:rsidRDefault="00F5493A" w:rsidP="008D65ED">
      <w:pPr>
        <w:shd w:val="clear" w:color="auto" w:fill="FFFFFF"/>
        <w:spacing w:after="0"/>
        <w:ind w:firstLine="708"/>
        <w:rPr>
          <w:color w:val="000000"/>
        </w:rPr>
      </w:pPr>
      <w:r w:rsidRPr="00AB3B73">
        <w:rPr>
          <w:color w:val="000000"/>
        </w:rPr>
        <w:t>1.2.5.</w:t>
      </w:r>
      <w:r w:rsidRPr="00AB3B73">
        <w:rPr>
          <w:i/>
          <w:color w:val="000000"/>
        </w:rPr>
        <w:t xml:space="preserve"> Гриф конфиденциальности</w:t>
      </w:r>
      <w:r w:rsidRPr="00AB3B73">
        <w:rPr>
          <w:color w:val="000000"/>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F5493A" w:rsidRPr="00AB3B73" w:rsidRDefault="00F5493A" w:rsidP="008D65ED">
      <w:pPr>
        <w:shd w:val="clear" w:color="auto" w:fill="FFFFFF"/>
        <w:spacing w:after="0"/>
        <w:ind w:firstLine="708"/>
        <w:rPr>
          <w:color w:val="000000"/>
          <w:sz w:val="16"/>
          <w:szCs w:val="16"/>
        </w:rPr>
      </w:pPr>
    </w:p>
    <w:p w:rsidR="00F5493A" w:rsidRPr="00AB3B73" w:rsidRDefault="00F5493A" w:rsidP="008D65ED">
      <w:pPr>
        <w:spacing w:after="0"/>
        <w:jc w:val="center"/>
        <w:rPr>
          <w:b/>
        </w:rPr>
      </w:pPr>
      <w:r w:rsidRPr="00AB3B73">
        <w:rPr>
          <w:b/>
        </w:rPr>
        <w:t>2. Права и обязанности Сторон</w:t>
      </w:r>
    </w:p>
    <w:p w:rsidR="00F5493A" w:rsidRPr="00AB3B73" w:rsidRDefault="00F5493A" w:rsidP="008D65ED">
      <w:pPr>
        <w:spacing w:after="0"/>
        <w:ind w:firstLine="567"/>
      </w:pPr>
      <w:r w:rsidRPr="00AB3B73">
        <w:t xml:space="preserve">2.1. </w:t>
      </w:r>
      <w:r w:rsidRPr="00AB3B73">
        <w:rPr>
          <w:iCs/>
        </w:rPr>
        <w:t xml:space="preserve">Исполнитель </w:t>
      </w:r>
      <w:r w:rsidRPr="00AB3B73">
        <w:t xml:space="preserve">обязуется не раскрывать конфиденциальную информацию Заказчика и (или)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договора и </w:t>
      </w:r>
      <w:r w:rsidRPr="00AB3B73">
        <w:rPr>
          <w:iCs/>
        </w:rPr>
        <w:t>Соглашения</w:t>
      </w:r>
      <w:r w:rsidRPr="00AB3B73">
        <w:t>, и распространять ее среди своих работников только в той степени, в которой это будет необходимо для исполнения обязательств по договору.</w:t>
      </w:r>
    </w:p>
    <w:p w:rsidR="00F5493A" w:rsidRPr="00592118" w:rsidRDefault="00F5493A" w:rsidP="008D65ED">
      <w:pPr>
        <w:spacing w:after="0"/>
        <w:ind w:firstLine="567"/>
        <w:rPr>
          <w:spacing w:val="-4"/>
        </w:rPr>
      </w:pPr>
      <w:r w:rsidRPr="00592118">
        <w:rPr>
          <w:spacing w:val="-4"/>
        </w:rPr>
        <w:t>2.2. Исполнитель обязуется не передавать конфиденциальную информацию третьим лицам без письменного разрешения Заказчика. В случае возникновения необходимости передачи конфиденциальной информации третьей стороне Исполнитель должен заключить с указанной третьей стороной соглашение о конфиденциальности на условиях, обеспечивающих конфиденциальность информации не хуже, чем в соответствии с Соглашением.</w:t>
      </w:r>
    </w:p>
    <w:p w:rsidR="00F5493A" w:rsidRPr="00AB3B73" w:rsidRDefault="00F5493A" w:rsidP="008D65ED">
      <w:pPr>
        <w:spacing w:after="0"/>
        <w:ind w:firstLine="567"/>
      </w:pPr>
      <w:r w:rsidRPr="00AB3B73">
        <w:t>2.3. Исполнитель имеет право делать копии полученной конфиденциальной информации в минимальном объеме, необходимом для выполнения своих обязательств, раскрывать или предоставлять доступ к конфиденциальной информации и (или) ее части своим работникам в том объеме, в каком она им необходима в целях, указанных в договоре и Соглашении, и при условии, что Исполнитель до такого разглашения или предоставления доступа подпишет со своими работниками обязательства по сохранению конфиденциальности соответствующей информации. Все копии конфиденциальной информации рассматриваются как конфиденциальная информация.</w:t>
      </w:r>
    </w:p>
    <w:p w:rsidR="00F5493A" w:rsidRPr="00AB3B73" w:rsidRDefault="00F5493A" w:rsidP="008D65ED">
      <w:pPr>
        <w:spacing w:after="0"/>
        <w:ind w:firstLine="567"/>
      </w:pPr>
      <w:r w:rsidRPr="00AB3B73">
        <w:t>2.4. 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 юридического лица Исполнителя Исполнитель должен до завершения ликвидации обеспечить возврат Заказчику всех оригиналов и уничтожение всех и любых копий документов,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p>
    <w:p w:rsidR="00F5493A" w:rsidRPr="00AB3B73" w:rsidRDefault="00F5493A" w:rsidP="008D65ED">
      <w:pPr>
        <w:spacing w:after="0"/>
        <w:ind w:firstLine="567"/>
      </w:pPr>
      <w:r w:rsidRPr="00AB3B73">
        <w:t xml:space="preserve">2.5. </w:t>
      </w:r>
      <w:r w:rsidRPr="00AB3B73">
        <w:rPr>
          <w:iCs/>
        </w:rPr>
        <w:t>Исполнитель</w:t>
      </w:r>
      <w:r w:rsidRPr="00AB3B73">
        <w:rPr>
          <w:color w:val="000000"/>
        </w:rPr>
        <w:t xml:space="preserve"> </w:t>
      </w:r>
      <w:r w:rsidRPr="00AB3B73">
        <w:t xml:space="preserve">обязуется при обнаружении фактов или подозрения в отношении раскрытия </w:t>
      </w:r>
      <w:r w:rsidRPr="00AB3B73">
        <w:rPr>
          <w:iCs/>
        </w:rPr>
        <w:t>конфиденциальной информации</w:t>
      </w:r>
      <w:r w:rsidRPr="00AB3B73">
        <w:rPr>
          <w:color w:val="000000"/>
        </w:rPr>
        <w:t xml:space="preserve"> </w:t>
      </w:r>
      <w:r w:rsidRPr="00AB3B73">
        <w:t xml:space="preserve">максимально быстро, но не позднее трехдневного срока, уведомить </w:t>
      </w:r>
      <w:r w:rsidRPr="00AB3B73">
        <w:rPr>
          <w:iCs/>
        </w:rPr>
        <w:t xml:space="preserve">Заказчика </w:t>
      </w:r>
      <w:r w:rsidRPr="00AB3B73">
        <w:t>об этом и немедленно принять все возможные меры по предотвращению любого дальнейшего раскрытия.</w:t>
      </w:r>
    </w:p>
    <w:p w:rsidR="00F5493A" w:rsidRPr="00AB3B73" w:rsidRDefault="00F5493A" w:rsidP="008D65ED">
      <w:pPr>
        <w:spacing w:after="0"/>
        <w:ind w:firstLine="567"/>
      </w:pPr>
      <w:r w:rsidRPr="00AB3B73">
        <w:t>2.6. Стороны договорились вести учет и хранение актов приема-передачи конфиденциальной информации, а также передаваемых между Сторонами носителей конфиденциальной информации.</w:t>
      </w:r>
    </w:p>
    <w:p w:rsidR="00F5493A" w:rsidRPr="00AB3B73" w:rsidRDefault="00F5493A" w:rsidP="008D65ED">
      <w:pPr>
        <w:spacing w:after="0"/>
        <w:ind w:firstLine="567"/>
      </w:pPr>
      <w:r w:rsidRPr="00AB3B73">
        <w:t>2.7. Заказчик остается обладателем переданной конфиденциальной информации и вправе потребовать от Исполнителя возвратить любую информацию, а также все копии такой информации, содержащие какую-либо конфиденциальную информацию, в любое время, направив Исполнителю уведомление в письменной форме. В течение 15 (пятнадцати)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w:t>
      </w:r>
      <w:r>
        <w:t>го</w:t>
      </w:r>
      <w:r w:rsidRPr="00AB3B73">
        <w:t>, а также у третьих лиц, которым была передана конфиденциальная информация с соблюдением условий Соглашения, копии.</w:t>
      </w:r>
    </w:p>
    <w:p w:rsidR="00F5493A" w:rsidRPr="00AB3B73" w:rsidRDefault="00F5493A" w:rsidP="008D65ED">
      <w:pPr>
        <w:spacing w:after="0"/>
        <w:ind w:firstLine="567"/>
        <w:rPr>
          <w:sz w:val="16"/>
          <w:szCs w:val="16"/>
        </w:rPr>
      </w:pPr>
    </w:p>
    <w:p w:rsidR="00F5493A" w:rsidRPr="00AB3B73" w:rsidRDefault="00F5493A" w:rsidP="008D65ED">
      <w:pPr>
        <w:keepNext/>
        <w:spacing w:after="0"/>
        <w:jc w:val="center"/>
        <w:rPr>
          <w:b/>
        </w:rPr>
      </w:pPr>
      <w:r w:rsidRPr="00AB3B73">
        <w:rPr>
          <w:b/>
        </w:rPr>
        <w:t>3. Передача и доступ к конфиденциальной информации</w:t>
      </w:r>
    </w:p>
    <w:p w:rsidR="00F5493A" w:rsidRPr="00AB3B73" w:rsidRDefault="00F5493A" w:rsidP="008D65ED">
      <w:pPr>
        <w:spacing w:after="0"/>
        <w:ind w:firstLine="567"/>
      </w:pPr>
      <w:r w:rsidRPr="00AB3B73">
        <w:t>3.1. Передача конфиденциальной информации осуществляется на материальных носителях и (или) посредством электронной почты с использованием следующих адресов электронной почты:</w:t>
      </w:r>
    </w:p>
    <w:p w:rsidR="00F5493A" w:rsidRPr="00AB3B73" w:rsidRDefault="00F5493A" w:rsidP="008D65ED">
      <w:pPr>
        <w:spacing w:after="0"/>
        <w:ind w:firstLine="567"/>
      </w:pPr>
      <w:r w:rsidRPr="00AB3B73">
        <w:t>3.1.1. _______________________ – от Исполнителя.</w:t>
      </w:r>
    </w:p>
    <w:p w:rsidR="00F5493A" w:rsidRPr="00AB3B73" w:rsidRDefault="00F5493A" w:rsidP="008D65ED">
      <w:pPr>
        <w:spacing w:after="0"/>
        <w:ind w:firstLine="567"/>
      </w:pPr>
      <w:r w:rsidRPr="00AB3B73">
        <w:t>3.1.2. _______________________ – от Заказчика.</w:t>
      </w:r>
    </w:p>
    <w:p w:rsidR="00F5493A" w:rsidRPr="00AB3B73" w:rsidRDefault="00F5493A" w:rsidP="008D65ED">
      <w:pPr>
        <w:spacing w:after="0"/>
        <w:ind w:firstLine="567"/>
      </w:pPr>
      <w:r w:rsidRPr="00AB3B73">
        <w:t>3.2. Факт передачи конфиденциальной информации на материальных носителях оформляется актом приема-передачи конфиденциальной информации по форме, установленной в приложении 1 к Соглашению. Акт подписывается представителями Сторон в 2 (двух) экземплярах с указанием реквизитов Соглашения (за исключением передачи конфиденциальной информации в соответствии с пунктом 3.7 Соглашения).</w:t>
      </w:r>
    </w:p>
    <w:p w:rsidR="00F5493A" w:rsidRPr="00AB3B73" w:rsidRDefault="00F5493A" w:rsidP="008D65ED">
      <w:pPr>
        <w:spacing w:after="0"/>
        <w:ind w:firstLine="567"/>
      </w:pPr>
      <w:r w:rsidRPr="00AB3B73">
        <w:t>3.3. Стороны договорились использовать следующие грифы конфиденциальности, указываемые на материальных носителях:</w:t>
      </w:r>
    </w:p>
    <w:p w:rsidR="00F5493A" w:rsidRPr="00AB3B73" w:rsidRDefault="00F5493A" w:rsidP="008D65ED">
      <w:pPr>
        <w:widowControl w:val="0"/>
        <w:shd w:val="clear" w:color="auto" w:fill="FFFFFF"/>
        <w:autoSpaceDE w:val="0"/>
        <w:autoSpaceDN w:val="0"/>
        <w:adjustRightInd w:val="0"/>
        <w:spacing w:after="0"/>
        <w:ind w:firstLine="567"/>
        <w:rPr>
          <w:color w:val="000000"/>
        </w:rPr>
      </w:pPr>
      <w:r w:rsidRPr="00AB3B73">
        <w:rPr>
          <w:color w:val="000000"/>
        </w:rPr>
        <w:t>3.3.1</w:t>
      </w:r>
      <w:r w:rsidRPr="00AB3B73">
        <w:rPr>
          <w:color w:val="000000"/>
          <w:spacing w:val="3"/>
        </w:rPr>
        <w:t xml:space="preserve">. Конфиденциальная информация Заказчика </w:t>
      </w:r>
      <w:r w:rsidRPr="00AB3B73">
        <w:rPr>
          <w:color w:val="000000"/>
        </w:rPr>
        <w:t>должна иметь гриф:</w:t>
      </w:r>
    </w:p>
    <w:p w:rsidR="00F5493A" w:rsidRPr="00AB3B73" w:rsidRDefault="00F5493A" w:rsidP="008D65ED">
      <w:pPr>
        <w:widowControl w:val="0"/>
        <w:tabs>
          <w:tab w:val="left" w:pos="1122"/>
          <w:tab w:val="center" w:pos="4677"/>
          <w:tab w:val="right" w:pos="9355"/>
        </w:tabs>
        <w:spacing w:after="0"/>
        <w:ind w:left="5103" w:firstLine="567"/>
        <w:contextualSpacing/>
        <w:jc w:val="center"/>
        <w:rPr>
          <w:color w:val="000000"/>
          <w:sz w:val="18"/>
        </w:rPr>
      </w:pPr>
    </w:p>
    <w:p w:rsidR="00F5493A" w:rsidRPr="00AB3B73" w:rsidRDefault="00F5493A" w:rsidP="008D65ED">
      <w:pPr>
        <w:widowControl w:val="0"/>
        <w:tabs>
          <w:tab w:val="left" w:pos="1122"/>
          <w:tab w:val="center" w:pos="4677"/>
          <w:tab w:val="right" w:pos="9355"/>
        </w:tabs>
        <w:spacing w:after="0"/>
        <w:ind w:left="5103" w:firstLine="567"/>
        <w:contextualSpacing/>
        <w:jc w:val="center"/>
        <w:rPr>
          <w:color w:val="000000"/>
        </w:rPr>
      </w:pPr>
      <w:r w:rsidRPr="00AB3B73">
        <w:rPr>
          <w:color w:val="000000"/>
        </w:rPr>
        <w:t>«Конфиденциально»</w:t>
      </w:r>
    </w:p>
    <w:p w:rsidR="00F5493A" w:rsidRPr="00AB3B73" w:rsidRDefault="00F5493A" w:rsidP="008D65ED">
      <w:pPr>
        <w:widowControl w:val="0"/>
        <w:tabs>
          <w:tab w:val="left" w:pos="1122"/>
          <w:tab w:val="center" w:pos="4677"/>
          <w:tab w:val="right" w:pos="9355"/>
        </w:tabs>
        <w:spacing w:after="0"/>
        <w:ind w:left="5103" w:firstLine="567"/>
        <w:contextualSpacing/>
        <w:jc w:val="center"/>
        <w:rPr>
          <w:color w:val="000000"/>
        </w:rPr>
      </w:pPr>
      <w:r w:rsidRPr="00AB3B73">
        <w:rPr>
          <w:color w:val="000000"/>
        </w:rPr>
        <w:t>Евразийская патентная организация</w:t>
      </w:r>
    </w:p>
    <w:p w:rsidR="00F5493A" w:rsidRPr="00AB3B73" w:rsidRDefault="00F5493A" w:rsidP="008D65ED">
      <w:pPr>
        <w:widowControl w:val="0"/>
        <w:tabs>
          <w:tab w:val="left" w:pos="1122"/>
          <w:tab w:val="center" w:pos="4677"/>
          <w:tab w:val="right" w:pos="9355"/>
        </w:tabs>
        <w:spacing w:after="0"/>
        <w:ind w:left="5103" w:firstLine="567"/>
        <w:contextualSpacing/>
        <w:jc w:val="center"/>
        <w:rPr>
          <w:color w:val="000000"/>
        </w:rPr>
      </w:pPr>
      <w:r w:rsidRPr="00AB3B73">
        <w:rPr>
          <w:color w:val="000000"/>
        </w:rPr>
        <w:t>109012, г. Москва, М. Черкасский пер., д. 2</w:t>
      </w:r>
    </w:p>
    <w:p w:rsidR="00F5493A" w:rsidRDefault="00F5493A" w:rsidP="008D65ED">
      <w:pPr>
        <w:widowControl w:val="0"/>
        <w:tabs>
          <w:tab w:val="left" w:pos="-4395"/>
          <w:tab w:val="center" w:pos="4677"/>
          <w:tab w:val="right" w:pos="9355"/>
        </w:tabs>
        <w:spacing w:after="0"/>
        <w:ind w:firstLine="567"/>
        <w:contextualSpacing/>
        <w:rPr>
          <w:color w:val="000000"/>
        </w:rPr>
      </w:pPr>
      <w:r w:rsidRPr="00AB3B73">
        <w:rPr>
          <w:color w:val="000000"/>
        </w:rPr>
        <w:t xml:space="preserve">3.3.2. </w:t>
      </w:r>
      <w:r w:rsidRPr="00AB3B73">
        <w:rPr>
          <w:color w:val="000000"/>
          <w:spacing w:val="3"/>
        </w:rPr>
        <w:t xml:space="preserve">Конфиденциальная информация Исполнителя </w:t>
      </w:r>
      <w:r w:rsidRPr="00AB3B73">
        <w:rPr>
          <w:color w:val="000000"/>
        </w:rPr>
        <w:t>должна иметь гриф:</w:t>
      </w:r>
    </w:p>
    <w:p w:rsidR="00F5493A" w:rsidRPr="00AB3B73" w:rsidRDefault="00F5493A" w:rsidP="008D65ED">
      <w:pPr>
        <w:widowControl w:val="0"/>
        <w:tabs>
          <w:tab w:val="left" w:pos="-4395"/>
          <w:tab w:val="right" w:pos="9355"/>
        </w:tabs>
        <w:spacing w:after="0"/>
        <w:ind w:firstLine="567"/>
        <w:contextualSpacing/>
        <w:jc w:val="center"/>
        <w:rPr>
          <w:color w:val="000000"/>
        </w:rPr>
      </w:pPr>
      <w:r>
        <w:rPr>
          <w:color w:val="000000"/>
        </w:rPr>
        <w:t>________________</w:t>
      </w:r>
    </w:p>
    <w:p w:rsidR="00F5493A" w:rsidRPr="00AB3B73" w:rsidRDefault="00F5493A" w:rsidP="008D65ED">
      <w:pPr>
        <w:spacing w:after="0"/>
        <w:ind w:firstLine="567"/>
      </w:pPr>
      <w:r w:rsidRPr="00AB3B73">
        <w:t>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По требованию Заказчика Исполнитель обязан в трехдневный срок, если иное не согласовано дополнительно, предоставить письменное подтверждение передачи (получения) конфиденциальной информации в форме акта приема-передачи.</w:t>
      </w:r>
    </w:p>
    <w:p w:rsidR="00F5493A" w:rsidRPr="00AB3B73" w:rsidRDefault="00F5493A" w:rsidP="008D65ED">
      <w:pPr>
        <w:spacing w:after="0"/>
        <w:ind w:firstLine="567"/>
      </w:pPr>
      <w:r w:rsidRPr="00AB3B73">
        <w:t>3.5. Стороны договорились считать конфиденциальной информацией все содержимое сообщений, отправляемых по электронной почте в рамках исполнения условий договора с использованием адресов электронной почты, указанных в подпунктах 3.1.1 и 3.1.2 пункта 3.1 Соглашения, в том числе сведения, содержащиеся в прикрепляемых к сообщениям документах и файлах.</w:t>
      </w:r>
    </w:p>
    <w:p w:rsidR="00F5493A" w:rsidRPr="00AB3B73" w:rsidRDefault="00F5493A" w:rsidP="008D65ED">
      <w:pPr>
        <w:spacing w:after="0"/>
        <w:ind w:firstLine="567"/>
      </w:pPr>
      <w:r w:rsidRPr="00AB3B73">
        <w:t>3.6. В целях исполнения обязательств по договору Заказчик предоставляет Исполнителю удаленный доступ в локальную вычислительную сеть (далее – ЛВС) Заказчика и к информационным системам Заказчика (далее – Информационные системы), сопровождаемым Исполнителем согласно договору.</w:t>
      </w:r>
    </w:p>
    <w:p w:rsidR="00F5493A" w:rsidRPr="00AB3B73" w:rsidRDefault="00F5493A" w:rsidP="008D65ED">
      <w:pPr>
        <w:spacing w:after="0"/>
        <w:ind w:firstLine="567"/>
      </w:pPr>
      <w:r w:rsidRPr="00AB3B73">
        <w:t>3.6.1. Учетные данные, переданные Исполнителю для удаленного доступа и доступа к Информационным системам, а также информация, обрабатываемая в Информационных системах, и их настройки являются конфиденциальной информацией Заказчика.</w:t>
      </w:r>
    </w:p>
    <w:p w:rsidR="00F5493A" w:rsidRPr="00AB3B73" w:rsidRDefault="00F5493A" w:rsidP="008D65ED">
      <w:pPr>
        <w:spacing w:after="0"/>
        <w:ind w:firstLine="567"/>
      </w:pPr>
      <w:r w:rsidRPr="00AB3B73">
        <w:t>3.6.2. Исполнитель соглашается, что факт выполнения удаленного подключения к ЛВС Заказчика с помощью выданных ему учетных данных, считается получением доступа к конфиденциальной информации Заказчика.</w:t>
      </w:r>
    </w:p>
    <w:p w:rsidR="00F5493A" w:rsidRPr="00AB3B73" w:rsidRDefault="00F5493A" w:rsidP="008D65ED">
      <w:pPr>
        <w:spacing w:after="0"/>
        <w:ind w:firstLine="567"/>
      </w:pPr>
      <w:r w:rsidRPr="00AB3B73">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F5493A" w:rsidRPr="00AB3B73" w:rsidRDefault="00F5493A" w:rsidP="008D65ED">
      <w:pPr>
        <w:spacing w:after="0"/>
        <w:ind w:firstLine="567"/>
      </w:pPr>
      <w:r w:rsidRPr="00AB3B73">
        <w:t>3.</w:t>
      </w:r>
      <w:r w:rsidR="005E2B65">
        <w:t>7</w:t>
      </w:r>
      <w:r w:rsidRPr="00AB3B73">
        <w:t>. Не допускается использование Исполнителем телефонной, телеграфной и факсимильной связи, а также сети Интернет, включая средства электронной почты, для передачи конфиденциальной информации, а также сопроводительной к ней документации, которая была первоначально передана Заказчиком на материальном носителе</w:t>
      </w:r>
      <w:bookmarkStart w:id="1028" w:name="OLE_LINK1"/>
      <w:bookmarkStart w:id="1029" w:name="OLE_LINK2"/>
      <w:bookmarkStart w:id="1030" w:name="OLE_LINK3"/>
      <w:r w:rsidRPr="00AB3B73">
        <w:t>.</w:t>
      </w:r>
    </w:p>
    <w:bookmarkEnd w:id="1028"/>
    <w:bookmarkEnd w:id="1029"/>
    <w:bookmarkEnd w:id="1030"/>
    <w:p w:rsidR="00F5493A" w:rsidRPr="00AB3B73" w:rsidRDefault="00F5493A" w:rsidP="008D65ED">
      <w:pPr>
        <w:spacing w:after="0"/>
        <w:ind w:firstLine="567"/>
      </w:pPr>
      <w:r w:rsidRPr="00AB3B73">
        <w:t>3.</w:t>
      </w:r>
      <w:r w:rsidR="005E2B65">
        <w:t>8</w:t>
      </w:r>
      <w:r w:rsidRPr="00AB3B73">
        <w:t>. Информация, передаваемая в устной форме (в ходе переговоров или иных встреч),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w:t>
      </w:r>
    </w:p>
    <w:p w:rsidR="00F5493A" w:rsidRPr="00AB3B73" w:rsidRDefault="00F5493A" w:rsidP="008D65ED">
      <w:pPr>
        <w:spacing w:after="0"/>
        <w:ind w:firstLine="567"/>
      </w:pPr>
      <w:r w:rsidRPr="00AB3B73">
        <w:t>3.</w:t>
      </w:r>
      <w:r w:rsidR="005E2B65">
        <w:t>9</w:t>
      </w:r>
      <w:r w:rsidRPr="00AB3B73">
        <w:t>. В случае получения Исполнителем требования раскрыть конфиденциальную информацию от уполномоченного государственного органа,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3 (трех) рабочих дней со дня его получения.</w:t>
      </w:r>
    </w:p>
    <w:p w:rsidR="00F5493A" w:rsidRPr="00AB3B73" w:rsidRDefault="00F5493A" w:rsidP="008D65ED">
      <w:pPr>
        <w:shd w:val="clear" w:color="auto" w:fill="FFFFFF"/>
        <w:spacing w:after="0"/>
        <w:ind w:firstLine="567"/>
        <w:rPr>
          <w:color w:val="000000"/>
        </w:rPr>
      </w:pPr>
      <w:r w:rsidRPr="00AB3B73">
        <w:rPr>
          <w:color w:val="000000"/>
        </w:rPr>
        <w:t>3.1</w:t>
      </w:r>
      <w:r w:rsidR="005E2B65">
        <w:rPr>
          <w:color w:val="000000"/>
        </w:rPr>
        <w:t>0</w:t>
      </w:r>
      <w:r w:rsidRPr="00AB3B73">
        <w:rPr>
          <w:color w:val="000000"/>
        </w:rPr>
        <w:t>. Для целей Соглашения информация не будет считаться конфиденциальной, и Исполнитель не будет нести обязательств в соответствии с Соглашением в том случае, если такая информация:</w:t>
      </w:r>
    </w:p>
    <w:p w:rsidR="00F5493A" w:rsidRPr="00AB3B73" w:rsidRDefault="00F5493A" w:rsidP="008D65ED">
      <w:pPr>
        <w:shd w:val="clear" w:color="auto" w:fill="FFFFFF"/>
        <w:spacing w:after="0"/>
        <w:ind w:firstLine="567"/>
        <w:rPr>
          <w:color w:val="000000"/>
        </w:rPr>
      </w:pPr>
      <w:r w:rsidRPr="00AB3B73">
        <w:rPr>
          <w:color w:val="000000"/>
        </w:rPr>
        <w:t>3.1</w:t>
      </w:r>
      <w:r w:rsidR="005E2B65">
        <w:rPr>
          <w:color w:val="000000"/>
        </w:rPr>
        <w:t>0</w:t>
      </w:r>
      <w:r w:rsidRPr="00AB3B73">
        <w:rPr>
          <w:color w:val="000000"/>
        </w:rPr>
        <w:t>.1. относилась в момент раскрытия к разряду общедоступной;</w:t>
      </w:r>
    </w:p>
    <w:p w:rsidR="00F5493A" w:rsidRPr="00AB3B73" w:rsidRDefault="00F5493A" w:rsidP="008D65ED">
      <w:pPr>
        <w:shd w:val="clear" w:color="auto" w:fill="FFFFFF"/>
        <w:spacing w:after="0"/>
        <w:ind w:firstLine="567"/>
        <w:rPr>
          <w:color w:val="000000"/>
        </w:rPr>
      </w:pPr>
      <w:r w:rsidRPr="00AB3B73">
        <w:rPr>
          <w:color w:val="000000"/>
        </w:rPr>
        <w:t>3.1</w:t>
      </w:r>
      <w:r w:rsidR="005E2B65">
        <w:rPr>
          <w:color w:val="000000"/>
        </w:rPr>
        <w:t>0</w:t>
      </w:r>
      <w:r w:rsidRPr="00AB3B73">
        <w:rPr>
          <w:color w:val="000000"/>
        </w:rPr>
        <w:t>.2. была самостоятельно разработана Исполнителем, что подтверждается документами, имеющимися в его распоряжении;</w:t>
      </w:r>
    </w:p>
    <w:p w:rsidR="00F5493A" w:rsidRPr="00AB3B73" w:rsidRDefault="00F5493A" w:rsidP="008D65ED">
      <w:pPr>
        <w:shd w:val="clear" w:color="auto" w:fill="FFFFFF"/>
        <w:spacing w:after="0"/>
        <w:ind w:firstLine="567"/>
        <w:rPr>
          <w:color w:val="000000"/>
        </w:rPr>
      </w:pPr>
      <w:r w:rsidRPr="00AB3B73">
        <w:rPr>
          <w:color w:val="000000"/>
        </w:rPr>
        <w:t>3.1</w:t>
      </w:r>
      <w:r w:rsidR="005E2B65">
        <w:rPr>
          <w:color w:val="000000"/>
        </w:rPr>
        <w:t>0</w:t>
      </w:r>
      <w:r w:rsidRPr="00AB3B73">
        <w:rPr>
          <w:color w:val="000000"/>
        </w:rPr>
        <w:t>.3. должна быть раскрыта в соответствии с требованиями законодательства, о чем Исполнитель должен уведомить Заказчика при первой возможности до раскрытия.</w:t>
      </w:r>
    </w:p>
    <w:p w:rsidR="00F5493A" w:rsidRPr="00AB3B73" w:rsidRDefault="00F5493A" w:rsidP="008D65ED">
      <w:pPr>
        <w:shd w:val="clear" w:color="auto" w:fill="FFFFFF"/>
        <w:spacing w:after="0"/>
        <w:ind w:firstLine="567"/>
        <w:rPr>
          <w:color w:val="000000"/>
          <w:sz w:val="12"/>
          <w:szCs w:val="16"/>
        </w:rPr>
      </w:pPr>
    </w:p>
    <w:p w:rsidR="00F5493A" w:rsidRDefault="00F5493A" w:rsidP="008D65ED">
      <w:pPr>
        <w:widowControl w:val="0"/>
        <w:spacing w:after="0"/>
        <w:jc w:val="center"/>
        <w:rPr>
          <w:b/>
        </w:rPr>
      </w:pPr>
    </w:p>
    <w:p w:rsidR="00F5493A" w:rsidRPr="00AB3B73" w:rsidRDefault="00F5493A" w:rsidP="008D65ED">
      <w:pPr>
        <w:widowControl w:val="0"/>
        <w:spacing w:after="0"/>
        <w:jc w:val="center"/>
        <w:rPr>
          <w:b/>
        </w:rPr>
      </w:pPr>
      <w:r w:rsidRPr="00AB3B73">
        <w:rPr>
          <w:b/>
        </w:rPr>
        <w:t>4. Информирование Заказчика</w:t>
      </w:r>
    </w:p>
    <w:p w:rsidR="00F5493A" w:rsidRPr="00AB3B73" w:rsidRDefault="00F5493A" w:rsidP="008D65ED">
      <w:pPr>
        <w:shd w:val="clear" w:color="auto" w:fill="FFFFFF"/>
        <w:spacing w:after="0"/>
        <w:ind w:firstLine="567"/>
        <w:rPr>
          <w:color w:val="000000"/>
        </w:rPr>
      </w:pPr>
      <w:r w:rsidRPr="00AB3B73">
        <w:rPr>
          <w:color w:val="000000"/>
        </w:rPr>
        <w:t>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подпункте 3.1.2 пункта 3.1 Соглашения, или посредством других средств связи с контактными лицами, указанными в разделе 8 Соглашения.</w:t>
      </w:r>
    </w:p>
    <w:p w:rsidR="00F5493A" w:rsidRPr="00AB3B73" w:rsidRDefault="00F5493A" w:rsidP="008D65ED">
      <w:pPr>
        <w:shd w:val="clear" w:color="auto" w:fill="FFFFFF"/>
        <w:spacing w:after="0"/>
        <w:rPr>
          <w:color w:val="000000"/>
          <w:sz w:val="16"/>
          <w:szCs w:val="16"/>
        </w:rPr>
      </w:pPr>
    </w:p>
    <w:p w:rsidR="00F5493A" w:rsidRPr="00AB3B73" w:rsidRDefault="00F5493A" w:rsidP="008D65ED">
      <w:pPr>
        <w:keepNext/>
        <w:spacing w:after="0"/>
        <w:jc w:val="center"/>
        <w:rPr>
          <w:b/>
        </w:rPr>
      </w:pPr>
      <w:r w:rsidRPr="00AB3B73">
        <w:rPr>
          <w:b/>
        </w:rPr>
        <w:t>5. Ответственность Сторон. Порядок разрешения споров</w:t>
      </w:r>
    </w:p>
    <w:p w:rsidR="00F5493A" w:rsidRPr="00AB3B73" w:rsidRDefault="00F5493A" w:rsidP="008D65ED">
      <w:pPr>
        <w:spacing w:after="0"/>
        <w:ind w:firstLine="567"/>
      </w:pPr>
      <w:r w:rsidRPr="00AB3B73">
        <w:t>5.1. Стороны несут ответственность за невыполнение обязательств по Соглашению в соответствии с нормативными правовыми актами ЕАПО и законодательством Российской Федерации.</w:t>
      </w:r>
    </w:p>
    <w:p w:rsidR="00F5493A" w:rsidRPr="00AB3B73" w:rsidRDefault="00F5493A" w:rsidP="008D65ED">
      <w:pPr>
        <w:spacing w:after="0"/>
        <w:ind w:firstLine="567"/>
      </w:pPr>
      <w:r w:rsidRPr="00AB3B73">
        <w:t xml:space="preserve">5.2. Все споры и разногласия, которые могут возникнуть между Сторонами в связи с исполнением Соглашения, будут, по возможности, разрешаться путем переговоров между </w:t>
      </w:r>
      <w:r w:rsidRPr="00AB3B73">
        <w:rPr>
          <w:spacing w:val="-4"/>
        </w:rPr>
        <w:t>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w:t>
      </w:r>
      <w:r w:rsidRPr="00AB3B73">
        <w:t xml:space="preserve"> подлежат разрешению в Арбитражном суде г. Москвы.</w:t>
      </w:r>
    </w:p>
    <w:p w:rsidR="00F5493A" w:rsidRPr="00AB3B73" w:rsidRDefault="00F5493A" w:rsidP="008D65ED">
      <w:pPr>
        <w:spacing w:after="0"/>
        <w:ind w:firstLine="708"/>
        <w:rPr>
          <w:sz w:val="16"/>
          <w:szCs w:val="16"/>
        </w:rPr>
      </w:pPr>
    </w:p>
    <w:p w:rsidR="00F5493A" w:rsidRPr="00AB3B73" w:rsidRDefault="00F5493A" w:rsidP="008D65ED">
      <w:pPr>
        <w:spacing w:after="0"/>
        <w:jc w:val="center"/>
        <w:rPr>
          <w:b/>
        </w:rPr>
      </w:pPr>
      <w:r w:rsidRPr="00AB3B73">
        <w:rPr>
          <w:b/>
        </w:rPr>
        <w:t>6. Срок действия Соглашения</w:t>
      </w:r>
    </w:p>
    <w:p w:rsidR="00F5493A" w:rsidRPr="00AB3B73" w:rsidRDefault="00F5493A" w:rsidP="008D65ED">
      <w:pPr>
        <w:spacing w:after="0"/>
        <w:ind w:firstLine="567"/>
      </w:pPr>
      <w:r w:rsidRPr="00AB3B73">
        <w:t xml:space="preserve">Соглашение действует в течение всего срока </w:t>
      </w:r>
      <w:r w:rsidR="00843E0D">
        <w:t>выполнения работ</w:t>
      </w:r>
      <w:r w:rsidRPr="00AB3B73">
        <w:t xml:space="preserve"> в соответствии с договором, а также следующие три года по окончании данного срока, и вступает в силу со дня его подписания обеими Сторонами.</w:t>
      </w:r>
    </w:p>
    <w:p w:rsidR="00F5493A" w:rsidRPr="00AB3B73" w:rsidRDefault="00F5493A" w:rsidP="008D65ED">
      <w:pPr>
        <w:spacing w:after="0"/>
        <w:rPr>
          <w:sz w:val="16"/>
          <w:szCs w:val="16"/>
        </w:rPr>
      </w:pPr>
    </w:p>
    <w:p w:rsidR="00F5493A" w:rsidRPr="00AB3B73" w:rsidRDefault="00F5493A" w:rsidP="008D65ED">
      <w:pPr>
        <w:keepNext/>
        <w:spacing w:after="0"/>
        <w:jc w:val="center"/>
        <w:rPr>
          <w:b/>
        </w:rPr>
      </w:pPr>
      <w:r w:rsidRPr="00AB3B73">
        <w:rPr>
          <w:b/>
        </w:rPr>
        <w:t>7. Заключительные положения</w:t>
      </w:r>
    </w:p>
    <w:p w:rsidR="00F5493A" w:rsidRPr="00AB3B73" w:rsidRDefault="00F5493A" w:rsidP="008D65ED">
      <w:pPr>
        <w:spacing w:after="0"/>
        <w:ind w:firstLine="567"/>
        <w:rPr>
          <w:color w:val="000000"/>
        </w:rPr>
      </w:pPr>
      <w:r w:rsidRPr="00AB3B73">
        <w:t xml:space="preserve">7.1. </w:t>
      </w:r>
      <w:r w:rsidRPr="00AB3B73">
        <w:rPr>
          <w:color w:val="000000"/>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F5493A" w:rsidRPr="00AB3B73" w:rsidRDefault="00F5493A" w:rsidP="008D65ED">
      <w:pPr>
        <w:spacing w:after="0"/>
        <w:ind w:firstLine="567"/>
      </w:pPr>
      <w:r w:rsidRPr="00AB3B73">
        <w:t>7.2. Соглашение составлено в 2 (двух) экземплярах, имеющих равную юридическую силу, по одному для каждой Стороны.</w:t>
      </w:r>
    </w:p>
    <w:p w:rsidR="00F5493A" w:rsidRPr="00AB3B73" w:rsidRDefault="00F5493A" w:rsidP="008D65ED">
      <w:pPr>
        <w:spacing w:after="0"/>
        <w:ind w:firstLine="567"/>
      </w:pPr>
      <w:r w:rsidRPr="00AB3B73">
        <w:t>7.3. Приложени</w:t>
      </w:r>
      <w:r w:rsidR="005E2B65">
        <w:t>е</w:t>
      </w:r>
      <w:r w:rsidRPr="00AB3B73">
        <w:t xml:space="preserve"> к Соглашению:</w:t>
      </w:r>
      <w:r w:rsidR="005E2B65">
        <w:t xml:space="preserve"> </w:t>
      </w:r>
      <w:r w:rsidRPr="00AB3B73">
        <w:t>форма акта приема-перед</w:t>
      </w:r>
      <w:r w:rsidR="005E2B65">
        <w:t>ачи конфиденциальной информации</w:t>
      </w:r>
      <w:r w:rsidRPr="00AB3B73">
        <w:t>.</w:t>
      </w:r>
    </w:p>
    <w:p w:rsidR="00F5493A" w:rsidRPr="00AB3B73" w:rsidRDefault="00F5493A" w:rsidP="008D65ED">
      <w:pPr>
        <w:spacing w:after="0"/>
        <w:ind w:firstLine="709"/>
        <w:rPr>
          <w:sz w:val="16"/>
          <w:szCs w:val="16"/>
        </w:rPr>
      </w:pPr>
    </w:p>
    <w:p w:rsidR="00F5493A" w:rsidRPr="00AB3B73" w:rsidRDefault="00F5493A" w:rsidP="008D65ED">
      <w:pPr>
        <w:widowControl w:val="0"/>
        <w:shd w:val="clear" w:color="auto" w:fill="FFFFFF"/>
        <w:tabs>
          <w:tab w:val="left" w:pos="1483"/>
        </w:tabs>
        <w:autoSpaceDE w:val="0"/>
        <w:autoSpaceDN w:val="0"/>
        <w:adjustRightInd w:val="0"/>
        <w:spacing w:after="0"/>
        <w:jc w:val="center"/>
        <w:rPr>
          <w:b/>
        </w:rPr>
      </w:pPr>
      <w:r w:rsidRPr="00AB3B73">
        <w:rPr>
          <w:b/>
        </w:rPr>
        <w:t>8. Реквизиты Сторон</w:t>
      </w:r>
    </w:p>
    <w:tbl>
      <w:tblPr>
        <w:tblW w:w="9997" w:type="dxa"/>
        <w:tblLayout w:type="fixed"/>
        <w:tblLook w:val="0000" w:firstRow="0" w:lastRow="0" w:firstColumn="0" w:lastColumn="0" w:noHBand="0" w:noVBand="0"/>
      </w:tblPr>
      <w:tblGrid>
        <w:gridCol w:w="4929"/>
        <w:gridCol w:w="283"/>
        <w:gridCol w:w="4785"/>
      </w:tblGrid>
      <w:tr w:rsidR="00F5493A" w:rsidRPr="00367E54" w:rsidTr="005E2B65">
        <w:tc>
          <w:tcPr>
            <w:tcW w:w="4929" w:type="dxa"/>
            <w:shd w:val="clear" w:color="auto" w:fill="auto"/>
          </w:tcPr>
          <w:p w:rsidR="00F5493A" w:rsidRPr="00367E54" w:rsidRDefault="00F5493A" w:rsidP="008D65ED">
            <w:pPr>
              <w:suppressAutoHyphens/>
              <w:spacing w:after="0"/>
              <w:ind w:right="34"/>
              <w:jc w:val="center"/>
              <w:rPr>
                <w:b/>
                <w:bCs/>
              </w:rPr>
            </w:pPr>
            <w:r w:rsidRPr="00367E54">
              <w:rPr>
                <w:b/>
                <w:bCs/>
              </w:rPr>
              <w:t>Заказчик</w:t>
            </w:r>
          </w:p>
          <w:p w:rsidR="00F5493A" w:rsidRPr="00367E54" w:rsidRDefault="00F5493A" w:rsidP="008D65ED">
            <w:pPr>
              <w:suppressAutoHyphens/>
              <w:spacing w:after="0"/>
              <w:ind w:right="34"/>
              <w:jc w:val="center"/>
              <w:rPr>
                <w:b/>
                <w:caps/>
              </w:rPr>
            </w:pPr>
            <w:r w:rsidRPr="00367E54">
              <w:rPr>
                <w:b/>
                <w:caps/>
              </w:rPr>
              <w:t>еапо</w:t>
            </w:r>
          </w:p>
          <w:p w:rsidR="00F5493A" w:rsidRPr="00592118" w:rsidRDefault="00F5493A" w:rsidP="008D65ED">
            <w:pPr>
              <w:suppressAutoHyphens/>
              <w:spacing w:after="0"/>
              <w:ind w:right="34"/>
            </w:pPr>
          </w:p>
          <w:p w:rsidR="00F5493A" w:rsidRPr="00592118" w:rsidRDefault="00F5493A" w:rsidP="008D65ED">
            <w:pPr>
              <w:suppressAutoHyphens/>
              <w:spacing w:after="0"/>
              <w:ind w:right="34"/>
              <w:rPr>
                <w:b/>
              </w:rPr>
            </w:pPr>
            <w:r w:rsidRPr="00592118">
              <w:rPr>
                <w:b/>
              </w:rPr>
              <w:t>Местонахождение и почтовый адрес:</w:t>
            </w:r>
          </w:p>
          <w:p w:rsidR="00F5493A" w:rsidRPr="00592118" w:rsidRDefault="00F5493A" w:rsidP="008D65ED">
            <w:pPr>
              <w:suppressAutoHyphens/>
              <w:spacing w:after="0"/>
              <w:ind w:right="34"/>
            </w:pPr>
            <w:r w:rsidRPr="00592118">
              <w:t>109012, г. Москва, Малый Черкасский пер., д. 2</w:t>
            </w:r>
          </w:p>
          <w:p w:rsidR="00F5493A" w:rsidRPr="00592118" w:rsidRDefault="00F5493A" w:rsidP="008D65ED">
            <w:pPr>
              <w:suppressAutoHyphens/>
              <w:spacing w:after="0"/>
              <w:ind w:right="34"/>
            </w:pPr>
            <w:r w:rsidRPr="00592118">
              <w:t>ИНН 9909057949</w:t>
            </w:r>
          </w:p>
          <w:p w:rsidR="00F5493A" w:rsidRPr="00592118" w:rsidRDefault="00F5493A" w:rsidP="008D65ED">
            <w:pPr>
              <w:suppressAutoHyphens/>
              <w:spacing w:after="0"/>
              <w:ind w:right="34"/>
            </w:pPr>
            <w:r w:rsidRPr="00592118">
              <w:t>КПП 773863001</w:t>
            </w:r>
          </w:p>
          <w:p w:rsidR="00F5493A" w:rsidRPr="00592118" w:rsidRDefault="00F5493A" w:rsidP="008D65ED">
            <w:pPr>
              <w:suppressAutoHyphens/>
              <w:spacing w:after="0"/>
              <w:ind w:right="34"/>
            </w:pPr>
            <w:r w:rsidRPr="00592118">
              <w:t>р/с 40807810400010493672</w:t>
            </w:r>
          </w:p>
          <w:p w:rsidR="00F5493A" w:rsidRPr="00592118" w:rsidRDefault="00F5493A" w:rsidP="008D65ED">
            <w:pPr>
              <w:suppressAutoHyphens/>
              <w:spacing w:after="0"/>
              <w:ind w:right="34"/>
            </w:pPr>
            <w:r w:rsidRPr="00592118">
              <w:t>в АО ЮниКредит Банк, г. Москва</w:t>
            </w:r>
          </w:p>
          <w:p w:rsidR="00F5493A" w:rsidRPr="00592118" w:rsidRDefault="00F5493A" w:rsidP="008D65ED">
            <w:pPr>
              <w:suppressAutoHyphens/>
              <w:spacing w:after="0"/>
              <w:ind w:right="34"/>
            </w:pPr>
            <w:r w:rsidRPr="00592118">
              <w:t>к/с 30101810300000000545</w:t>
            </w:r>
          </w:p>
          <w:p w:rsidR="00F5493A" w:rsidRPr="00592118" w:rsidRDefault="00F5493A" w:rsidP="008D65ED">
            <w:pPr>
              <w:suppressAutoHyphens/>
              <w:spacing w:after="0"/>
              <w:ind w:right="34"/>
            </w:pPr>
            <w:r w:rsidRPr="00592118">
              <w:t>БИК 044525545</w:t>
            </w:r>
          </w:p>
          <w:p w:rsidR="00F5493A" w:rsidRPr="00592118" w:rsidRDefault="00F5493A" w:rsidP="008D65ED">
            <w:pPr>
              <w:suppressAutoHyphens/>
              <w:spacing w:after="0"/>
              <w:ind w:right="34"/>
            </w:pPr>
            <w:r w:rsidRPr="00592118">
              <w:rPr>
                <w:b/>
              </w:rPr>
              <w:t>Контактный телефон:</w:t>
            </w:r>
            <w:r w:rsidRPr="00592118">
              <w:t xml:space="preserve"> +7 (495) 411-61-61</w:t>
            </w:r>
          </w:p>
          <w:p w:rsidR="00F5493A" w:rsidRPr="00592118" w:rsidRDefault="00F5493A" w:rsidP="008D65ED">
            <w:pPr>
              <w:suppressAutoHyphens/>
              <w:spacing w:after="0"/>
              <w:ind w:right="34"/>
              <w:rPr>
                <w:kern w:val="1"/>
              </w:rPr>
            </w:pPr>
            <w:r w:rsidRPr="00592118">
              <w:rPr>
                <w:b/>
                <w:kern w:val="1"/>
              </w:rPr>
              <w:t>Факс:</w:t>
            </w:r>
            <w:r w:rsidRPr="00592118">
              <w:rPr>
                <w:kern w:val="1"/>
              </w:rPr>
              <w:t xml:space="preserve"> +7 (495) 621-24-23</w:t>
            </w:r>
          </w:p>
          <w:p w:rsidR="00F5493A" w:rsidRPr="00592118" w:rsidRDefault="00F5493A" w:rsidP="008D65ED">
            <w:pPr>
              <w:suppressAutoHyphens/>
              <w:spacing w:after="0"/>
              <w:rPr>
                <w:bCs/>
              </w:rPr>
            </w:pPr>
            <w:r w:rsidRPr="00592118">
              <w:rPr>
                <w:b/>
                <w:bCs/>
              </w:rPr>
              <w:t xml:space="preserve">Контактное лицо: </w:t>
            </w:r>
            <w:r w:rsidRPr="00592118">
              <w:rPr>
                <w:bCs/>
              </w:rPr>
              <w:t>_______________</w:t>
            </w:r>
          </w:p>
          <w:p w:rsidR="00F5493A" w:rsidRPr="00592118" w:rsidRDefault="00F5493A" w:rsidP="008D65ED">
            <w:pPr>
              <w:suppressAutoHyphens/>
              <w:spacing w:after="0"/>
              <w:rPr>
                <w:bCs/>
              </w:rPr>
            </w:pPr>
            <w:r w:rsidRPr="00592118">
              <w:rPr>
                <w:b/>
                <w:bCs/>
              </w:rPr>
              <w:t>Электронная почта:</w:t>
            </w:r>
            <w:r w:rsidRPr="00592118">
              <w:rPr>
                <w:bCs/>
              </w:rPr>
              <w:t xml:space="preserve"> </w:t>
            </w:r>
            <w:r w:rsidRPr="00592118">
              <w:rPr>
                <w:bCs/>
                <w:u w:val="single"/>
                <w:lang w:val="en-US"/>
              </w:rPr>
              <w:t>info</w:t>
            </w:r>
            <w:r w:rsidRPr="00592118">
              <w:rPr>
                <w:bCs/>
                <w:u w:val="single"/>
              </w:rPr>
              <w:t>@</w:t>
            </w:r>
            <w:r w:rsidRPr="00592118">
              <w:rPr>
                <w:bCs/>
                <w:u w:val="single"/>
                <w:lang w:val="en-US"/>
              </w:rPr>
              <w:t>eapo</w:t>
            </w:r>
            <w:r w:rsidRPr="00592118">
              <w:rPr>
                <w:bCs/>
                <w:u w:val="single"/>
              </w:rPr>
              <w:t>.</w:t>
            </w:r>
            <w:r w:rsidRPr="00592118">
              <w:rPr>
                <w:bCs/>
                <w:u w:val="single"/>
                <w:lang w:val="en-US"/>
              </w:rPr>
              <w:t>org</w:t>
            </w:r>
          </w:p>
        </w:tc>
        <w:tc>
          <w:tcPr>
            <w:tcW w:w="283" w:type="dxa"/>
            <w:shd w:val="clear" w:color="auto" w:fill="auto"/>
          </w:tcPr>
          <w:p w:rsidR="00F5493A" w:rsidRPr="00367E54" w:rsidRDefault="00F5493A" w:rsidP="008D65ED">
            <w:pPr>
              <w:suppressAutoHyphens/>
              <w:snapToGrid w:val="0"/>
              <w:spacing w:after="0"/>
              <w:rPr>
                <w:b/>
              </w:rPr>
            </w:pPr>
          </w:p>
        </w:tc>
        <w:tc>
          <w:tcPr>
            <w:tcW w:w="4785" w:type="dxa"/>
            <w:shd w:val="clear" w:color="auto" w:fill="auto"/>
          </w:tcPr>
          <w:p w:rsidR="00F5493A" w:rsidRPr="00367E54" w:rsidRDefault="00F5493A" w:rsidP="008D65ED">
            <w:pPr>
              <w:widowControl w:val="0"/>
              <w:suppressAutoHyphens/>
              <w:spacing w:after="0"/>
              <w:jc w:val="center"/>
              <w:rPr>
                <w:b/>
              </w:rPr>
            </w:pPr>
            <w:r w:rsidRPr="00367E54">
              <w:rPr>
                <w:b/>
              </w:rPr>
              <w:t>Исполнитель</w:t>
            </w:r>
          </w:p>
          <w:p w:rsidR="00F5493A" w:rsidRPr="00367E54" w:rsidRDefault="00F5493A" w:rsidP="008D65ED">
            <w:pPr>
              <w:widowControl w:val="0"/>
              <w:suppressAutoHyphens/>
              <w:spacing w:after="0"/>
              <w:jc w:val="center"/>
              <w:rPr>
                <w:b/>
              </w:rPr>
            </w:pPr>
          </w:p>
          <w:p w:rsidR="00F5493A" w:rsidRPr="00592118" w:rsidRDefault="00F5493A" w:rsidP="008D65ED">
            <w:pPr>
              <w:widowControl w:val="0"/>
              <w:suppressAutoHyphens/>
              <w:spacing w:after="0"/>
              <w:jc w:val="center"/>
              <w:rPr>
                <w:b/>
              </w:rPr>
            </w:pPr>
          </w:p>
          <w:p w:rsidR="00F5493A" w:rsidRPr="00592118" w:rsidRDefault="00F5493A" w:rsidP="008D65ED">
            <w:pPr>
              <w:widowControl w:val="0"/>
              <w:suppressAutoHyphens/>
              <w:spacing w:after="0"/>
              <w:ind w:right="34"/>
              <w:rPr>
                <w:b/>
              </w:rPr>
            </w:pPr>
            <w:r w:rsidRPr="00592118">
              <w:rPr>
                <w:b/>
              </w:rPr>
              <w:t>Местонахождение и почтовый адрес:</w:t>
            </w:r>
          </w:p>
          <w:p w:rsidR="00F5493A" w:rsidRPr="00367E54" w:rsidRDefault="00F5493A" w:rsidP="008D65ED">
            <w:pPr>
              <w:suppressAutoHyphens/>
              <w:spacing w:after="0"/>
              <w:rPr>
                <w:b/>
              </w:rPr>
            </w:pPr>
          </w:p>
        </w:tc>
      </w:tr>
    </w:tbl>
    <w:p w:rsidR="00F5493A" w:rsidRPr="00592118" w:rsidRDefault="00F5493A" w:rsidP="008D65ED">
      <w:pPr>
        <w:suppressAutoHyphens/>
        <w:spacing w:after="0"/>
        <w:jc w:val="center"/>
        <w:rPr>
          <w:b/>
          <w:kern w:val="1"/>
        </w:rPr>
      </w:pPr>
    </w:p>
    <w:p w:rsidR="00F5493A" w:rsidRPr="00AB3B73" w:rsidRDefault="00F5493A" w:rsidP="008D65ED">
      <w:pPr>
        <w:suppressAutoHyphens/>
        <w:spacing w:after="0"/>
        <w:jc w:val="center"/>
        <w:rPr>
          <w:b/>
          <w:kern w:val="1"/>
        </w:rPr>
      </w:pPr>
      <w:r w:rsidRPr="00AB3B73">
        <w:rPr>
          <w:b/>
          <w:kern w:val="1"/>
        </w:rPr>
        <w:t>Подписи уполномоченных представителей Сторон</w:t>
      </w:r>
    </w:p>
    <w:p w:rsidR="00F5493A" w:rsidRPr="00AB3B73" w:rsidRDefault="00F5493A" w:rsidP="008D65ED">
      <w:pPr>
        <w:suppressAutoHyphens/>
        <w:spacing w:after="0"/>
        <w:jc w:val="center"/>
        <w:rPr>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F5493A" w:rsidRPr="00AB3B73" w:rsidTr="005E2B65">
        <w:trPr>
          <w:trHeight w:val="410"/>
        </w:trPr>
        <w:tc>
          <w:tcPr>
            <w:tcW w:w="5095" w:type="dxa"/>
            <w:tcBorders>
              <w:top w:val="single" w:sz="4" w:space="0" w:color="FFFFFF"/>
              <w:left w:val="single" w:sz="4" w:space="0" w:color="FFFFFF"/>
              <w:bottom w:val="single" w:sz="4" w:space="0" w:color="FFFFFF"/>
            </w:tcBorders>
            <w:shd w:val="clear" w:color="auto" w:fill="auto"/>
          </w:tcPr>
          <w:p w:rsidR="00F5493A" w:rsidRPr="00AB3B73" w:rsidRDefault="00F5493A" w:rsidP="008D65ED">
            <w:pPr>
              <w:suppressAutoHyphens/>
              <w:spacing w:after="0"/>
              <w:jc w:val="center"/>
              <w:rPr>
                <w:color w:val="000000"/>
                <w:kern w:val="1"/>
              </w:rPr>
            </w:pPr>
            <w:r w:rsidRPr="00AB3B73">
              <w:rPr>
                <w:color w:val="000000"/>
                <w:kern w:val="1"/>
              </w:rPr>
              <w:t>Президент ЕАПВ</w:t>
            </w:r>
          </w:p>
          <w:p w:rsidR="00F5493A" w:rsidRPr="00AB3B73" w:rsidRDefault="00F5493A" w:rsidP="008D65ED">
            <w:pPr>
              <w:suppressAutoHyphens/>
              <w:spacing w:after="0"/>
              <w:jc w:val="center"/>
              <w:rPr>
                <w:kern w:val="1"/>
              </w:rPr>
            </w:pPr>
          </w:p>
          <w:p w:rsidR="00F5493A" w:rsidRPr="00AB3B73" w:rsidRDefault="00F5493A" w:rsidP="008D65ED">
            <w:pPr>
              <w:suppressAutoHyphens/>
              <w:spacing w:after="0"/>
              <w:jc w:val="center"/>
              <w:rPr>
                <w:bCs/>
                <w:kern w:val="1"/>
              </w:rPr>
            </w:pPr>
            <w:r w:rsidRPr="00AB3B73">
              <w:rPr>
                <w:kern w:val="1"/>
              </w:rPr>
              <w:t>___________</w:t>
            </w:r>
            <w:r w:rsidRPr="00AB3B73">
              <w:rPr>
                <w:bCs/>
                <w:kern w:val="1"/>
              </w:rPr>
              <w:t xml:space="preserve">________ </w:t>
            </w:r>
            <w:r>
              <w:rPr>
                <w:bCs/>
                <w:kern w:val="1"/>
              </w:rPr>
              <w:t>Г.П</w:t>
            </w:r>
            <w:r w:rsidRPr="00AB3B73">
              <w:rPr>
                <w:bCs/>
                <w:kern w:val="1"/>
              </w:rPr>
              <w:t xml:space="preserve">. </w:t>
            </w:r>
            <w:r>
              <w:rPr>
                <w:bCs/>
                <w:kern w:val="1"/>
              </w:rPr>
              <w:t>Ивлиев</w:t>
            </w:r>
          </w:p>
          <w:p w:rsidR="00F5493A" w:rsidRPr="00AB3B73" w:rsidRDefault="00F5493A" w:rsidP="008D65ED">
            <w:pPr>
              <w:suppressAutoHyphens/>
              <w:snapToGrid w:val="0"/>
              <w:spacing w:after="0"/>
              <w:jc w:val="center"/>
              <w:rPr>
                <w:kern w:val="1"/>
              </w:rPr>
            </w:pPr>
            <w:r w:rsidRPr="00AB3B73">
              <w:rPr>
                <w:rFonts w:eastAsia="MS Mincho"/>
                <w:kern w:val="1"/>
              </w:rPr>
              <w:t>М.П.</w:t>
            </w:r>
          </w:p>
          <w:p w:rsidR="00F5493A" w:rsidRPr="00AB3B73" w:rsidRDefault="00F5493A" w:rsidP="008D65ED">
            <w:pPr>
              <w:suppressAutoHyphens/>
              <w:spacing w:after="0"/>
              <w:rPr>
                <w:rFonts w:eastAsia="MS Mincho"/>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F5493A" w:rsidRPr="00AB3B73" w:rsidRDefault="00F5493A" w:rsidP="008D65ED">
            <w:pPr>
              <w:suppressAutoHyphens/>
              <w:snapToGrid w:val="0"/>
              <w:spacing w:after="0"/>
              <w:jc w:val="center"/>
              <w:rPr>
                <w:kern w:val="1"/>
              </w:rPr>
            </w:pPr>
            <w:r w:rsidRPr="00AB3B73">
              <w:rPr>
                <w:i/>
                <w:kern w:val="1"/>
              </w:rPr>
              <w:t>Должность уполномоченного лица</w:t>
            </w:r>
          </w:p>
          <w:p w:rsidR="00F5493A" w:rsidRPr="00AB3B73" w:rsidRDefault="00F5493A" w:rsidP="008D65ED">
            <w:pPr>
              <w:suppressAutoHyphens/>
              <w:spacing w:after="0"/>
              <w:jc w:val="center"/>
              <w:rPr>
                <w:kern w:val="1"/>
              </w:rPr>
            </w:pPr>
          </w:p>
          <w:p w:rsidR="00F5493A" w:rsidRPr="00AB3B73" w:rsidRDefault="00F5493A" w:rsidP="008D65ED">
            <w:pPr>
              <w:suppressAutoHyphens/>
              <w:spacing w:after="0"/>
              <w:jc w:val="center"/>
              <w:rPr>
                <w:rFonts w:eastAsia="MS Mincho"/>
                <w:kern w:val="1"/>
              </w:rPr>
            </w:pPr>
            <w:r w:rsidRPr="00AB3B73">
              <w:rPr>
                <w:kern w:val="1"/>
              </w:rPr>
              <w:t xml:space="preserve">____________________ </w:t>
            </w:r>
          </w:p>
          <w:p w:rsidR="00F5493A" w:rsidRPr="00AB3B73" w:rsidRDefault="00F5493A" w:rsidP="008D65ED">
            <w:pPr>
              <w:suppressAutoHyphens/>
              <w:spacing w:after="0"/>
              <w:jc w:val="center"/>
              <w:rPr>
                <w:rFonts w:eastAsia="MS Mincho"/>
                <w:kern w:val="1"/>
              </w:rPr>
            </w:pPr>
            <w:r w:rsidRPr="00AB3B73">
              <w:rPr>
                <w:rFonts w:eastAsia="MS Mincho"/>
                <w:kern w:val="1"/>
              </w:rPr>
              <w:t>М.П.</w:t>
            </w:r>
          </w:p>
        </w:tc>
      </w:tr>
    </w:tbl>
    <w:p w:rsidR="00F5493A" w:rsidRPr="00AB3B73" w:rsidRDefault="00F5493A" w:rsidP="008D65ED">
      <w:pPr>
        <w:pageBreakBefore/>
        <w:widowControl w:val="0"/>
        <w:shd w:val="clear" w:color="auto" w:fill="FFFFFF"/>
        <w:tabs>
          <w:tab w:val="left" w:pos="1483"/>
        </w:tabs>
        <w:autoSpaceDE w:val="0"/>
        <w:autoSpaceDN w:val="0"/>
        <w:adjustRightInd w:val="0"/>
        <w:spacing w:after="0" w:line="240" w:lineRule="exact"/>
        <w:jc w:val="right"/>
      </w:pPr>
      <w:r w:rsidRPr="00AB3B73">
        <w:t>Приложение № 1</w:t>
      </w:r>
    </w:p>
    <w:p w:rsidR="00F5493A" w:rsidRDefault="00F5493A" w:rsidP="008D65ED">
      <w:pPr>
        <w:spacing w:after="0" w:line="240" w:lineRule="exact"/>
        <w:ind w:left="709" w:hanging="708"/>
        <w:jc w:val="right"/>
      </w:pPr>
      <w:r w:rsidRPr="00AB3B73">
        <w:t xml:space="preserve">к соглашению </w:t>
      </w:r>
      <w:r>
        <w:t xml:space="preserve">о конфиденциальности </w:t>
      </w:r>
    </w:p>
    <w:p w:rsidR="00F5493A" w:rsidRPr="00AB3B73" w:rsidRDefault="00F5493A" w:rsidP="008D65ED">
      <w:pPr>
        <w:spacing w:after="0" w:line="240" w:lineRule="exact"/>
        <w:ind w:left="709" w:hanging="708"/>
        <w:jc w:val="right"/>
      </w:pPr>
      <w:r w:rsidRPr="00AB3B73">
        <w:t>от «___» _____________ 20</w:t>
      </w:r>
      <w:r>
        <w:t>22</w:t>
      </w:r>
      <w:r w:rsidRPr="00AB3B73">
        <w:t xml:space="preserve"> г.</w:t>
      </w:r>
    </w:p>
    <w:p w:rsidR="00F5493A" w:rsidRPr="00AB3B73" w:rsidRDefault="00F5493A" w:rsidP="008D65ED">
      <w:pPr>
        <w:widowControl w:val="0"/>
        <w:shd w:val="clear" w:color="auto" w:fill="FFFFFF"/>
        <w:tabs>
          <w:tab w:val="left" w:pos="1134"/>
        </w:tabs>
        <w:autoSpaceDE w:val="0"/>
        <w:autoSpaceDN w:val="0"/>
        <w:adjustRightInd w:val="0"/>
        <w:rPr>
          <w:b/>
          <w:color w:val="000000"/>
          <w:spacing w:val="-2"/>
        </w:rPr>
      </w:pPr>
    </w:p>
    <w:p w:rsidR="00F5493A" w:rsidRPr="00AB3B73" w:rsidRDefault="00F5493A" w:rsidP="008D65ED">
      <w:pPr>
        <w:spacing w:after="100"/>
        <w:jc w:val="center"/>
        <w:rPr>
          <w:b/>
        </w:rPr>
      </w:pPr>
      <w:r w:rsidRPr="00AB3B73">
        <w:rPr>
          <w:b/>
        </w:rPr>
        <w:t>Форма акта приема-передачи конфиденциальной информации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F5493A" w:rsidRPr="00AB3B73" w:rsidTr="008D65ED">
        <w:trPr>
          <w:trHeight w:val="9475"/>
          <w:jc w:val="center"/>
        </w:trPr>
        <w:tc>
          <w:tcPr>
            <w:tcW w:w="10405" w:type="dxa"/>
          </w:tcPr>
          <w:p w:rsidR="00F5493A" w:rsidRPr="00AB3B73" w:rsidRDefault="00F5493A" w:rsidP="008D65ED">
            <w:pPr>
              <w:widowControl w:val="0"/>
              <w:autoSpaceDE w:val="0"/>
              <w:autoSpaceDN w:val="0"/>
              <w:adjustRightInd w:val="0"/>
              <w:ind w:left="709" w:hanging="708"/>
              <w:jc w:val="center"/>
              <w:rPr>
                <w:b/>
                <w:caps/>
                <w:sz w:val="16"/>
                <w:szCs w:val="16"/>
              </w:rPr>
            </w:pPr>
            <w:r w:rsidRPr="00AB3B73">
              <w:rPr>
                <w:b/>
                <w:caps/>
                <w:sz w:val="16"/>
                <w:szCs w:val="16"/>
              </w:rPr>
              <w:t xml:space="preserve">АКТ № </w:t>
            </w:r>
            <w:r w:rsidRPr="00AB3B73">
              <w:rPr>
                <w:b/>
                <w:caps/>
                <w:sz w:val="16"/>
                <w:szCs w:val="16"/>
                <w:u w:val="single"/>
              </w:rPr>
              <w:tab/>
              <w:t>____</w:t>
            </w:r>
          </w:p>
          <w:p w:rsidR="00F5493A" w:rsidRPr="00AB3B73" w:rsidRDefault="00F5493A" w:rsidP="008D65ED">
            <w:pPr>
              <w:widowControl w:val="0"/>
              <w:autoSpaceDE w:val="0"/>
              <w:autoSpaceDN w:val="0"/>
              <w:adjustRightInd w:val="0"/>
              <w:spacing w:after="40"/>
              <w:ind w:left="709" w:hanging="708"/>
              <w:jc w:val="center"/>
              <w:rPr>
                <w:b/>
                <w:sz w:val="16"/>
                <w:szCs w:val="16"/>
              </w:rPr>
            </w:pPr>
            <w:r w:rsidRPr="00AB3B73">
              <w:rPr>
                <w:b/>
                <w:sz w:val="16"/>
                <w:szCs w:val="16"/>
              </w:rPr>
              <w:t>приема - передачи конфиденциальной информации</w:t>
            </w:r>
          </w:p>
          <w:p w:rsidR="00F5493A" w:rsidRPr="00AB3B73" w:rsidRDefault="00F5493A" w:rsidP="008D65ED">
            <w:pPr>
              <w:widowControl w:val="0"/>
              <w:autoSpaceDE w:val="0"/>
              <w:autoSpaceDN w:val="0"/>
              <w:adjustRightInd w:val="0"/>
              <w:spacing w:after="40"/>
              <w:ind w:left="709" w:hanging="708"/>
              <w:jc w:val="center"/>
              <w:rPr>
                <w:sz w:val="16"/>
                <w:szCs w:val="16"/>
              </w:rPr>
            </w:pPr>
            <w:r w:rsidRPr="00AB3B73">
              <w:rPr>
                <w:sz w:val="16"/>
                <w:szCs w:val="16"/>
              </w:rPr>
              <w:t>(к Соглашению о конфиденциальности от «___»</w:t>
            </w:r>
            <w:r w:rsidRPr="00AB3B73">
              <w:rPr>
                <w:b/>
                <w:sz w:val="16"/>
                <w:szCs w:val="16"/>
              </w:rPr>
              <w:t xml:space="preserve">_________ </w:t>
            </w:r>
            <w:r w:rsidRPr="00AB3B73">
              <w:rPr>
                <w:sz w:val="16"/>
                <w:szCs w:val="16"/>
              </w:rPr>
              <w:t xml:space="preserve">20__ г. № </w:t>
            </w:r>
            <w:r w:rsidRPr="00AB3B73">
              <w:rPr>
                <w:b/>
                <w:sz w:val="16"/>
                <w:szCs w:val="16"/>
              </w:rPr>
              <w:t>______</w:t>
            </w:r>
            <w:r w:rsidRPr="00AB3B73">
              <w:rPr>
                <w:sz w:val="16"/>
                <w:szCs w:val="16"/>
              </w:rPr>
              <w:t>)</w:t>
            </w:r>
          </w:p>
          <w:p w:rsidR="00F5493A" w:rsidRPr="00AB3B73" w:rsidRDefault="00F5493A" w:rsidP="008D65ED">
            <w:pPr>
              <w:widowControl w:val="0"/>
              <w:autoSpaceDE w:val="0"/>
              <w:autoSpaceDN w:val="0"/>
              <w:adjustRightInd w:val="0"/>
              <w:jc w:val="center"/>
              <w:rPr>
                <w:i/>
                <w:sz w:val="12"/>
                <w:szCs w:val="16"/>
              </w:rPr>
            </w:pPr>
          </w:p>
          <w:p w:rsidR="00F5493A" w:rsidRPr="00AB3B73" w:rsidRDefault="00F5493A" w:rsidP="008D65ED">
            <w:pPr>
              <w:widowControl w:val="0"/>
              <w:tabs>
                <w:tab w:val="left" w:pos="6804"/>
                <w:tab w:val="left" w:pos="10065"/>
              </w:tabs>
              <w:autoSpaceDE w:val="0"/>
              <w:autoSpaceDN w:val="0"/>
              <w:adjustRightInd w:val="0"/>
              <w:rPr>
                <w:sz w:val="16"/>
                <w:szCs w:val="16"/>
                <w:u w:val="single"/>
              </w:rPr>
            </w:pPr>
            <w:r w:rsidRPr="00AB3B73">
              <w:rPr>
                <w:sz w:val="16"/>
                <w:szCs w:val="16"/>
              </w:rPr>
              <w:t>г. Москва</w:t>
            </w:r>
            <w:r w:rsidRPr="00AB3B73">
              <w:rPr>
                <w:sz w:val="16"/>
                <w:szCs w:val="16"/>
              </w:rPr>
              <w:tab/>
              <w:t xml:space="preserve"> «_____» ______________ 20___ г.</w:t>
            </w:r>
            <w:r w:rsidRPr="00AB3B73">
              <w:rPr>
                <w:sz w:val="16"/>
                <w:szCs w:val="16"/>
              </w:rPr>
              <w:tab/>
            </w:r>
          </w:p>
          <w:p w:rsidR="00F5493A" w:rsidRPr="00AB3B73" w:rsidRDefault="00F5493A" w:rsidP="008D65ED">
            <w:pPr>
              <w:widowControl w:val="0"/>
              <w:tabs>
                <w:tab w:val="left" w:pos="10149"/>
              </w:tabs>
              <w:autoSpaceDE w:val="0"/>
              <w:autoSpaceDN w:val="0"/>
              <w:adjustRightInd w:val="0"/>
              <w:ind w:firstLine="1"/>
              <w:rPr>
                <w:sz w:val="16"/>
                <w:szCs w:val="16"/>
              </w:rPr>
            </w:pPr>
            <w:r w:rsidRPr="00AB3B73">
              <w:rPr>
                <w:sz w:val="16"/>
                <w:szCs w:val="16"/>
                <w:u w:val="single"/>
              </w:rPr>
              <w:tab/>
            </w:r>
            <w:r w:rsidRPr="00AB3B73">
              <w:rPr>
                <w:sz w:val="16"/>
                <w:szCs w:val="16"/>
              </w:rPr>
              <w:t>,</w:t>
            </w:r>
          </w:p>
          <w:p w:rsidR="00F5493A" w:rsidRPr="00AB3B73" w:rsidRDefault="00F5493A" w:rsidP="008D65ED">
            <w:pPr>
              <w:widowControl w:val="0"/>
              <w:autoSpaceDE w:val="0"/>
              <w:autoSpaceDN w:val="0"/>
              <w:adjustRightInd w:val="0"/>
              <w:ind w:left="709" w:hanging="708"/>
              <w:jc w:val="center"/>
              <w:rPr>
                <w:i/>
                <w:sz w:val="16"/>
                <w:szCs w:val="16"/>
              </w:rPr>
            </w:pPr>
            <w:r w:rsidRPr="00AB3B73">
              <w:rPr>
                <w:i/>
                <w:sz w:val="16"/>
                <w:szCs w:val="16"/>
              </w:rPr>
              <w:t>полное наименование организации</w:t>
            </w:r>
          </w:p>
          <w:p w:rsidR="00F5493A" w:rsidRPr="00AB3B73" w:rsidRDefault="00F5493A" w:rsidP="008D65ED">
            <w:pPr>
              <w:widowControl w:val="0"/>
              <w:tabs>
                <w:tab w:val="left" w:pos="10149"/>
              </w:tabs>
              <w:autoSpaceDE w:val="0"/>
              <w:autoSpaceDN w:val="0"/>
              <w:adjustRightInd w:val="0"/>
              <w:rPr>
                <w:sz w:val="16"/>
                <w:szCs w:val="16"/>
              </w:rPr>
            </w:pPr>
            <w:r w:rsidRPr="00AB3B73">
              <w:rPr>
                <w:sz w:val="16"/>
                <w:szCs w:val="16"/>
              </w:rPr>
              <w:t>именуемое в дальнейшем «Заказчик», в лице</w:t>
            </w:r>
            <w:r w:rsidRPr="00AB3B73">
              <w:rPr>
                <w:sz w:val="16"/>
                <w:szCs w:val="16"/>
                <w:u w:val="single"/>
              </w:rPr>
              <w:tab/>
              <w:t>,</w:t>
            </w:r>
          </w:p>
          <w:p w:rsidR="00F5493A" w:rsidRPr="00AB3B73" w:rsidRDefault="00F5493A" w:rsidP="008D65ED">
            <w:pPr>
              <w:widowControl w:val="0"/>
              <w:tabs>
                <w:tab w:val="left" w:pos="10121"/>
              </w:tabs>
              <w:autoSpaceDE w:val="0"/>
              <w:autoSpaceDN w:val="0"/>
              <w:adjustRightInd w:val="0"/>
              <w:ind w:left="709" w:hanging="708"/>
              <w:rPr>
                <w:sz w:val="16"/>
                <w:szCs w:val="16"/>
              </w:rPr>
            </w:pPr>
            <w:r w:rsidRPr="00AB3B73">
              <w:rPr>
                <w:sz w:val="16"/>
                <w:szCs w:val="16"/>
              </w:rPr>
              <w:t>действующего на основании</w:t>
            </w:r>
            <w:r w:rsidRPr="00AB3B73">
              <w:rPr>
                <w:sz w:val="16"/>
                <w:szCs w:val="16"/>
                <w:u w:val="single"/>
              </w:rPr>
              <w:tab/>
            </w:r>
            <w:r w:rsidRPr="00AB3B73">
              <w:rPr>
                <w:sz w:val="16"/>
                <w:szCs w:val="16"/>
              </w:rPr>
              <w:t>,</w:t>
            </w:r>
          </w:p>
          <w:p w:rsidR="00F5493A" w:rsidRPr="00AB3B73" w:rsidRDefault="00F5493A" w:rsidP="008D65ED">
            <w:pPr>
              <w:widowControl w:val="0"/>
              <w:tabs>
                <w:tab w:val="left" w:pos="10121"/>
              </w:tabs>
              <w:autoSpaceDE w:val="0"/>
              <w:autoSpaceDN w:val="0"/>
              <w:adjustRightInd w:val="0"/>
              <w:ind w:left="709" w:hanging="708"/>
              <w:rPr>
                <w:sz w:val="16"/>
                <w:szCs w:val="16"/>
              </w:rPr>
            </w:pPr>
            <w:r w:rsidRPr="00AB3B73">
              <w:rPr>
                <w:sz w:val="16"/>
                <w:szCs w:val="16"/>
              </w:rPr>
              <w:t>с одной стороны, и</w:t>
            </w:r>
            <w:r w:rsidRPr="00AB3B73">
              <w:rPr>
                <w:sz w:val="16"/>
                <w:szCs w:val="16"/>
                <w:u w:val="single"/>
              </w:rPr>
              <w:tab/>
            </w:r>
            <w:r w:rsidRPr="00AB3B73">
              <w:rPr>
                <w:sz w:val="16"/>
                <w:szCs w:val="16"/>
              </w:rPr>
              <w:t>,</w:t>
            </w:r>
          </w:p>
          <w:p w:rsidR="00F5493A" w:rsidRPr="00AB3B73" w:rsidRDefault="00F5493A" w:rsidP="008D65ED">
            <w:pPr>
              <w:widowControl w:val="0"/>
              <w:autoSpaceDE w:val="0"/>
              <w:autoSpaceDN w:val="0"/>
              <w:adjustRightInd w:val="0"/>
              <w:ind w:left="709" w:hanging="708"/>
              <w:jc w:val="center"/>
              <w:rPr>
                <w:i/>
                <w:sz w:val="16"/>
                <w:szCs w:val="16"/>
              </w:rPr>
            </w:pPr>
            <w:r w:rsidRPr="00AB3B73">
              <w:rPr>
                <w:i/>
                <w:sz w:val="16"/>
                <w:szCs w:val="16"/>
              </w:rPr>
              <w:t>полное наименование организации</w:t>
            </w:r>
          </w:p>
          <w:p w:rsidR="00F5493A" w:rsidRPr="00AB3B73" w:rsidRDefault="00F5493A" w:rsidP="008D65ED">
            <w:pPr>
              <w:widowControl w:val="0"/>
              <w:tabs>
                <w:tab w:val="left" w:pos="10149"/>
              </w:tabs>
              <w:autoSpaceDE w:val="0"/>
              <w:autoSpaceDN w:val="0"/>
              <w:adjustRightInd w:val="0"/>
              <w:rPr>
                <w:sz w:val="16"/>
                <w:szCs w:val="16"/>
              </w:rPr>
            </w:pPr>
            <w:r w:rsidRPr="00AB3B73">
              <w:rPr>
                <w:sz w:val="16"/>
                <w:szCs w:val="16"/>
              </w:rPr>
              <w:t xml:space="preserve">именуемое в дальнейшем «Исполнитель», в лице </w:t>
            </w:r>
            <w:r w:rsidRPr="00AB3B73">
              <w:rPr>
                <w:sz w:val="16"/>
                <w:szCs w:val="16"/>
                <w:u w:val="single"/>
              </w:rPr>
              <w:tab/>
            </w:r>
            <w:r w:rsidRPr="00AB3B73">
              <w:rPr>
                <w:sz w:val="16"/>
                <w:szCs w:val="16"/>
              </w:rPr>
              <w:t>,</w:t>
            </w:r>
          </w:p>
          <w:p w:rsidR="00F5493A" w:rsidRPr="00AB3B73" w:rsidRDefault="00F5493A" w:rsidP="008D65ED">
            <w:pPr>
              <w:widowControl w:val="0"/>
              <w:tabs>
                <w:tab w:val="left" w:pos="10121"/>
              </w:tabs>
              <w:autoSpaceDE w:val="0"/>
              <w:autoSpaceDN w:val="0"/>
              <w:adjustRightInd w:val="0"/>
              <w:ind w:left="709" w:hanging="708"/>
              <w:rPr>
                <w:sz w:val="16"/>
                <w:szCs w:val="16"/>
              </w:rPr>
            </w:pPr>
            <w:r w:rsidRPr="00AB3B73">
              <w:rPr>
                <w:sz w:val="16"/>
                <w:szCs w:val="16"/>
              </w:rPr>
              <w:t>действующего на основании</w:t>
            </w:r>
            <w:r w:rsidRPr="00AB3B73">
              <w:rPr>
                <w:sz w:val="16"/>
                <w:szCs w:val="16"/>
                <w:u w:val="single"/>
              </w:rPr>
              <w:tab/>
            </w:r>
            <w:r w:rsidRPr="00AB3B73">
              <w:rPr>
                <w:sz w:val="16"/>
                <w:szCs w:val="16"/>
              </w:rPr>
              <w:t>,</w:t>
            </w:r>
          </w:p>
          <w:p w:rsidR="00F5493A" w:rsidRPr="00AB3B73" w:rsidRDefault="00F5493A" w:rsidP="008D65ED">
            <w:pPr>
              <w:widowControl w:val="0"/>
              <w:autoSpaceDE w:val="0"/>
              <w:autoSpaceDN w:val="0"/>
              <w:adjustRightInd w:val="0"/>
              <w:ind w:left="709" w:hanging="708"/>
              <w:rPr>
                <w:sz w:val="16"/>
                <w:szCs w:val="16"/>
              </w:rPr>
            </w:pPr>
            <w:r w:rsidRPr="00AB3B73">
              <w:rPr>
                <w:sz w:val="16"/>
                <w:szCs w:val="16"/>
              </w:rPr>
              <w:t>с другой стороны, составили настоящий акт о нижеследующем:</w:t>
            </w:r>
          </w:p>
          <w:p w:rsidR="00F5493A" w:rsidRPr="00AB3B73" w:rsidRDefault="00F5493A" w:rsidP="008D65ED">
            <w:pPr>
              <w:widowControl w:val="0"/>
              <w:autoSpaceDE w:val="0"/>
              <w:autoSpaceDN w:val="0"/>
              <w:adjustRightInd w:val="0"/>
              <w:ind w:left="709" w:hanging="708"/>
              <w:rPr>
                <w:sz w:val="10"/>
                <w:szCs w:val="16"/>
              </w:rPr>
            </w:pPr>
          </w:p>
          <w:p w:rsidR="00F5493A" w:rsidRPr="00AB3B73" w:rsidRDefault="00F5493A" w:rsidP="008D65ED">
            <w:pPr>
              <w:widowControl w:val="0"/>
              <w:autoSpaceDE w:val="0"/>
              <w:autoSpaceDN w:val="0"/>
              <w:adjustRightInd w:val="0"/>
              <w:ind w:firstLine="1"/>
              <w:rPr>
                <w:sz w:val="16"/>
                <w:szCs w:val="16"/>
              </w:rPr>
            </w:pPr>
            <w:r w:rsidRPr="00AB3B73">
              <w:rPr>
                <w:sz w:val="16"/>
                <w:szCs w:val="16"/>
              </w:rPr>
              <w:t>Заказчик передает, а Исполнитель принимает следующую конфиденциальную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F5493A" w:rsidRPr="00AB3B73" w:rsidTr="005E2B65">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F5493A" w:rsidRPr="00AB3B73" w:rsidRDefault="00F5493A" w:rsidP="008D65ED">
                  <w:pPr>
                    <w:widowControl w:val="0"/>
                    <w:jc w:val="center"/>
                    <w:rPr>
                      <w:caps/>
                      <w:sz w:val="16"/>
                      <w:szCs w:val="16"/>
                    </w:rPr>
                  </w:pPr>
                  <w:r w:rsidRPr="00AB3B73">
                    <w:rPr>
                      <w:sz w:val="16"/>
                      <w:szCs w:val="16"/>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F5493A" w:rsidRPr="00AB3B73" w:rsidRDefault="00F5493A" w:rsidP="008D65ED">
                  <w:pPr>
                    <w:widowControl w:val="0"/>
                    <w:ind w:firstLine="19"/>
                    <w:jc w:val="center"/>
                    <w:rPr>
                      <w:caps/>
                      <w:sz w:val="16"/>
                      <w:szCs w:val="16"/>
                    </w:rPr>
                  </w:pPr>
                  <w:r w:rsidRPr="00AB3B73">
                    <w:rPr>
                      <w:sz w:val="16"/>
                      <w:szCs w:val="16"/>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F5493A" w:rsidRPr="00AB3B73" w:rsidRDefault="00F5493A" w:rsidP="008D65ED">
                  <w:pPr>
                    <w:widowControl w:val="0"/>
                    <w:ind w:left="33"/>
                    <w:jc w:val="center"/>
                    <w:rPr>
                      <w:caps/>
                      <w:sz w:val="16"/>
                      <w:szCs w:val="16"/>
                    </w:rPr>
                  </w:pPr>
                  <w:r w:rsidRPr="00AB3B73">
                    <w:rPr>
                      <w:sz w:val="16"/>
                      <w:szCs w:val="16"/>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F5493A" w:rsidRPr="00AB3B73" w:rsidRDefault="00F5493A" w:rsidP="008D65ED">
                  <w:pPr>
                    <w:widowControl w:val="0"/>
                    <w:jc w:val="center"/>
                    <w:rPr>
                      <w:caps/>
                      <w:sz w:val="16"/>
                      <w:szCs w:val="16"/>
                    </w:rPr>
                  </w:pPr>
                  <w:r w:rsidRPr="00AB3B73">
                    <w:rPr>
                      <w:sz w:val="16"/>
                      <w:szCs w:val="16"/>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F5493A" w:rsidRPr="00AB3B73" w:rsidRDefault="00F5493A" w:rsidP="008D65ED">
                  <w:pPr>
                    <w:widowControl w:val="0"/>
                    <w:jc w:val="center"/>
                    <w:rPr>
                      <w:caps/>
                      <w:sz w:val="16"/>
                      <w:szCs w:val="16"/>
                    </w:rPr>
                  </w:pPr>
                  <w:r w:rsidRPr="00AB3B73">
                    <w:rPr>
                      <w:sz w:val="16"/>
                      <w:szCs w:val="16"/>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F5493A" w:rsidRPr="00AB3B73" w:rsidRDefault="00F5493A" w:rsidP="008D65ED">
                  <w:pPr>
                    <w:widowControl w:val="0"/>
                    <w:ind w:left="34"/>
                    <w:jc w:val="center"/>
                    <w:rPr>
                      <w:caps/>
                      <w:sz w:val="16"/>
                      <w:szCs w:val="16"/>
                    </w:rPr>
                  </w:pPr>
                  <w:r w:rsidRPr="00AB3B73">
                    <w:rPr>
                      <w:sz w:val="16"/>
                      <w:szCs w:val="16"/>
                    </w:rPr>
                    <w:t xml:space="preserve">Количество листов (Размер файла, в Кб) </w:t>
                  </w:r>
                </w:p>
              </w:tc>
            </w:tr>
            <w:tr w:rsidR="00F5493A" w:rsidRPr="00AB3B73" w:rsidTr="005E2B65">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F5493A" w:rsidRPr="00AB3B73" w:rsidRDefault="00F5493A" w:rsidP="008D65ED">
                  <w:pPr>
                    <w:spacing w:after="120"/>
                    <w:ind w:left="709" w:hanging="708"/>
                    <w:jc w:val="center"/>
                    <w:rPr>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F5493A" w:rsidRPr="00AB3B73" w:rsidRDefault="00F5493A" w:rsidP="008D65ED">
                  <w:pPr>
                    <w:spacing w:after="120"/>
                    <w:ind w:left="709" w:hanging="708"/>
                    <w:jc w:val="center"/>
                    <w:rPr>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F5493A" w:rsidRPr="00AB3B73" w:rsidRDefault="00F5493A" w:rsidP="008D65ED">
                  <w:pPr>
                    <w:spacing w:after="120"/>
                    <w:ind w:left="709" w:hanging="708"/>
                    <w:jc w:val="center"/>
                    <w:rPr>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F5493A" w:rsidRPr="00AB3B73" w:rsidRDefault="00F5493A" w:rsidP="008D65ED">
                  <w:pPr>
                    <w:spacing w:after="120"/>
                    <w:ind w:left="709" w:hanging="708"/>
                    <w:jc w:val="center"/>
                    <w:rPr>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F5493A" w:rsidRPr="00AB3B73" w:rsidRDefault="00F5493A" w:rsidP="008D65ED">
                  <w:pPr>
                    <w:spacing w:after="120"/>
                    <w:ind w:left="709" w:hanging="708"/>
                    <w:jc w:val="center"/>
                    <w:rPr>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F5493A" w:rsidRPr="00AB3B73" w:rsidRDefault="00F5493A" w:rsidP="008D65ED">
                  <w:pPr>
                    <w:spacing w:after="120"/>
                    <w:ind w:left="709" w:hanging="708"/>
                    <w:jc w:val="center"/>
                    <w:rPr>
                      <w:sz w:val="14"/>
                      <w:szCs w:val="18"/>
                    </w:rPr>
                  </w:pPr>
                </w:p>
              </w:tc>
            </w:tr>
          </w:tbl>
          <w:p w:rsidR="00F5493A" w:rsidRPr="00AB3B73" w:rsidRDefault="00F5493A" w:rsidP="008D65ED">
            <w:pPr>
              <w:keepNext/>
              <w:tabs>
                <w:tab w:val="left" w:pos="5245"/>
              </w:tabs>
              <w:ind w:left="709" w:hanging="708"/>
              <w:outlineLvl w:val="3"/>
              <w:rPr>
                <w:b/>
                <w:sz w:val="10"/>
                <w:szCs w:val="18"/>
              </w:rPr>
            </w:pPr>
          </w:p>
          <w:p w:rsidR="00F5493A" w:rsidRPr="00AB3B73" w:rsidRDefault="00F5493A" w:rsidP="008D65ED">
            <w:pPr>
              <w:keepNext/>
              <w:tabs>
                <w:tab w:val="left" w:pos="5245"/>
              </w:tabs>
              <w:ind w:left="709" w:hanging="708"/>
              <w:outlineLvl w:val="3"/>
              <w:rPr>
                <w:b/>
                <w:sz w:val="16"/>
                <w:szCs w:val="16"/>
              </w:rPr>
            </w:pPr>
            <w:r w:rsidRPr="00AB3B73">
              <w:rPr>
                <w:b/>
                <w:sz w:val="16"/>
                <w:szCs w:val="16"/>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F5493A" w:rsidRPr="00AB3B73" w:rsidTr="005E2B65">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F5493A" w:rsidRPr="00AB3B73" w:rsidRDefault="00F5493A" w:rsidP="008D65ED">
                  <w:pPr>
                    <w:tabs>
                      <w:tab w:val="left" w:pos="9000"/>
                      <w:tab w:val="right" w:pos="9923"/>
                    </w:tabs>
                    <w:ind w:left="108" w:hanging="108"/>
                    <w:jc w:val="center"/>
                    <w:outlineLvl w:val="5"/>
                    <w:rPr>
                      <w:b/>
                      <w:bCs/>
                      <w:iCs/>
                      <w:color w:val="000000"/>
                      <w:sz w:val="16"/>
                      <w:szCs w:val="16"/>
                    </w:rPr>
                  </w:pPr>
                  <w:r w:rsidRPr="00AB3B73">
                    <w:rPr>
                      <w:b/>
                      <w:bCs/>
                      <w:iCs/>
                      <w:color w:val="000000"/>
                      <w:sz w:val="16"/>
                      <w:szCs w:val="16"/>
                    </w:rPr>
                    <w:t>_______________</w:t>
                  </w: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r w:rsidRPr="00AB3B73">
                    <w:rPr>
                      <w:sz w:val="16"/>
                      <w:szCs w:val="16"/>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r w:rsidRPr="00AB3B73">
                    <w:rPr>
                      <w:sz w:val="16"/>
                      <w:szCs w:val="16"/>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Телефон</w:t>
                  </w:r>
                  <w:r w:rsidRPr="00AB3B73">
                    <w:rPr>
                      <w:sz w:val="16"/>
                      <w:szCs w:val="16"/>
                      <w:lang w:val="en-US"/>
                    </w:rPr>
                    <w:t xml:space="preserve"> </w:t>
                  </w:r>
                  <w:r w:rsidRPr="00AB3B73">
                    <w:rPr>
                      <w:sz w:val="16"/>
                      <w:szCs w:val="16"/>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r w:rsidRPr="00AB3B73">
                    <w:rPr>
                      <w:sz w:val="16"/>
                      <w:szCs w:val="16"/>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r w:rsidRPr="00AB3B73">
                    <w:rPr>
                      <w:sz w:val="16"/>
                      <w:szCs w:val="16"/>
                      <w:lang w:val="en-US"/>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F5493A" w:rsidRPr="00AB3B73" w:rsidRDefault="00F5493A" w:rsidP="008D65ED">
                  <w:pPr>
                    <w:tabs>
                      <w:tab w:val="left" w:pos="9000"/>
                      <w:tab w:val="right" w:pos="9923"/>
                    </w:tabs>
                    <w:ind w:left="108" w:hanging="108"/>
                    <w:jc w:val="center"/>
                    <w:outlineLvl w:val="5"/>
                    <w:rPr>
                      <w:b/>
                      <w:bCs/>
                      <w:iCs/>
                      <w:color w:val="000000"/>
                      <w:sz w:val="16"/>
                      <w:szCs w:val="16"/>
                    </w:rPr>
                  </w:pPr>
                  <w:r w:rsidRPr="00AB3B73">
                    <w:rPr>
                      <w:b/>
                      <w:bCs/>
                      <w:iCs/>
                      <w:color w:val="000000"/>
                      <w:sz w:val="16"/>
                      <w:szCs w:val="16"/>
                    </w:rPr>
                    <w:t>Евразийская патентная организация</w:t>
                  </w: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tabs>
                      <w:tab w:val="left" w:pos="9000"/>
                      <w:tab w:val="right" w:pos="9923"/>
                    </w:tabs>
                    <w:rPr>
                      <w:color w:val="000000"/>
                      <w:sz w:val="16"/>
                      <w:szCs w:val="16"/>
                    </w:rPr>
                  </w:pPr>
                  <w:r w:rsidRPr="00AB3B73">
                    <w:rPr>
                      <w:color w:val="000000"/>
                      <w:sz w:val="16"/>
                      <w:szCs w:val="16"/>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r>
            <w:tr w:rsidR="00F5493A" w:rsidRPr="00AB3B73" w:rsidTr="005E2B65">
              <w:trPr>
                <w:trHeight w:val="219"/>
              </w:trPr>
              <w:tc>
                <w:tcPr>
                  <w:tcW w:w="302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tabs>
                      <w:tab w:val="left" w:pos="9000"/>
                      <w:tab w:val="right" w:pos="9923"/>
                    </w:tabs>
                    <w:rPr>
                      <w:color w:val="000000"/>
                      <w:sz w:val="16"/>
                      <w:szCs w:val="16"/>
                    </w:rPr>
                  </w:pPr>
                  <w:r w:rsidRPr="00AB3B73">
                    <w:rPr>
                      <w:color w:val="000000"/>
                      <w:sz w:val="16"/>
                      <w:szCs w:val="16"/>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r>
            <w:tr w:rsidR="00F5493A" w:rsidRPr="00AB3B73" w:rsidTr="005E2B65">
              <w:trPr>
                <w:trHeight w:val="76"/>
              </w:trPr>
              <w:tc>
                <w:tcPr>
                  <w:tcW w:w="302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tabs>
                      <w:tab w:val="left" w:pos="9000"/>
                      <w:tab w:val="right" w:pos="9923"/>
                    </w:tabs>
                    <w:rPr>
                      <w:color w:val="000000"/>
                      <w:sz w:val="16"/>
                      <w:szCs w:val="16"/>
                    </w:rPr>
                  </w:pPr>
                  <w:r w:rsidRPr="00AB3B73">
                    <w:rPr>
                      <w:color w:val="000000"/>
                      <w:sz w:val="16"/>
                      <w:szCs w:val="16"/>
                    </w:rPr>
                    <w:t>ИНН:</w:t>
                  </w:r>
                </w:p>
              </w:tc>
              <w:tc>
                <w:tcPr>
                  <w:tcW w:w="2236"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r w:rsidRPr="00AB3B73">
                    <w:rPr>
                      <w:sz w:val="16"/>
                      <w:szCs w:val="16"/>
                    </w:rPr>
                    <w:t>ОГРН:</w:t>
                  </w:r>
                </w:p>
              </w:tc>
              <w:tc>
                <w:tcPr>
                  <w:tcW w:w="354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tabs>
                      <w:tab w:val="left" w:pos="9000"/>
                      <w:tab w:val="right" w:pos="9923"/>
                    </w:tabs>
                    <w:rPr>
                      <w:color w:val="000000"/>
                      <w:sz w:val="16"/>
                      <w:szCs w:val="16"/>
                    </w:rPr>
                  </w:pPr>
                  <w:r w:rsidRPr="00AB3B73">
                    <w:rPr>
                      <w:color w:val="000000"/>
                      <w:sz w:val="16"/>
                      <w:szCs w:val="16"/>
                    </w:rPr>
                    <w:t>КПП:</w:t>
                  </w:r>
                </w:p>
              </w:tc>
              <w:tc>
                <w:tcPr>
                  <w:tcW w:w="2236"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r w:rsidRPr="00AB3B73">
                    <w:rPr>
                      <w:sz w:val="16"/>
                      <w:szCs w:val="16"/>
                    </w:rPr>
                    <w:t>ОКПО:</w:t>
                  </w:r>
                </w:p>
              </w:tc>
              <w:tc>
                <w:tcPr>
                  <w:tcW w:w="354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sz w:val="16"/>
                      <w:szCs w:val="16"/>
                    </w:rPr>
                  </w:pPr>
                </w:p>
              </w:tc>
            </w:tr>
            <w:tr w:rsidR="00F5493A" w:rsidRPr="00AB3B73" w:rsidTr="005E2B65">
              <w:trPr>
                <w:cantSplit/>
                <w:trHeight w:val="108"/>
              </w:trPr>
              <w:tc>
                <w:tcPr>
                  <w:tcW w:w="302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tabs>
                      <w:tab w:val="left" w:pos="9000"/>
                      <w:tab w:val="right" w:pos="9923"/>
                    </w:tabs>
                    <w:rPr>
                      <w:color w:val="000000"/>
                      <w:sz w:val="16"/>
                      <w:szCs w:val="16"/>
                    </w:rPr>
                  </w:pPr>
                  <w:r w:rsidRPr="00AB3B73">
                    <w:rPr>
                      <w:color w:val="000000"/>
                      <w:sz w:val="16"/>
                      <w:szCs w:val="16"/>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color w:val="000000"/>
                      <w:sz w:val="16"/>
                      <w:szCs w:val="16"/>
                    </w:rPr>
                  </w:pPr>
                  <w:r w:rsidRPr="00AB3B73">
                    <w:rPr>
                      <w:color w:val="000000"/>
                      <w:sz w:val="16"/>
                      <w:szCs w:val="16"/>
                    </w:rPr>
                    <w:t xml:space="preserve"> </w:t>
                  </w:r>
                </w:p>
              </w:tc>
              <w:tc>
                <w:tcPr>
                  <w:tcW w:w="1008"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color w:val="000000"/>
                      <w:sz w:val="16"/>
                      <w:szCs w:val="16"/>
                    </w:rPr>
                  </w:pPr>
                  <w:r w:rsidRPr="00AB3B73">
                    <w:rPr>
                      <w:color w:val="000000"/>
                      <w:sz w:val="16"/>
                      <w:szCs w:val="16"/>
                    </w:rPr>
                    <w:t>Факс:</w:t>
                  </w:r>
                </w:p>
              </w:tc>
              <w:tc>
                <w:tcPr>
                  <w:tcW w:w="3543" w:type="dxa"/>
                  <w:tcBorders>
                    <w:top w:val="single" w:sz="4" w:space="0" w:color="auto"/>
                    <w:left w:val="single" w:sz="4" w:space="0" w:color="auto"/>
                    <w:bottom w:val="single" w:sz="4" w:space="0" w:color="auto"/>
                    <w:right w:val="single" w:sz="4" w:space="0" w:color="auto"/>
                  </w:tcBorders>
                </w:tcPr>
                <w:p w:rsidR="00F5493A" w:rsidRPr="00AB3B73" w:rsidRDefault="00F5493A" w:rsidP="008D65ED">
                  <w:pPr>
                    <w:rPr>
                      <w:color w:val="000000"/>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tabs>
                      <w:tab w:val="left" w:pos="9000"/>
                      <w:tab w:val="right" w:pos="9923"/>
                    </w:tabs>
                    <w:rPr>
                      <w:sz w:val="16"/>
                      <w:szCs w:val="16"/>
                    </w:rPr>
                  </w:pPr>
                  <w:r w:rsidRPr="00AB3B73">
                    <w:rPr>
                      <w:sz w:val="16"/>
                      <w:szCs w:val="16"/>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r w:rsidRPr="00AB3B73">
                    <w:rPr>
                      <w:sz w:val="16"/>
                      <w:szCs w:val="16"/>
                      <w:lang w:val="en-US"/>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F5493A" w:rsidRPr="00AB3B73" w:rsidRDefault="00F5493A" w:rsidP="008D65ED">
                  <w:pPr>
                    <w:rPr>
                      <w:sz w:val="16"/>
                      <w:szCs w:val="16"/>
                    </w:rPr>
                  </w:pPr>
                </w:p>
              </w:tc>
            </w:tr>
            <w:tr w:rsidR="00F5493A" w:rsidRPr="00AB3B73" w:rsidTr="005E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F5493A" w:rsidRPr="00AB3B73" w:rsidRDefault="00F5493A" w:rsidP="008D65ED">
                  <w:pPr>
                    <w:keepNext/>
                    <w:keepLines/>
                    <w:ind w:right="-108"/>
                    <w:jc w:val="center"/>
                    <w:rPr>
                      <w:snapToGrid w:val="0"/>
                      <w:sz w:val="16"/>
                      <w:szCs w:val="16"/>
                    </w:rPr>
                  </w:pPr>
                  <w:r w:rsidRPr="00AB3B73">
                    <w:rPr>
                      <w:b/>
                      <w:bCs/>
                      <w:iCs/>
                      <w:color w:val="000000"/>
                      <w:sz w:val="16"/>
                      <w:szCs w:val="16"/>
                    </w:rPr>
                    <w:t>Заказчик</w:t>
                  </w:r>
                </w:p>
                <w:p w:rsidR="00F5493A" w:rsidRPr="00AB3B73" w:rsidRDefault="00F5493A" w:rsidP="008D65ED">
                  <w:pPr>
                    <w:keepNext/>
                    <w:keepLines/>
                    <w:ind w:right="-108"/>
                    <w:jc w:val="center"/>
                    <w:rPr>
                      <w:snapToGrid w:val="0"/>
                      <w:sz w:val="16"/>
                      <w:szCs w:val="16"/>
                    </w:rPr>
                  </w:pPr>
                  <w:r w:rsidRPr="00AB3B73">
                    <w:rPr>
                      <w:snapToGrid w:val="0"/>
                      <w:sz w:val="16"/>
                      <w:szCs w:val="16"/>
                    </w:rPr>
                    <w:t>Должность уполномоченного лица</w:t>
                  </w:r>
                </w:p>
                <w:p w:rsidR="00F5493A" w:rsidRPr="00AB3B73" w:rsidRDefault="00F5493A" w:rsidP="008D65ED">
                  <w:pPr>
                    <w:keepNext/>
                    <w:keepLines/>
                    <w:ind w:right="-108"/>
                    <w:jc w:val="center"/>
                    <w:rPr>
                      <w:snapToGrid w:val="0"/>
                      <w:sz w:val="16"/>
                      <w:szCs w:val="16"/>
                    </w:rPr>
                  </w:pPr>
                  <w:r w:rsidRPr="00AB3B73">
                    <w:rPr>
                      <w:snapToGrid w:val="0"/>
                      <w:sz w:val="16"/>
                      <w:szCs w:val="16"/>
                    </w:rPr>
                    <w:t>Наименование организации</w:t>
                  </w:r>
                </w:p>
              </w:tc>
              <w:tc>
                <w:tcPr>
                  <w:tcW w:w="4551" w:type="dxa"/>
                  <w:gridSpan w:val="2"/>
                  <w:tcBorders>
                    <w:top w:val="nil"/>
                    <w:left w:val="nil"/>
                    <w:bottom w:val="nil"/>
                    <w:right w:val="nil"/>
                  </w:tcBorders>
                </w:tcPr>
                <w:p w:rsidR="00F5493A" w:rsidRPr="00AB3B73" w:rsidRDefault="00F5493A" w:rsidP="008D65ED">
                  <w:pPr>
                    <w:keepNext/>
                    <w:keepLines/>
                    <w:ind w:right="-108"/>
                    <w:jc w:val="center"/>
                    <w:rPr>
                      <w:sz w:val="16"/>
                      <w:szCs w:val="16"/>
                    </w:rPr>
                  </w:pPr>
                  <w:r w:rsidRPr="00AB3B73">
                    <w:rPr>
                      <w:b/>
                      <w:bCs/>
                      <w:iCs/>
                      <w:color w:val="000000"/>
                      <w:sz w:val="16"/>
                      <w:szCs w:val="16"/>
                    </w:rPr>
                    <w:t>Исполнитель</w:t>
                  </w:r>
                </w:p>
                <w:p w:rsidR="00F5493A" w:rsidRPr="00AB3B73" w:rsidRDefault="00F5493A" w:rsidP="008D65ED">
                  <w:pPr>
                    <w:keepNext/>
                    <w:keepLines/>
                    <w:ind w:right="-108"/>
                    <w:jc w:val="center"/>
                    <w:rPr>
                      <w:snapToGrid w:val="0"/>
                      <w:sz w:val="16"/>
                      <w:szCs w:val="16"/>
                    </w:rPr>
                  </w:pPr>
                  <w:bookmarkStart w:id="1031" w:name="OLE_LINK6"/>
                  <w:bookmarkStart w:id="1032" w:name="OLE_LINK7"/>
                  <w:r w:rsidRPr="00AB3B73">
                    <w:rPr>
                      <w:snapToGrid w:val="0"/>
                      <w:sz w:val="16"/>
                      <w:szCs w:val="16"/>
                    </w:rPr>
                    <w:t>Должность уполномоченного лица</w:t>
                  </w:r>
                  <w:bookmarkEnd w:id="1031"/>
                  <w:bookmarkEnd w:id="1032"/>
                </w:p>
                <w:p w:rsidR="00F5493A" w:rsidRPr="00AB3B73" w:rsidRDefault="00F5493A" w:rsidP="008D65ED">
                  <w:pPr>
                    <w:keepNext/>
                    <w:keepLines/>
                    <w:ind w:right="-108"/>
                    <w:jc w:val="center"/>
                    <w:rPr>
                      <w:snapToGrid w:val="0"/>
                      <w:sz w:val="16"/>
                      <w:szCs w:val="16"/>
                    </w:rPr>
                  </w:pPr>
                  <w:r w:rsidRPr="00AB3B73">
                    <w:rPr>
                      <w:snapToGrid w:val="0"/>
                      <w:sz w:val="16"/>
                      <w:szCs w:val="16"/>
                    </w:rPr>
                    <w:t>Наименование организации</w:t>
                  </w:r>
                </w:p>
              </w:tc>
            </w:tr>
            <w:tr w:rsidR="00F5493A" w:rsidRPr="00AB3B73" w:rsidTr="005E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F5493A" w:rsidRPr="00AB3B73" w:rsidRDefault="00F5493A" w:rsidP="008D65ED">
                  <w:pPr>
                    <w:keepNext/>
                    <w:keepLines/>
                    <w:ind w:right="-108"/>
                    <w:jc w:val="center"/>
                    <w:rPr>
                      <w:sz w:val="16"/>
                      <w:szCs w:val="16"/>
                    </w:rPr>
                  </w:pPr>
                  <w:r w:rsidRPr="00AB3B73">
                    <w:rPr>
                      <w:sz w:val="16"/>
                      <w:szCs w:val="16"/>
                    </w:rPr>
                    <w:t>___________________ И.О. Фамилия</w:t>
                  </w:r>
                </w:p>
              </w:tc>
              <w:tc>
                <w:tcPr>
                  <w:tcW w:w="4551" w:type="dxa"/>
                  <w:gridSpan w:val="2"/>
                  <w:tcBorders>
                    <w:top w:val="nil"/>
                    <w:left w:val="nil"/>
                    <w:bottom w:val="nil"/>
                    <w:right w:val="nil"/>
                  </w:tcBorders>
                </w:tcPr>
                <w:p w:rsidR="00F5493A" w:rsidRPr="00AB3B73" w:rsidRDefault="00F5493A" w:rsidP="008D65ED">
                  <w:pPr>
                    <w:keepNext/>
                    <w:keepLines/>
                    <w:ind w:right="510"/>
                    <w:jc w:val="right"/>
                    <w:rPr>
                      <w:snapToGrid w:val="0"/>
                      <w:sz w:val="16"/>
                      <w:szCs w:val="16"/>
                    </w:rPr>
                  </w:pPr>
                  <w:r w:rsidRPr="00AB3B73">
                    <w:rPr>
                      <w:sz w:val="16"/>
                      <w:szCs w:val="16"/>
                    </w:rPr>
                    <w:t>___________________ И.О. Фамилия</w:t>
                  </w:r>
                </w:p>
              </w:tc>
            </w:tr>
            <w:tr w:rsidR="00F5493A" w:rsidRPr="00AB3B73" w:rsidTr="005E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F5493A" w:rsidRPr="00AB3B73" w:rsidRDefault="00F5493A" w:rsidP="008D65ED">
                  <w:pPr>
                    <w:keepNext/>
                    <w:keepLines/>
                    <w:ind w:right="713"/>
                    <w:jc w:val="right"/>
                    <w:rPr>
                      <w:sz w:val="16"/>
                      <w:szCs w:val="16"/>
                    </w:rPr>
                  </w:pPr>
                  <w:r w:rsidRPr="00AB3B73">
                    <w:rPr>
                      <w:sz w:val="16"/>
                      <w:szCs w:val="16"/>
                    </w:rPr>
                    <w:t>«___»  __________  20</w:t>
                  </w:r>
                  <w:r w:rsidRPr="00AB3B73">
                    <w:rPr>
                      <w:sz w:val="16"/>
                      <w:szCs w:val="16"/>
                      <w:lang w:val="en-US"/>
                    </w:rPr>
                    <w:t>__</w:t>
                  </w:r>
                  <w:r w:rsidRPr="00AB3B73">
                    <w:rPr>
                      <w:sz w:val="16"/>
                      <w:szCs w:val="16"/>
                    </w:rPr>
                    <w:t xml:space="preserve"> г.</w:t>
                  </w:r>
                </w:p>
              </w:tc>
              <w:tc>
                <w:tcPr>
                  <w:tcW w:w="4551" w:type="dxa"/>
                  <w:gridSpan w:val="2"/>
                  <w:tcBorders>
                    <w:top w:val="nil"/>
                    <w:left w:val="nil"/>
                    <w:bottom w:val="nil"/>
                    <w:right w:val="nil"/>
                  </w:tcBorders>
                </w:tcPr>
                <w:p w:rsidR="00F5493A" w:rsidRPr="00AB3B73" w:rsidRDefault="00F5493A" w:rsidP="008D65ED">
                  <w:pPr>
                    <w:keepNext/>
                    <w:keepLines/>
                    <w:ind w:right="510" w:firstLine="1339"/>
                    <w:jc w:val="right"/>
                    <w:rPr>
                      <w:snapToGrid w:val="0"/>
                      <w:sz w:val="16"/>
                      <w:szCs w:val="16"/>
                    </w:rPr>
                  </w:pPr>
                  <w:r w:rsidRPr="00AB3B73">
                    <w:rPr>
                      <w:sz w:val="16"/>
                      <w:szCs w:val="16"/>
                    </w:rPr>
                    <w:t>«___»  __________ 20</w:t>
                  </w:r>
                  <w:r w:rsidRPr="00AB3B73">
                    <w:rPr>
                      <w:sz w:val="16"/>
                      <w:szCs w:val="16"/>
                      <w:lang w:val="en-US"/>
                    </w:rPr>
                    <w:t>__</w:t>
                  </w:r>
                  <w:r w:rsidRPr="00AB3B73">
                    <w:rPr>
                      <w:sz w:val="16"/>
                      <w:szCs w:val="16"/>
                    </w:rPr>
                    <w:t xml:space="preserve"> г.</w:t>
                  </w:r>
                </w:p>
              </w:tc>
            </w:tr>
            <w:tr w:rsidR="00F5493A" w:rsidRPr="00AB3B73" w:rsidTr="005E2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F5493A" w:rsidRPr="00AB3B73" w:rsidRDefault="00F5493A" w:rsidP="008D65ED">
                  <w:pPr>
                    <w:keepNext/>
                    <w:keepLines/>
                    <w:ind w:right="-108" w:firstLine="993"/>
                    <w:rPr>
                      <w:sz w:val="8"/>
                      <w:szCs w:val="8"/>
                    </w:rPr>
                  </w:pPr>
                </w:p>
                <w:p w:rsidR="00F5493A" w:rsidRPr="00AB3B73" w:rsidRDefault="00F5493A" w:rsidP="008D65ED">
                  <w:pPr>
                    <w:keepNext/>
                    <w:keepLines/>
                    <w:ind w:right="-108" w:firstLine="993"/>
                    <w:rPr>
                      <w:snapToGrid w:val="0"/>
                      <w:sz w:val="16"/>
                      <w:szCs w:val="16"/>
                    </w:rPr>
                  </w:pPr>
                  <w:r w:rsidRPr="00AB3B73">
                    <w:rPr>
                      <w:sz w:val="16"/>
                      <w:szCs w:val="16"/>
                    </w:rPr>
                    <w:t>М.П.</w:t>
                  </w:r>
                </w:p>
              </w:tc>
              <w:tc>
                <w:tcPr>
                  <w:tcW w:w="4551" w:type="dxa"/>
                  <w:gridSpan w:val="2"/>
                  <w:tcBorders>
                    <w:top w:val="nil"/>
                    <w:left w:val="nil"/>
                    <w:bottom w:val="nil"/>
                    <w:right w:val="nil"/>
                  </w:tcBorders>
                </w:tcPr>
                <w:p w:rsidR="00F5493A" w:rsidRPr="00AB3B73" w:rsidRDefault="00F5493A" w:rsidP="008D65ED">
                  <w:pPr>
                    <w:keepNext/>
                    <w:keepLines/>
                    <w:ind w:right="-108" w:firstLine="1055"/>
                    <w:rPr>
                      <w:sz w:val="8"/>
                      <w:szCs w:val="8"/>
                    </w:rPr>
                  </w:pPr>
                </w:p>
                <w:p w:rsidR="00F5493A" w:rsidRPr="00AB3B73" w:rsidRDefault="00F5493A" w:rsidP="008D65ED">
                  <w:pPr>
                    <w:keepNext/>
                    <w:keepLines/>
                    <w:ind w:right="-108" w:firstLine="1055"/>
                    <w:rPr>
                      <w:snapToGrid w:val="0"/>
                      <w:sz w:val="16"/>
                      <w:szCs w:val="16"/>
                    </w:rPr>
                  </w:pPr>
                  <w:r w:rsidRPr="00AB3B73">
                    <w:rPr>
                      <w:sz w:val="16"/>
                      <w:szCs w:val="16"/>
                    </w:rPr>
                    <w:t>М.П.</w:t>
                  </w:r>
                </w:p>
              </w:tc>
            </w:tr>
          </w:tbl>
          <w:p w:rsidR="00F5493A" w:rsidRPr="00AB3B73" w:rsidRDefault="00F5493A" w:rsidP="008D65ED">
            <w:pPr>
              <w:widowControl w:val="0"/>
              <w:autoSpaceDE w:val="0"/>
              <w:autoSpaceDN w:val="0"/>
              <w:adjustRightInd w:val="0"/>
              <w:jc w:val="center"/>
            </w:pPr>
          </w:p>
        </w:tc>
      </w:tr>
    </w:tbl>
    <w:p w:rsidR="00F5493A" w:rsidRPr="00AB3B73" w:rsidRDefault="00F5493A" w:rsidP="008D65ED">
      <w:pPr>
        <w:rPr>
          <w:sz w:val="4"/>
          <w:szCs w:val="4"/>
        </w:rPr>
      </w:pPr>
    </w:p>
    <w:p w:rsidR="00F5493A" w:rsidRPr="00AB3B73" w:rsidRDefault="00F5493A" w:rsidP="008D65ED">
      <w:pPr>
        <w:suppressAutoHyphens/>
        <w:spacing w:after="0"/>
        <w:jc w:val="center"/>
        <w:rPr>
          <w:b/>
          <w:kern w:val="1"/>
        </w:rPr>
      </w:pPr>
      <w:r w:rsidRPr="00AB3B73">
        <w:rPr>
          <w:b/>
          <w:kern w:val="1"/>
        </w:rPr>
        <w:t>Подписи уполномоченных представителей Сторон</w:t>
      </w:r>
    </w:p>
    <w:p w:rsidR="00F5493A" w:rsidRPr="008D65ED" w:rsidRDefault="00F5493A" w:rsidP="008D65ED">
      <w:pPr>
        <w:suppressAutoHyphens/>
        <w:spacing w:after="0"/>
        <w:jc w:val="center"/>
        <w:rPr>
          <w:b/>
          <w:kern w:val="1"/>
          <w:sz w:val="20"/>
          <w:szCs w:val="20"/>
        </w:rPr>
      </w:pPr>
    </w:p>
    <w:tbl>
      <w:tblPr>
        <w:tblW w:w="10056" w:type="dxa"/>
        <w:tblInd w:w="-25" w:type="dxa"/>
        <w:tblLayout w:type="fixed"/>
        <w:tblLook w:val="0000" w:firstRow="0" w:lastRow="0" w:firstColumn="0" w:lastColumn="0" w:noHBand="0" w:noVBand="0"/>
      </w:tblPr>
      <w:tblGrid>
        <w:gridCol w:w="5236"/>
        <w:gridCol w:w="4820"/>
      </w:tblGrid>
      <w:tr w:rsidR="00F5493A" w:rsidRPr="00AB3B73" w:rsidTr="005E2B65">
        <w:trPr>
          <w:trHeight w:val="410"/>
        </w:trPr>
        <w:tc>
          <w:tcPr>
            <w:tcW w:w="5236" w:type="dxa"/>
            <w:tcBorders>
              <w:top w:val="single" w:sz="4" w:space="0" w:color="FFFFFF"/>
              <w:left w:val="single" w:sz="4" w:space="0" w:color="FFFFFF"/>
              <w:bottom w:val="single" w:sz="4" w:space="0" w:color="FFFFFF"/>
            </w:tcBorders>
            <w:shd w:val="clear" w:color="auto" w:fill="auto"/>
          </w:tcPr>
          <w:p w:rsidR="00F5493A" w:rsidRPr="00AB3B73" w:rsidRDefault="00F5493A" w:rsidP="008D65ED">
            <w:pPr>
              <w:suppressAutoHyphens/>
              <w:spacing w:after="0"/>
              <w:jc w:val="center"/>
              <w:rPr>
                <w:color w:val="000000"/>
                <w:kern w:val="1"/>
              </w:rPr>
            </w:pPr>
            <w:r w:rsidRPr="00AB3B73">
              <w:rPr>
                <w:color w:val="000000"/>
                <w:kern w:val="1"/>
              </w:rPr>
              <w:t>Президент ЕАПВ</w:t>
            </w:r>
          </w:p>
          <w:p w:rsidR="00F5493A" w:rsidRPr="00AB3B73" w:rsidRDefault="00F5493A" w:rsidP="008D65ED">
            <w:pPr>
              <w:suppressAutoHyphens/>
              <w:spacing w:after="0"/>
              <w:jc w:val="center"/>
              <w:rPr>
                <w:kern w:val="1"/>
              </w:rPr>
            </w:pPr>
          </w:p>
          <w:p w:rsidR="00F5493A" w:rsidRPr="00AB3B73" w:rsidRDefault="00F5493A" w:rsidP="008D65ED">
            <w:pPr>
              <w:suppressAutoHyphens/>
              <w:spacing w:after="0"/>
              <w:jc w:val="center"/>
              <w:rPr>
                <w:rFonts w:eastAsia="MS Mincho"/>
                <w:kern w:val="1"/>
              </w:rPr>
            </w:pPr>
            <w:r w:rsidRPr="00AB3B73">
              <w:rPr>
                <w:kern w:val="1"/>
              </w:rPr>
              <w:t>___________</w:t>
            </w:r>
            <w:r w:rsidRPr="00AB3B73">
              <w:rPr>
                <w:bCs/>
                <w:kern w:val="1"/>
              </w:rPr>
              <w:t xml:space="preserve">________ </w:t>
            </w:r>
            <w:r>
              <w:rPr>
                <w:bCs/>
                <w:kern w:val="1"/>
              </w:rPr>
              <w:t>Г.П. Ивлиев</w:t>
            </w:r>
            <w:r w:rsidRPr="00AB3B73">
              <w:rPr>
                <w:bCs/>
                <w:kern w:val="1"/>
              </w:rPr>
              <w:t xml:space="preserve"> </w:t>
            </w: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F5493A" w:rsidRPr="00AB3B73" w:rsidRDefault="00F5493A" w:rsidP="008D65ED">
            <w:pPr>
              <w:suppressAutoHyphens/>
              <w:snapToGrid w:val="0"/>
              <w:spacing w:after="0"/>
              <w:jc w:val="center"/>
              <w:rPr>
                <w:i/>
                <w:kern w:val="1"/>
              </w:rPr>
            </w:pPr>
            <w:r w:rsidRPr="00AB3B73">
              <w:rPr>
                <w:i/>
                <w:kern w:val="1"/>
              </w:rPr>
              <w:t>Должность уполномоченного лица</w:t>
            </w:r>
          </w:p>
          <w:p w:rsidR="00F5493A" w:rsidRPr="00AB3B73" w:rsidRDefault="00F5493A" w:rsidP="008D65ED">
            <w:pPr>
              <w:suppressAutoHyphens/>
              <w:spacing w:after="0"/>
              <w:jc w:val="center"/>
              <w:rPr>
                <w:kern w:val="1"/>
              </w:rPr>
            </w:pPr>
          </w:p>
          <w:p w:rsidR="00F5493A" w:rsidRPr="00AB3B73" w:rsidRDefault="00F5493A" w:rsidP="008D65ED">
            <w:pPr>
              <w:suppressAutoHyphens/>
              <w:spacing w:after="0"/>
              <w:jc w:val="center"/>
              <w:rPr>
                <w:rFonts w:eastAsia="MS Mincho"/>
                <w:kern w:val="1"/>
              </w:rPr>
            </w:pPr>
            <w:r w:rsidRPr="00AB3B73">
              <w:rPr>
                <w:kern w:val="1"/>
              </w:rPr>
              <w:t xml:space="preserve">____________________ </w:t>
            </w:r>
          </w:p>
        </w:tc>
      </w:tr>
    </w:tbl>
    <w:p w:rsidR="00F5493A" w:rsidRPr="008D65ED" w:rsidRDefault="00F5493A" w:rsidP="008D65ED">
      <w:pPr>
        <w:rPr>
          <w:sz w:val="16"/>
          <w:szCs w:val="16"/>
        </w:rPr>
      </w:pPr>
    </w:p>
    <w:sectPr w:rsidR="00F5493A" w:rsidRPr="008D65ED" w:rsidSect="004A72E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0495D" w15:done="0"/>
  <w15:commentEx w15:paraId="7337D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27" w:rsidRDefault="00445627" w:rsidP="00CB337B">
      <w:pPr>
        <w:spacing w:after="0"/>
      </w:pPr>
      <w:r>
        <w:separator/>
      </w:r>
    </w:p>
  </w:endnote>
  <w:endnote w:type="continuationSeparator" w:id="0">
    <w:p w:rsidR="00445627" w:rsidRDefault="00445627" w:rsidP="00CB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27" w:rsidRDefault="00445627" w:rsidP="00CB337B">
      <w:pPr>
        <w:spacing w:after="0"/>
      </w:pPr>
      <w:r>
        <w:separator/>
      </w:r>
    </w:p>
  </w:footnote>
  <w:footnote w:type="continuationSeparator" w:id="0">
    <w:p w:rsidR="00445627" w:rsidRDefault="00445627" w:rsidP="00CB33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abstractNum>
  <w:abstractNum w:abstractNumId="2">
    <w:nsid w:val="FFFFFF7E"/>
    <w:multiLevelType w:val="singleLevel"/>
    <w:tmpl w:val="95266F3C"/>
    <w:lvl w:ilvl="0">
      <w:start w:val="1"/>
      <w:numFmt w:val="decimal"/>
      <w:pStyle w:val="3"/>
      <w:lvlText w:val="%1)"/>
      <w:lvlJc w:val="left"/>
      <w:pPr>
        <w:tabs>
          <w:tab w:val="num" w:pos="1077"/>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0"/>
    <w:multiLevelType w:val="singleLevel"/>
    <w:tmpl w:val="C6C87034"/>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abstractNum>
  <w:abstractNum w:abstractNumId="4">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abstractNum>
  <w:abstractNum w:abstractNumId="5">
    <w:nsid w:val="FFFFFF82"/>
    <w:multiLevelType w:val="singleLevel"/>
    <w:tmpl w:val="B00AFAD0"/>
    <w:lvl w:ilvl="0">
      <w:start w:val="1"/>
      <w:numFmt w:val="bullet"/>
      <w:pStyle w:val="30"/>
      <w:lvlText w:val=""/>
      <w:lvlJc w:val="left"/>
      <w:pPr>
        <w:tabs>
          <w:tab w:val="num" w:pos="1792"/>
        </w:tabs>
        <w:ind w:left="1792" w:hanging="357"/>
      </w:pPr>
      <w:rPr>
        <w:rFonts w:ascii="Symbol" w:hAnsi="Symbol" w:hint="default"/>
        <w:b w:val="0"/>
        <w:i w:val="0"/>
        <w:color w:val="auto"/>
        <w:spacing w:val="0"/>
        <w:w w:val="100"/>
        <w:kern w:val="0"/>
        <w:position w:val="0"/>
        <w:sz w:val="20"/>
        <w:szCs w:val="20"/>
        <w:u w:val="none"/>
      </w:rPr>
    </w:lvl>
  </w:abstractNum>
  <w:abstractNum w:abstractNumId="6">
    <w:nsid w:val="FFFFFF83"/>
    <w:multiLevelType w:val="singleLevel"/>
    <w:tmpl w:val="11F8C35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17DCC51C"/>
    <w:lvl w:ilvl="0">
      <w:start w:val="1"/>
      <w:numFmt w:val="decimal"/>
      <w:pStyle w:val="a"/>
      <w:lvlText w:val="%1."/>
      <w:lvlJc w:val="left"/>
      <w:pPr>
        <w:tabs>
          <w:tab w:val="num" w:pos="360"/>
        </w:tabs>
        <w:ind w:left="360" w:hanging="360"/>
      </w:pPr>
    </w:lvl>
  </w:abstractNum>
  <w:abstractNum w:abstractNumId="8">
    <w:nsid w:val="FFFFFF89"/>
    <w:multiLevelType w:val="singleLevel"/>
    <w:tmpl w:val="572C8582"/>
    <w:lvl w:ilvl="0">
      <w:start w:val="1"/>
      <w:numFmt w:val="bullet"/>
      <w:pStyle w:val="a0"/>
      <w:lvlText w:val=""/>
      <w:lvlJc w:val="left"/>
      <w:pPr>
        <w:tabs>
          <w:tab w:val="num" w:pos="1077"/>
        </w:tabs>
        <w:ind w:left="0" w:firstLine="720"/>
      </w:pPr>
      <w:rPr>
        <w:rFonts w:ascii="Symbol" w:hAnsi="Symbol" w:cs="Symbol" w:hint="default"/>
        <w:b w:val="0"/>
        <w:i w:val="0"/>
        <w:color w:val="auto"/>
        <w:spacing w:val="0"/>
        <w:w w:val="100"/>
        <w:kern w:val="0"/>
        <w:position w:val="0"/>
        <w:sz w:val="28"/>
        <w:szCs w:val="28"/>
        <w:u w:val="none"/>
        <w:effect w:val="none"/>
      </w:rPr>
    </w:lvl>
  </w:abstractNum>
  <w:abstractNum w:abstractNumId="9">
    <w:nsid w:val="00000010"/>
    <w:multiLevelType w:val="multilevel"/>
    <w:tmpl w:val="00000010"/>
    <w:name w:val="WW8Num19"/>
    <w:lvl w:ilvl="0">
      <w:start w:val="8"/>
      <w:numFmt w:val="decimal"/>
      <w:suff w:val="space"/>
      <w:lvlText w:val="%1"/>
      <w:lvlJc w:val="left"/>
      <w:pPr>
        <w:tabs>
          <w:tab w:val="num" w:pos="0"/>
        </w:tabs>
        <w:ind w:left="360" w:hanging="360"/>
      </w:pPr>
      <w:rPr>
        <w:rFonts w:ascii="Times New Roman" w:hAnsi="Times New Roman" w:cs="Times New Roman" w:hint="default"/>
        <w:b w:val="0"/>
        <w:i w:val="0"/>
        <w:color w:val="auto"/>
        <w:sz w:val="24"/>
        <w:szCs w:val="24"/>
        <w:u w:val="none"/>
      </w:rPr>
    </w:lvl>
    <w:lvl w:ilvl="1">
      <w:start w:val="1"/>
      <w:numFmt w:val="decimal"/>
      <w:suff w:val="space"/>
      <w:lvlText w:val="%1.%2"/>
      <w:lvlJc w:val="left"/>
      <w:pPr>
        <w:tabs>
          <w:tab w:val="num" w:pos="0"/>
        </w:tabs>
        <w:ind w:left="0" w:firstLine="720"/>
      </w:pPr>
      <w:rPr>
        <w:rFonts w:ascii="Times New Roman" w:hAnsi="Times New Roman" w:cs="Times New Roman" w:hint="default"/>
        <w:b w:val="0"/>
        <w:i w:val="0"/>
        <w:color w:val="auto"/>
        <w:sz w:val="24"/>
        <w:szCs w:val="24"/>
        <w:u w:val="none"/>
      </w:rPr>
    </w:lvl>
    <w:lvl w:ilvl="2">
      <w:start w:val="1"/>
      <w:numFmt w:val="decimal"/>
      <w:suff w:val="space"/>
      <w:lvlText w:val="%1.%2.%3"/>
      <w:lvlJc w:val="left"/>
      <w:pPr>
        <w:tabs>
          <w:tab w:val="num" w:pos="0"/>
        </w:tabs>
        <w:ind w:left="0" w:firstLine="720"/>
      </w:pPr>
      <w:rPr>
        <w:rFonts w:ascii="Times New Roman" w:hAnsi="Times New Roman" w:cs="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0000011"/>
    <w:multiLevelType w:val="multilevel"/>
    <w:tmpl w:val="00000011"/>
    <w:name w:val="WW8Num20"/>
    <w:lvl w:ilvl="0">
      <w:start w:val="6"/>
      <w:numFmt w:val="decimal"/>
      <w:suff w:val="space"/>
      <w:lvlText w:val="%1"/>
      <w:lvlJc w:val="left"/>
      <w:pPr>
        <w:tabs>
          <w:tab w:val="num" w:pos="0"/>
        </w:tabs>
        <w:ind w:left="0" w:firstLine="720"/>
      </w:pPr>
      <w:rPr>
        <w:rFonts w:ascii="Times New Roman" w:hAnsi="Times New Roman" w:cs="Times New Roman" w:hint="default"/>
        <w:b w:val="0"/>
        <w:i w:val="0"/>
        <w:color w:val="auto"/>
        <w:spacing w:val="0"/>
        <w:w w:val="100"/>
        <w:kern w:val="1"/>
        <w:position w:val="0"/>
        <w:sz w:val="24"/>
        <w:szCs w:val="24"/>
        <w:u w:val="none"/>
        <w:vertAlign w:val="baseline"/>
      </w:rPr>
    </w:lvl>
    <w:lvl w:ilvl="1">
      <w:start w:val="1"/>
      <w:numFmt w:val="decimal"/>
      <w:suff w:val="space"/>
      <w:lvlText w:val="%1.%2"/>
      <w:lvlJc w:val="left"/>
      <w:pPr>
        <w:tabs>
          <w:tab w:val="num" w:pos="0"/>
        </w:tabs>
        <w:ind w:left="0" w:firstLine="720"/>
      </w:pPr>
      <w:rPr>
        <w:rFonts w:ascii="Times New Roman" w:hAnsi="Times New Roman" w:cs="Times New Roman" w:hint="default"/>
        <w:b w:val="0"/>
        <w:i w:val="0"/>
        <w:color w:val="auto"/>
        <w:spacing w:val="0"/>
        <w:w w:val="100"/>
        <w:kern w:val="1"/>
        <w:position w:val="0"/>
        <w:sz w:val="24"/>
        <w:szCs w:val="24"/>
        <w:u w:val="none"/>
        <w:vertAlign w:val="baseline"/>
      </w:rPr>
    </w:lvl>
    <w:lvl w:ilvl="2">
      <w:start w:val="1"/>
      <w:numFmt w:val="decimal"/>
      <w:suff w:val="space"/>
      <w:lvlText w:val="%1.%2.%3"/>
      <w:lvlJc w:val="left"/>
      <w:pPr>
        <w:tabs>
          <w:tab w:val="num" w:pos="0"/>
        </w:tabs>
        <w:ind w:left="0" w:firstLine="720"/>
      </w:pPr>
      <w:rPr>
        <w:rFonts w:ascii="Times New Roman" w:hAnsi="Times New Roman" w:cs="Times New Roman" w:hint="default"/>
        <w:b w:val="0"/>
        <w:i w:val="0"/>
        <w:color w:val="auto"/>
        <w:spacing w:val="0"/>
        <w:w w:val="100"/>
        <w:kern w:val="1"/>
        <w:position w:val="0"/>
        <w:sz w:val="24"/>
        <w:szCs w:val="24"/>
        <w:u w:val="none"/>
        <w:vertAlign w:val="baseline"/>
      </w:rPr>
    </w:lvl>
    <w:lvl w:ilvl="3">
      <w:start w:val="1"/>
      <w:numFmt w:val="decimal"/>
      <w:suff w:val="space"/>
      <w:lvlText w:val="%1.%2.%3.%4"/>
      <w:lvlJc w:val="left"/>
      <w:pPr>
        <w:tabs>
          <w:tab w:val="num" w:pos="0"/>
        </w:tabs>
        <w:ind w:left="0" w:firstLine="720"/>
      </w:pPr>
      <w:rPr>
        <w:rFonts w:ascii="Times New Roman" w:hAnsi="Times New Roman" w:cs="Times New Roman" w:hint="default"/>
        <w:b w:val="0"/>
        <w:i w:val="0"/>
        <w:color w:val="auto"/>
        <w:spacing w:val="0"/>
        <w:w w:val="100"/>
        <w:kern w:val="1"/>
        <w:position w:val="0"/>
        <w:sz w:val="24"/>
        <w:szCs w:val="24"/>
        <w:u w:val="none"/>
        <w:vertAlign w:val="baseli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01AF4460"/>
    <w:multiLevelType w:val="multilevel"/>
    <w:tmpl w:val="494C5B4A"/>
    <w:numStyleLink w:val="62Numbered"/>
  </w:abstractNum>
  <w:abstractNum w:abstractNumId="12">
    <w:nsid w:val="03807EDF"/>
    <w:multiLevelType w:val="hybridMultilevel"/>
    <w:tmpl w:val="210E9782"/>
    <w:lvl w:ilvl="0" w:tplc="04190011">
      <w:start w:val="1"/>
      <w:numFmt w:val="decimal"/>
      <w:lvlText w:val="%1)"/>
      <w:lvlJc w:val="left"/>
      <w:pPr>
        <w:ind w:left="1865" w:hanging="360"/>
      </w:pPr>
      <w:rPr>
        <w:rFonts w:cs="Times New Roman" w:hint="default"/>
      </w:rPr>
    </w:lvl>
    <w:lvl w:ilvl="1" w:tplc="04190003" w:tentative="1">
      <w:start w:val="1"/>
      <w:numFmt w:val="bullet"/>
      <w:lvlText w:val="o"/>
      <w:lvlJc w:val="left"/>
      <w:pPr>
        <w:ind w:left="2585" w:hanging="360"/>
      </w:pPr>
      <w:rPr>
        <w:rFonts w:ascii="Courier New" w:hAnsi="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13">
    <w:nsid w:val="09B93202"/>
    <w:multiLevelType w:val="multilevel"/>
    <w:tmpl w:val="51D4AE5A"/>
    <w:styleLink w:val="WW8Num20"/>
    <w:lvl w:ilvl="0">
      <w:start w:val="1"/>
      <w:numFmt w:val="decimal"/>
      <w:lvlText w:val="%1."/>
      <w:lvlJc w:val="left"/>
      <w:pPr>
        <w:ind w:left="1440" w:hanging="360"/>
      </w:pPr>
      <w:rPr>
        <w:rFonts w:ascii="Times New Roman" w:hAnsi="Times New Roman" w:cs="Times New Roman"/>
        <w:b w:val="0"/>
        <w:i w:val="0"/>
        <w:color w:val="000000"/>
        <w:spacing w:val="0"/>
        <w:w w:val="100"/>
        <w:kern w:val="3"/>
        <w:position w:val="0"/>
        <w:sz w:val="22"/>
        <w:szCs w:val="22"/>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A4F2D1C"/>
    <w:multiLevelType w:val="hybridMultilevel"/>
    <w:tmpl w:val="854E74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0D8B5135"/>
    <w:multiLevelType w:val="hybridMultilevel"/>
    <w:tmpl w:val="3B8E49A2"/>
    <w:lvl w:ilvl="0" w:tplc="CFE05C9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331725F"/>
    <w:multiLevelType w:val="hybridMultilevel"/>
    <w:tmpl w:val="640A72C2"/>
    <w:lvl w:ilvl="0" w:tplc="E098D1A6">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0A3DEA"/>
    <w:multiLevelType w:val="multilevel"/>
    <w:tmpl w:val="DC66C6BC"/>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19">
    <w:nsid w:val="16C11E0C"/>
    <w:multiLevelType w:val="hybridMultilevel"/>
    <w:tmpl w:val="43BE5E40"/>
    <w:lvl w:ilvl="0" w:tplc="89528C42">
      <w:start w:val="1"/>
      <w:numFmt w:val="decimal"/>
      <w:pStyle w:val="PME0"/>
      <w:lvlText w:val="%1)"/>
      <w:lvlJc w:val="left"/>
      <w:pPr>
        <w:tabs>
          <w:tab w:val="num" w:pos="927"/>
        </w:tabs>
        <w:ind w:left="927"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F757AB"/>
    <w:multiLevelType w:val="multilevel"/>
    <w:tmpl w:val="B3242412"/>
    <w:lvl w:ilvl="0">
      <w:start w:val="1"/>
      <w:numFmt w:val="decimal"/>
      <w:lvlText w:val="%1."/>
      <w:lvlJc w:val="left"/>
      <w:pPr>
        <w:tabs>
          <w:tab w:val="num" w:pos="76"/>
        </w:tabs>
        <w:ind w:left="76" w:hanging="360"/>
      </w:pPr>
      <w:rPr>
        <w:rFonts w:hint="default"/>
      </w:rPr>
    </w:lvl>
    <w:lvl w:ilvl="1">
      <w:start w:val="1"/>
      <w:numFmt w:val="decimal"/>
      <w:lvlText w:val="%1.%2."/>
      <w:lvlJc w:val="left"/>
      <w:pPr>
        <w:tabs>
          <w:tab w:val="num" w:pos="796"/>
        </w:tabs>
        <w:ind w:left="508" w:hanging="432"/>
      </w:pPr>
      <w:rPr>
        <w:rFonts w:hint="default"/>
      </w:rPr>
    </w:lvl>
    <w:lvl w:ilvl="2">
      <w:start w:val="1"/>
      <w:numFmt w:val="decimal"/>
      <w:lvlText w:val="%1.%2.%3."/>
      <w:lvlJc w:val="left"/>
      <w:pPr>
        <w:tabs>
          <w:tab w:val="num" w:pos="151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pStyle w:val="1"/>
      <w:lvlText w:val="%1.%2.%3.%4.%5."/>
      <w:lvlJc w:val="left"/>
      <w:pPr>
        <w:tabs>
          <w:tab w:val="num" w:pos="2596"/>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403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1">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2">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114740"/>
    <w:multiLevelType w:val="multilevel"/>
    <w:tmpl w:val="2654A64E"/>
    <w:styleLink w:val="WW8Num8"/>
    <w:lvl w:ilvl="0">
      <w:numFmt w:val="bullet"/>
      <w:lvlText w:val=""/>
      <w:lvlJc w:val="left"/>
      <w:pPr>
        <w:ind w:left="131" w:firstLine="720"/>
      </w:pPr>
      <w:rPr>
        <w:rFonts w:ascii="Symbol" w:hAnsi="Symbol" w:cs="Symbol"/>
        <w:b w:val="0"/>
        <w:i w:val="0"/>
        <w:color w:val="000000"/>
        <w:spacing w:val="0"/>
        <w:w w:val="100"/>
        <w:kern w:val="3"/>
        <w:position w:val="0"/>
        <w:sz w:val="28"/>
        <w:szCs w:val="28"/>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5">
    <w:nsid w:val="35F36F0C"/>
    <w:multiLevelType w:val="hybridMultilevel"/>
    <w:tmpl w:val="F27E75C2"/>
    <w:lvl w:ilvl="0" w:tplc="CFE05C9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63F5747"/>
    <w:multiLevelType w:val="multilevel"/>
    <w:tmpl w:val="64B4E44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64" w:hanging="1155"/>
      </w:pPr>
      <w:rPr>
        <w:i w:val="0"/>
      </w:rPr>
    </w:lvl>
    <w:lvl w:ilvl="2">
      <w:start w:val="1"/>
      <w:numFmt w:val="decimal"/>
      <w:isLgl/>
      <w:lvlText w:val="%1.%2.%3."/>
      <w:lvlJc w:val="left"/>
      <w:pPr>
        <w:ind w:left="2148" w:hanging="1155"/>
      </w:pPr>
    </w:lvl>
    <w:lvl w:ilvl="3">
      <w:start w:val="1"/>
      <w:numFmt w:val="decimal"/>
      <w:isLgl/>
      <w:lvlText w:val="%1.%2.%3.%4."/>
      <w:lvlJc w:val="left"/>
      <w:pPr>
        <w:ind w:left="1864" w:hanging="1155"/>
      </w:pPr>
    </w:lvl>
    <w:lvl w:ilvl="4">
      <w:start w:val="1"/>
      <w:numFmt w:val="decimal"/>
      <w:isLgl/>
      <w:lvlText w:val="%1.%2.%3.%4.%5."/>
      <w:lvlJc w:val="left"/>
      <w:pPr>
        <w:ind w:left="1864" w:hanging="1155"/>
      </w:pPr>
    </w:lvl>
    <w:lvl w:ilvl="5">
      <w:start w:val="1"/>
      <w:numFmt w:val="decimal"/>
      <w:isLgl/>
      <w:lvlText w:val="%1.%2.%3.%4.%5.%6."/>
      <w:lvlJc w:val="left"/>
      <w:pPr>
        <w:ind w:left="1864" w:hanging="115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nsid w:val="388D4981"/>
    <w:multiLevelType w:val="hybridMultilevel"/>
    <w:tmpl w:val="270EC4C6"/>
    <w:lvl w:ilvl="0" w:tplc="CFE05C98">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F2D5EC4"/>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1AD541F"/>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20569EC"/>
    <w:multiLevelType w:val="hybridMultilevel"/>
    <w:tmpl w:val="68D2B4C2"/>
    <w:lvl w:ilvl="0" w:tplc="3EAA56E8">
      <w:start w:val="1"/>
      <w:numFmt w:val="decimal"/>
      <w:lvlText w:val="%1)"/>
      <w:lvlJc w:val="left"/>
      <w:pPr>
        <w:ind w:left="1080" w:hanging="360"/>
      </w:pPr>
      <w:rPr>
        <w:rFonts w:eastAsia="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3">
    <w:nsid w:val="455F1F27"/>
    <w:multiLevelType w:val="multilevel"/>
    <w:tmpl w:val="A4C4A110"/>
    <w:lvl w:ilvl="0">
      <w:start w:val="1"/>
      <w:numFmt w:val="decimal"/>
      <w:lvlText w:val="%1."/>
      <w:lvlJc w:val="left"/>
      <w:pPr>
        <w:ind w:left="1110" w:hanging="1110"/>
      </w:pPr>
      <w:rPr>
        <w:rFonts w:hint="default"/>
      </w:rPr>
    </w:lvl>
    <w:lvl w:ilvl="1">
      <w:start w:val="1"/>
      <w:numFmt w:val="decimal"/>
      <w:lvlText w:val="%1.%2."/>
      <w:lvlJc w:val="left"/>
      <w:pPr>
        <w:ind w:left="2103"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48133B98"/>
    <w:multiLevelType w:val="multilevel"/>
    <w:tmpl w:val="D422B6F4"/>
    <w:styleLink w:val="WW8Num4"/>
    <w:lvl w:ilvl="0">
      <w:start w:val="1"/>
      <w:numFmt w:val="decimal"/>
      <w:pStyle w:val="31"/>
      <w:lvlText w:val="%1)"/>
      <w:lvlJc w:val="left"/>
      <w:pPr>
        <w:ind w:left="0" w:firstLine="720"/>
      </w:pPr>
      <w:rPr>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EBE26BC"/>
    <w:multiLevelType w:val="hybridMultilevel"/>
    <w:tmpl w:val="282C683C"/>
    <w:lvl w:ilvl="0" w:tplc="CFE05C98">
      <w:start w:val="1"/>
      <w:numFmt w:val="bullet"/>
      <w:lvlText w:val="-"/>
      <w:lvlJc w:val="left"/>
      <w:pPr>
        <w:ind w:left="1440" w:hanging="360"/>
      </w:pPr>
      <w:rPr>
        <w:rFonts w:ascii="Times New Roman" w:hAnsi="Times New Roman" w:cs="Times New Roman" w:hint="default"/>
      </w:rPr>
    </w:lvl>
    <w:lvl w:ilvl="1" w:tplc="CFE05C98">
      <w:start w:val="1"/>
      <w:numFmt w:val="bullet"/>
      <w:lvlText w:val="-"/>
      <w:lvlJc w:val="left"/>
      <w:pPr>
        <w:ind w:left="2061"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560090B"/>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752379E"/>
    <w:multiLevelType w:val="multilevel"/>
    <w:tmpl w:val="D2D26EBE"/>
    <w:lvl w:ilvl="0">
      <w:start w:val="1"/>
      <w:numFmt w:val="decimal"/>
      <w:suff w:val="space"/>
      <w:lvlText w:val="%1"/>
      <w:lvlJc w:val="left"/>
      <w:pPr>
        <w:ind w:left="720" w:firstLine="0"/>
      </w:pPr>
      <w:rPr>
        <w:rFonts w:hint="default"/>
        <w:b/>
        <w:i w:val="0"/>
        <w:color w:val="auto"/>
        <w:sz w:val="32"/>
        <w:szCs w:val="32"/>
        <w:u w:val="none"/>
      </w:rPr>
    </w:lvl>
    <w:lvl w:ilvl="1">
      <w:start w:val="1"/>
      <w:numFmt w:val="decimal"/>
      <w:suff w:val="space"/>
      <w:lvlText w:val="%1.%2"/>
      <w:lvlJc w:val="left"/>
      <w:pPr>
        <w:ind w:left="415" w:firstLine="720"/>
      </w:pPr>
      <w:rPr>
        <w:rFonts w:hint="default"/>
        <w:b/>
        <w:i w:val="0"/>
        <w:color w:val="auto"/>
        <w:sz w:val="28"/>
        <w:szCs w:val="28"/>
        <w:u w:val="none"/>
      </w:rPr>
    </w:lvl>
    <w:lvl w:ilvl="2">
      <w:start w:val="1"/>
      <w:numFmt w:val="decimal"/>
      <w:suff w:val="space"/>
      <w:lvlText w:val="%1.%2.%3"/>
      <w:lvlJc w:val="left"/>
      <w:pPr>
        <w:ind w:left="0" w:firstLine="720"/>
      </w:pPr>
      <w:rPr>
        <w:rFonts w:hint="default"/>
        <w:b w:val="0"/>
        <w:i w:val="0"/>
        <w:color w:val="auto"/>
        <w:sz w:val="26"/>
        <w:szCs w:val="26"/>
        <w:u w:val="none"/>
        <w:lang w:val="ru-RU"/>
      </w:rPr>
    </w:lvl>
    <w:lvl w:ilvl="3">
      <w:start w:val="1"/>
      <w:numFmt w:val="bullet"/>
      <w:lvlText w:val=""/>
      <w:lvlJc w:val="left"/>
      <w:pPr>
        <w:ind w:left="0" w:firstLine="720"/>
      </w:pPr>
      <w:rPr>
        <w:rFonts w:ascii="Symbol" w:hAnsi="Symbol" w:hint="default"/>
        <w:b w:val="0"/>
        <w:i w:val="0"/>
        <w:color w:val="auto"/>
        <w:sz w:val="24"/>
        <w:szCs w:val="24"/>
        <w:u w:val="none"/>
      </w:rPr>
    </w:lvl>
    <w:lvl w:ilvl="4">
      <w:start w:val="1"/>
      <w:numFmt w:val="decimal"/>
      <w:suff w:val="space"/>
      <w:lvlText w:val="%1.%2.%3.%4.%5"/>
      <w:lvlJc w:val="left"/>
      <w:pPr>
        <w:ind w:left="0" w:firstLine="720"/>
      </w:pPr>
      <w:rPr>
        <w:rFonts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9">
    <w:nsid w:val="576F18AE"/>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2A1E25"/>
    <w:multiLevelType w:val="hybridMultilevel"/>
    <w:tmpl w:val="3A309162"/>
    <w:lvl w:ilvl="0" w:tplc="CFE05C98">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B003EF"/>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1BE7D1D"/>
    <w:multiLevelType w:val="multilevel"/>
    <w:tmpl w:val="111E0960"/>
    <w:styleLink w:val="WW8Num13"/>
    <w:lvl w:ilvl="0">
      <w:numFmt w:val="bullet"/>
      <w:lvlText w:val=""/>
      <w:lvlJc w:val="left"/>
      <w:pPr>
        <w:ind w:left="284" w:hanging="284"/>
      </w:pPr>
      <w:rPr>
        <w:rFonts w:ascii="Symbol" w:hAnsi="Symbol" w:cs="Symbol"/>
        <w:b w:val="0"/>
        <w:i w:val="0"/>
        <w:color w:val="0000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65872C62"/>
    <w:multiLevelType w:val="multilevel"/>
    <w:tmpl w:val="C68EC98E"/>
    <w:lvl w:ilvl="0">
      <w:start w:val="4"/>
      <w:numFmt w:val="decimal"/>
      <w:suff w:val="space"/>
      <w:lvlText w:val="%1."/>
      <w:lvlJc w:val="left"/>
      <w:pPr>
        <w:ind w:left="719" w:firstLine="1"/>
      </w:pPr>
      <w:rPr>
        <w:rFonts w:ascii="Times New Roman" w:hAnsi="Times New Roman" w:cs="Times New Roman" w:hint="default"/>
        <w:b w:val="0"/>
        <w:i w:val="0"/>
        <w:strike w:val="0"/>
        <w:dstrike w:val="0"/>
        <w:color w:val="auto"/>
        <w:sz w:val="24"/>
        <w:szCs w:val="24"/>
        <w:u w:val="none"/>
        <w:effect w:val="none"/>
      </w:rPr>
    </w:lvl>
    <w:lvl w:ilvl="1">
      <w:start w:val="1"/>
      <w:numFmt w:val="decimal"/>
      <w:suff w:val="space"/>
      <w:lvlText w:val="%1.%2"/>
      <w:lvlJc w:val="left"/>
      <w:pPr>
        <w:ind w:left="720"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rPr>
    </w:lvl>
    <w:lvl w:ilvl="2">
      <w:start w:val="5"/>
      <w:numFmt w:val="decimal"/>
      <w:suff w:val="space"/>
      <w:lvlText w:val="%1.%2.%3."/>
      <w:lvlJc w:val="left"/>
      <w:pPr>
        <w:ind w:left="720" w:firstLine="0"/>
      </w:pPr>
      <w:rPr>
        <w:rFonts w:ascii="Times New Roman" w:hAnsi="Times New Roman" w:cs="Times New Roman" w:hint="default"/>
        <w:b w:val="0"/>
        <w:i w:val="0"/>
        <w:strike w:val="0"/>
        <w:dstrike w:val="0"/>
        <w:color w:val="auto"/>
        <w:sz w:val="24"/>
        <w:szCs w:val="24"/>
        <w:u w:val="none"/>
        <w:effect w:val="none"/>
      </w:rPr>
    </w:lvl>
    <w:lvl w:ilvl="3">
      <w:start w:val="1"/>
      <w:numFmt w:val="decimal"/>
      <w:pStyle w:val="415n"/>
      <w:suff w:val="space"/>
      <w:lvlText w:val="%1.%2.%3.%4"/>
      <w:lvlJc w:val="left"/>
      <w:pPr>
        <w:ind w:left="0" w:firstLine="720"/>
      </w:pPr>
      <w:rPr>
        <w:rFonts w:ascii="Times New Roman" w:hAnsi="Times New Roman" w:cs="Times New Roman" w:hint="default"/>
        <w:b w:val="0"/>
        <w:i w:val="0"/>
        <w:strike w:val="0"/>
        <w:dstrike w:val="0"/>
        <w:color w:val="auto"/>
        <w:sz w:val="24"/>
        <w:szCs w:val="24"/>
        <w:u w:val="none"/>
        <w:effect w:val="none"/>
      </w:rPr>
    </w:lvl>
    <w:lvl w:ilvl="4">
      <w:start w:val="1"/>
      <w:numFmt w:val="decimal"/>
      <w:suff w:val="space"/>
      <w:lvlText w:val="%1.%2.%3.%4.%5"/>
      <w:lvlJc w:val="left"/>
      <w:pPr>
        <w:ind w:left="-170" w:firstLine="720"/>
      </w:pPr>
      <w:rPr>
        <w:rFonts w:ascii="Arial" w:hAnsi="Arial" w:cs="Times New Roman" w:hint="default"/>
        <w:b w:val="0"/>
        <w:i w:val="0"/>
        <w:strike w:val="0"/>
        <w:dstrike w:val="0"/>
        <w:color w:val="auto"/>
        <w:sz w:val="24"/>
        <w:szCs w:val="24"/>
        <w:u w:val="none"/>
        <w:effect w:val="none"/>
      </w:rPr>
    </w:lvl>
    <w:lvl w:ilvl="5">
      <w:start w:val="1"/>
      <w:numFmt w:val="decimal"/>
      <w:lvlText w:val="%1.%2.%3.%4.%5.%6"/>
      <w:lvlJc w:val="left"/>
      <w:pPr>
        <w:tabs>
          <w:tab w:val="num" w:pos="2025"/>
        </w:tabs>
        <w:ind w:left="2024" w:hanging="1474"/>
      </w:pPr>
      <w:rPr>
        <w:rFonts w:ascii="Arial" w:hAnsi="Arial" w:cs="Times New Roman" w:hint="default"/>
        <w:b/>
        <w:i/>
        <w:strike w:val="0"/>
        <w:dstrike w:val="0"/>
        <w:color w:val="auto"/>
        <w:spacing w:val="0"/>
        <w:w w:val="100"/>
        <w:kern w:val="0"/>
        <w:position w:val="0"/>
        <w:sz w:val="22"/>
        <w:szCs w:val="22"/>
        <w:u w:val="none"/>
        <w:effect w:val="none"/>
      </w:rPr>
    </w:lvl>
    <w:lvl w:ilvl="6">
      <w:start w:val="1"/>
      <w:numFmt w:val="decimal"/>
      <w:lvlText w:val="%1.%2.%3.%4.%5.%6.%7"/>
      <w:lvlJc w:val="left"/>
      <w:pPr>
        <w:tabs>
          <w:tab w:val="num" w:pos="2194"/>
        </w:tabs>
        <w:ind w:left="2194" w:hanging="1644"/>
      </w:pPr>
      <w:rPr>
        <w:rFonts w:ascii="Arial" w:hAnsi="Arial" w:cs="Times New Roman" w:hint="default"/>
        <w:b w:val="0"/>
        <w:i/>
        <w:strike w:val="0"/>
        <w:dstrike w:val="0"/>
        <w:color w:val="auto"/>
        <w:spacing w:val="0"/>
        <w:w w:val="100"/>
        <w:kern w:val="0"/>
        <w:position w:val="0"/>
        <w:sz w:val="22"/>
        <w:szCs w:val="22"/>
        <w:u w:val="none"/>
        <w:effect w:val="none"/>
      </w:rPr>
    </w:lvl>
    <w:lvl w:ilvl="7">
      <w:start w:val="1"/>
      <w:numFmt w:val="decimal"/>
      <w:lvlText w:val="%1.%2.%3.%4.%5.%6.%7.%8"/>
      <w:lvlJc w:val="left"/>
      <w:pPr>
        <w:tabs>
          <w:tab w:val="num" w:pos="2421"/>
        </w:tabs>
        <w:ind w:left="2421" w:hanging="1871"/>
      </w:pPr>
      <w:rPr>
        <w:rFonts w:ascii="Arial" w:hAnsi="Arial" w:cs="Times New Roman" w:hint="default"/>
        <w:b w:val="0"/>
        <w:i w:val="0"/>
        <w:strike w:val="0"/>
        <w:dstrike w:val="0"/>
        <w:color w:val="auto"/>
        <w:spacing w:val="0"/>
        <w:w w:val="100"/>
        <w:kern w:val="0"/>
        <w:position w:val="0"/>
        <w:sz w:val="22"/>
        <w:szCs w:val="22"/>
        <w:u w:val="none"/>
        <w:effect w:val="none"/>
      </w:rPr>
    </w:lvl>
    <w:lvl w:ilvl="8">
      <w:start w:val="1"/>
      <w:numFmt w:val="decimal"/>
      <w:lvlText w:val="%1.%2.%3.%4.%5.%6.%7.%8.%9"/>
      <w:lvlJc w:val="left"/>
      <w:pPr>
        <w:tabs>
          <w:tab w:val="num" w:pos="2592"/>
        </w:tabs>
        <w:ind w:left="-170" w:firstLine="720"/>
      </w:pPr>
      <w:rPr>
        <w:rFonts w:ascii="Arial" w:hAnsi="Arial" w:cs="Times New Roman" w:hint="default"/>
        <w:b w:val="0"/>
        <w:i w:val="0"/>
        <w:strike w:val="0"/>
        <w:dstrike w:val="0"/>
        <w:color w:val="auto"/>
        <w:spacing w:val="0"/>
        <w:w w:val="100"/>
        <w:kern w:val="0"/>
        <w:position w:val="0"/>
        <w:sz w:val="22"/>
        <w:szCs w:val="22"/>
        <w:u w:val="none"/>
        <w:effect w:val="none"/>
      </w:rPr>
    </w:lvl>
  </w:abstractNum>
  <w:abstractNum w:abstractNumId="44">
    <w:nsid w:val="66807D91"/>
    <w:multiLevelType w:val="hybridMultilevel"/>
    <w:tmpl w:val="E2C644B0"/>
    <w:lvl w:ilvl="0" w:tplc="D226ABBC">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nsid w:val="6A3A6ECE"/>
    <w:multiLevelType w:val="multilevel"/>
    <w:tmpl w:val="02E0C086"/>
    <w:lvl w:ilvl="0">
      <w:start w:val="1"/>
      <w:numFmt w:val="russianUpper"/>
      <w:pStyle w:val="Appendix"/>
      <w:suff w:val="space"/>
      <w:lvlText w:val="Приложение %1"/>
      <w:lvlJc w:val="left"/>
      <w:pPr>
        <w:ind w:left="284"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hint="default"/>
        <w:b/>
        <w:i w:val="0"/>
        <w:color w:val="auto"/>
        <w:spacing w:val="0"/>
        <w:w w:val="100"/>
        <w:kern w:val="0"/>
        <w:position w:val="0"/>
        <w:sz w:val="28"/>
        <w:szCs w:val="28"/>
        <w:u w:val="none"/>
        <w:effect w:val="none"/>
      </w:rPr>
    </w:lvl>
    <w:lvl w:ilvl="2">
      <w:start w:val="1"/>
      <w:numFmt w:val="decimal"/>
      <w:pStyle w:val="AppHeading2"/>
      <w:suff w:val="space"/>
      <w:lvlText w:val="%1.%2.%3"/>
      <w:lvlJc w:val="left"/>
      <w:pPr>
        <w:ind w:left="0" w:firstLine="720"/>
      </w:pPr>
      <w:rPr>
        <w:rFonts w:hint="default"/>
        <w:b/>
        <w:i w:val="0"/>
        <w:color w:val="auto"/>
        <w:sz w:val="28"/>
        <w:szCs w:val="28"/>
        <w:u w:val="none"/>
      </w:rPr>
    </w:lvl>
    <w:lvl w:ilvl="3">
      <w:start w:val="1"/>
      <w:numFmt w:val="decimal"/>
      <w:pStyle w:val="AppHeading3"/>
      <w:suff w:val="space"/>
      <w:lvlText w:val="%1.%2.%3.%4"/>
      <w:lvlJc w:val="left"/>
      <w:pPr>
        <w:ind w:left="0" w:firstLine="720"/>
      </w:pPr>
      <w:rPr>
        <w:rFonts w:hint="default"/>
        <w:b/>
        <w:i w:val="0"/>
        <w:color w:val="auto"/>
        <w:spacing w:val="0"/>
        <w:w w:val="100"/>
        <w:kern w:val="0"/>
        <w:position w:val="0"/>
        <w:sz w:val="26"/>
        <w:szCs w:val="26"/>
        <w:u w:val="none"/>
      </w:rPr>
    </w:lvl>
    <w:lvl w:ilvl="4">
      <w:start w:val="1"/>
      <w:numFmt w:val="decimal"/>
      <w:pStyle w:val="AppHeading4"/>
      <w:suff w:val="space"/>
      <w:lvlText w:val="%1.%2.%3.%4.%5"/>
      <w:lvlJc w:val="left"/>
      <w:pPr>
        <w:ind w:left="0" w:firstLine="720"/>
      </w:pPr>
      <w:rPr>
        <w:rFonts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7">
    <w:nsid w:val="6AC85A02"/>
    <w:multiLevelType w:val="multilevel"/>
    <w:tmpl w:val="96B881C8"/>
    <w:styleLink w:val="CurrentList21"/>
    <w:lvl w:ilvl="0">
      <w:start w:val="1"/>
      <w:numFmt w:val="decimal"/>
      <w:pStyle w:val="10"/>
      <w:suff w:val="space"/>
      <w:lvlText w:val="%1"/>
      <w:lvlJc w:val="left"/>
      <w:pPr>
        <w:ind w:left="720" w:firstLine="0"/>
      </w:pPr>
      <w:rPr>
        <w:rFonts w:hint="default"/>
        <w:b/>
        <w:i w:val="0"/>
        <w:color w:val="auto"/>
        <w:sz w:val="32"/>
        <w:szCs w:val="32"/>
        <w:u w:val="none"/>
      </w:rPr>
    </w:lvl>
    <w:lvl w:ilvl="1">
      <w:start w:val="1"/>
      <w:numFmt w:val="decimal"/>
      <w:pStyle w:val="20"/>
      <w:suff w:val="space"/>
      <w:lvlText w:val="%1.%2"/>
      <w:lvlJc w:val="left"/>
      <w:pPr>
        <w:ind w:left="415" w:firstLine="720"/>
      </w:pPr>
      <w:rPr>
        <w:rFonts w:hint="default"/>
        <w:b/>
        <w:i w:val="0"/>
        <w:color w:val="auto"/>
        <w:sz w:val="28"/>
        <w:szCs w:val="28"/>
        <w:u w:val="none"/>
      </w:rPr>
    </w:lvl>
    <w:lvl w:ilvl="2">
      <w:start w:val="1"/>
      <w:numFmt w:val="decimal"/>
      <w:pStyle w:val="32"/>
      <w:suff w:val="space"/>
      <w:lvlText w:val="%1.%2.%3"/>
      <w:lvlJc w:val="left"/>
      <w:pPr>
        <w:ind w:left="0" w:firstLine="720"/>
      </w:pPr>
      <w:rPr>
        <w:rFonts w:hint="default"/>
        <w:b w:val="0"/>
        <w:i w:val="0"/>
        <w:color w:val="auto"/>
        <w:sz w:val="26"/>
        <w:szCs w:val="26"/>
        <w:u w:val="none"/>
        <w:lang w:val="ru-RU"/>
      </w:rPr>
    </w:lvl>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pStyle w:val="51"/>
      <w:suff w:val="space"/>
      <w:lvlText w:val="%1.%2.%3.%4.%5"/>
      <w:lvlJc w:val="left"/>
      <w:pPr>
        <w:ind w:left="0" w:firstLine="720"/>
      </w:pPr>
      <w:rPr>
        <w:rFonts w:hint="default"/>
        <w:b w:val="0"/>
        <w:i w:val="0"/>
        <w:color w:val="auto"/>
        <w:sz w:val="24"/>
        <w:szCs w:val="24"/>
        <w:u w:val="none"/>
      </w:rPr>
    </w:lvl>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8">
    <w:nsid w:val="6C7179FB"/>
    <w:multiLevelType w:val="multilevel"/>
    <w:tmpl w:val="598486C2"/>
    <w:lvl w:ilvl="0">
      <w:start w:val="1"/>
      <w:numFmt w:val="decimal"/>
      <w:lvlText w:val="%1)"/>
      <w:lvlJc w:val="left"/>
      <w:pPr>
        <w:tabs>
          <w:tab w:val="num" w:pos="1077"/>
        </w:tabs>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russianLower"/>
      <w:pStyle w:val="21"/>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9">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E601FAC"/>
    <w:multiLevelType w:val="multilevel"/>
    <w:tmpl w:val="9384B310"/>
    <w:styleLink w:val="WW8Num17"/>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vanish w:val="0"/>
        <w:color w:val="000000"/>
        <w:spacing w:val="0"/>
        <w:w w:val="100"/>
        <w:kern w:val="3"/>
        <w:position w:val="0"/>
        <w:sz w:val="22"/>
        <w:szCs w:val="22"/>
        <w:u w:val="none"/>
        <w:vertAlign w:val="baseline"/>
        <w:em w:val="none"/>
        <w14:textOutline w14:w="0" w14:cap="rnd" w14:cmpd="sng" w14:algn="ctr">
          <w14:noFill/>
          <w14:prstDash w14:val="solid"/>
          <w14:bevel/>
        </w14:textOut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F4A2874"/>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00000E9"/>
    <w:multiLevelType w:val="hybridMultilevel"/>
    <w:tmpl w:val="D71AA6EA"/>
    <w:lvl w:ilvl="0" w:tplc="120A52F0">
      <w:start w:val="1"/>
      <w:numFmt w:val="bullet"/>
      <w:lvlText w:val=""/>
      <w:lvlJc w:val="left"/>
      <w:pPr>
        <w:tabs>
          <w:tab w:val="num" w:pos="1435"/>
        </w:tabs>
        <w:ind w:left="1435" w:hanging="358"/>
      </w:pPr>
      <w:rPr>
        <w:rFonts w:ascii="Symbol" w:hAnsi="Symbol" w:cs="Symbol" w:hint="default"/>
        <w:b w:val="0"/>
        <w:i w:val="0"/>
        <w:color w:val="auto"/>
        <w:spacing w:val="0"/>
        <w:w w:val="100"/>
        <w:kern w:val="0"/>
        <w:position w:val="0"/>
        <w:sz w:val="28"/>
        <w:szCs w:val="28"/>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53">
    <w:nsid w:val="70C33A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6A4E26"/>
    <w:multiLevelType w:val="multilevel"/>
    <w:tmpl w:val="8D22EFBE"/>
    <w:styleLink w:val="WW8Num6"/>
    <w:lvl w:ilvl="0">
      <w:numFmt w:val="bullet"/>
      <w:pStyle w:val="410"/>
      <w:lvlText w:val=""/>
      <w:lvlJc w:val="left"/>
      <w:pPr>
        <w:ind w:left="2150" w:hanging="358"/>
      </w:pPr>
      <w:rPr>
        <w:rFonts w:ascii="Symbol" w:hAnsi="Symbol" w:cs="Symbol"/>
        <w:b w:val="0"/>
        <w:i w:val="0"/>
        <w:color w:val="000000"/>
        <w:spacing w:val="0"/>
        <w:w w:val="100"/>
        <w:kern w:val="3"/>
        <w:position w:val="0"/>
        <w:sz w:val="16"/>
        <w:szCs w:val="16"/>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71964FAC"/>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57">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58">
    <w:nsid w:val="741D3BCC"/>
    <w:multiLevelType w:val="multilevel"/>
    <w:tmpl w:val="A4D61ACE"/>
    <w:styleLink w:val="WW8Num2"/>
    <w:lvl w:ilvl="0">
      <w:start w:val="1"/>
      <w:numFmt w:val="decimal"/>
      <w:pStyle w:val="510"/>
      <w:lvlText w:val="%1."/>
      <w:lvlJc w:val="left"/>
      <w:pPr>
        <w:ind w:left="2866" w:hanging="360"/>
      </w:pPr>
      <w:rPr>
        <w:rFonts w:ascii="Times New Roman" w:hAnsi="Times New Roman" w:cs="Times New Roman"/>
        <w:b w:val="0"/>
        <w:i w:val="0"/>
        <w:color w:val="000000"/>
        <w:spacing w:val="0"/>
        <w:w w:val="100"/>
        <w:kern w:val="3"/>
        <w:position w:val="0"/>
        <w:sz w:val="24"/>
        <w:szCs w:val="24"/>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48F6A89"/>
    <w:multiLevelType w:val="multilevel"/>
    <w:tmpl w:val="9A205944"/>
    <w:styleLink w:val="WW8Num22"/>
    <w:lvl w:ilvl="0">
      <w:numFmt w:val="bullet"/>
      <w:pStyle w:val="210"/>
      <w:lvlText w:val=""/>
      <w:lvlJc w:val="left"/>
      <w:pPr>
        <w:ind w:left="1435" w:hanging="358"/>
      </w:pPr>
      <w:rPr>
        <w:rFonts w:ascii="Symbol" w:hAnsi="Symbol" w:cs="Symbol"/>
        <w:b w:val="0"/>
        <w:i w:val="0"/>
        <w:color w:val="000000"/>
        <w:spacing w:val="0"/>
        <w:w w:val="100"/>
        <w:kern w:val="3"/>
        <w:position w:val="0"/>
        <w:sz w:val="28"/>
        <w:szCs w:val="28"/>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761607C5"/>
    <w:multiLevelType w:val="hybridMultilevel"/>
    <w:tmpl w:val="78F26A72"/>
    <w:lvl w:ilvl="0" w:tplc="CFE05C98">
      <w:start w:val="1"/>
      <w:numFmt w:val="bullet"/>
      <w:lvlText w:val="-"/>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66437EC"/>
    <w:multiLevelType w:val="hybridMultilevel"/>
    <w:tmpl w:val="234C7F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3">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3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8">
    <w:abstractNumId w:val="3"/>
  </w:num>
  <w:num w:numId="9">
    <w:abstractNumId w:val="16"/>
  </w:num>
  <w:num w:numId="10">
    <w:abstractNumId w:val="44"/>
  </w:num>
  <w:num w:numId="11">
    <w:abstractNumId w:val="45"/>
  </w:num>
  <w:num w:numId="12">
    <w:abstractNumId w:val="29"/>
  </w:num>
  <w:num w:numId="13">
    <w:abstractNumId w:val="49"/>
  </w:num>
  <w:num w:numId="14">
    <w:abstractNumId w:val="17"/>
  </w:num>
  <w:num w:numId="15">
    <w:abstractNumId w:val="32"/>
  </w:num>
  <w:num w:numId="16">
    <w:abstractNumId w:val="21"/>
  </w:num>
  <w:num w:numId="17">
    <w:abstractNumId w:val="24"/>
  </w:num>
  <w:num w:numId="18">
    <w:abstractNumId w:val="62"/>
  </w:num>
  <w:num w:numId="19">
    <w:abstractNumId w:val="63"/>
  </w:num>
  <w:num w:numId="20">
    <w:abstractNumId w:val="56"/>
  </w:num>
  <w:num w:numId="21">
    <w:abstractNumId w:val="57"/>
  </w:num>
  <w:num w:numId="22">
    <w:abstractNumId w:val="2"/>
  </w:num>
  <w:num w:numId="23">
    <w:abstractNumId w:val="48"/>
  </w:num>
  <w:num w:numId="24">
    <w:abstractNumId w:val="2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35"/>
  </w:num>
  <w:num w:numId="28">
    <w:abstractNumId w:val="30"/>
  </w:num>
  <w:num w:numId="29">
    <w:abstractNumId w:val="46"/>
  </w:num>
  <w:num w:numId="30">
    <w:abstractNumId w:val="52"/>
  </w:num>
  <w:num w:numId="31">
    <w:abstractNumId w:val="8"/>
  </w:num>
  <w:num w:numId="32">
    <w:abstractNumId w:val="4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 w:numId="35">
    <w:abstractNumId w:val="20"/>
  </w:num>
  <w:num w:numId="36">
    <w:abstractNumId w:val="10"/>
  </w:num>
  <w:num w:numId="37">
    <w:abstractNumId w:val="42"/>
  </w:num>
  <w:num w:numId="38">
    <w:abstractNumId w:val="50"/>
  </w:num>
  <w:num w:numId="39">
    <w:abstractNumId w:val="59"/>
  </w:num>
  <w:num w:numId="40">
    <w:abstractNumId w:val="58"/>
  </w:num>
  <w:num w:numId="41">
    <w:abstractNumId w:val="34"/>
  </w:num>
  <w:num w:numId="42">
    <w:abstractNumId w:val="23"/>
  </w:num>
  <w:num w:numId="43">
    <w:abstractNumId w:val="54"/>
  </w:num>
  <w:num w:numId="44">
    <w:abstractNumId w:val="13"/>
  </w:num>
  <w:num w:numId="45">
    <w:abstractNumId w:val="9"/>
  </w:num>
  <w:num w:numId="46">
    <w:abstractNumId w:val="11"/>
  </w:num>
  <w:num w:numId="47">
    <w:abstractNumId w:val="37"/>
  </w:num>
  <w:num w:numId="48">
    <w:abstractNumId w:val="51"/>
  </w:num>
  <w:num w:numId="49">
    <w:abstractNumId w:val="55"/>
  </w:num>
  <w:num w:numId="50">
    <w:abstractNumId w:val="28"/>
  </w:num>
  <w:num w:numId="51">
    <w:abstractNumId w:val="41"/>
  </w:num>
  <w:num w:numId="52">
    <w:abstractNumId w:val="61"/>
  </w:num>
  <w:num w:numId="53">
    <w:abstractNumId w:val="47"/>
    <w:lvlOverride w:ilvl="4">
      <w:lvl w:ilvl="4">
        <w:start w:val="1"/>
        <w:numFmt w:val="decimal"/>
        <w:pStyle w:val="51"/>
        <w:suff w:val="space"/>
        <w:lvlText w:val="%1.%2.%3.%4.%5"/>
        <w:lvlJc w:val="left"/>
        <w:pPr>
          <w:ind w:left="1124" w:firstLine="720"/>
        </w:pPr>
        <w:rPr>
          <w:rFonts w:hint="default"/>
          <w:b w:val="0"/>
          <w:i w:val="0"/>
          <w:color w:val="auto"/>
          <w:sz w:val="24"/>
          <w:szCs w:val="24"/>
          <w:u w:val="none"/>
        </w:rPr>
      </w:lvl>
    </w:lvlOverride>
  </w:num>
  <w:num w:numId="54">
    <w:abstractNumId w:val="39"/>
  </w:num>
  <w:num w:numId="55">
    <w:abstractNumId w:val="47"/>
  </w:num>
  <w:num w:numId="56">
    <w:abstractNumId w:val="25"/>
  </w:num>
  <w:num w:numId="57">
    <w:abstractNumId w:val="14"/>
  </w:num>
  <w:num w:numId="58">
    <w:abstractNumId w:val="36"/>
  </w:num>
  <w:num w:numId="59">
    <w:abstractNumId w:val="60"/>
  </w:num>
  <w:num w:numId="60">
    <w:abstractNumId w:val="40"/>
  </w:num>
  <w:num w:numId="61">
    <w:abstractNumId w:val="27"/>
  </w:num>
  <w:num w:numId="62">
    <w:abstractNumId w:val="12"/>
  </w:num>
  <w:num w:numId="63">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4">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5">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6">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7">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8">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0"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0"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69">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0">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1">
    <w:abstractNumId w:val="15"/>
  </w:num>
  <w:num w:numId="72">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3">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4">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5">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622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31"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76">
    <w:abstractNumId w:val="38"/>
  </w:num>
  <w:num w:numId="77">
    <w:abstractNumId w:val="6"/>
  </w:num>
  <w:num w:numId="78">
    <w:abstractNumId w:val="7"/>
  </w:num>
  <w:num w:numId="79">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8636"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1264"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 w:numId="80">
    <w:abstractNumId w:val="31"/>
  </w:num>
  <w:num w:numId="81">
    <w:abstractNumId w:val="47"/>
    <w:lvlOverride w:ilvl="0">
      <w:lvl w:ilvl="0">
        <w:start w:val="1"/>
        <w:numFmt w:val="decimal"/>
        <w:pStyle w:val="10"/>
        <w:suff w:val="space"/>
        <w:lvlText w:val="%1"/>
        <w:lvlJc w:val="left"/>
        <w:pPr>
          <w:ind w:left="720" w:firstLine="0"/>
        </w:pPr>
        <w:rPr>
          <w:rFonts w:hint="default"/>
          <w:b/>
          <w:i w:val="0"/>
          <w:color w:val="auto"/>
          <w:sz w:val="32"/>
          <w:szCs w:val="32"/>
          <w:u w:val="none"/>
        </w:rPr>
      </w:lvl>
    </w:lvlOverride>
    <w:lvlOverride w:ilvl="1">
      <w:lvl w:ilvl="1">
        <w:start w:val="1"/>
        <w:numFmt w:val="decimal"/>
        <w:pStyle w:val="20"/>
        <w:suff w:val="space"/>
        <w:lvlText w:val="%1.%2"/>
        <w:lvlJc w:val="left"/>
        <w:pPr>
          <w:ind w:left="415" w:firstLine="720"/>
        </w:pPr>
        <w:rPr>
          <w:rFonts w:hint="default"/>
          <w:b/>
          <w:i w:val="0"/>
          <w:color w:val="auto"/>
          <w:sz w:val="28"/>
          <w:szCs w:val="28"/>
          <w:u w:val="none"/>
        </w:rPr>
      </w:lvl>
    </w:lvlOverride>
    <w:lvlOverride w:ilvl="2">
      <w:lvl w:ilvl="2">
        <w:start w:val="1"/>
        <w:numFmt w:val="decimal"/>
        <w:pStyle w:val="32"/>
        <w:suff w:val="space"/>
        <w:lvlText w:val="%1.%2.%3"/>
        <w:lvlJc w:val="left"/>
        <w:pPr>
          <w:ind w:left="-720" w:firstLine="720"/>
        </w:pPr>
        <w:rPr>
          <w:rFonts w:hint="default"/>
          <w:b/>
          <w:i w:val="0"/>
          <w:color w:val="auto"/>
          <w:sz w:val="26"/>
          <w:szCs w:val="26"/>
          <w:u w:val="none"/>
          <w:lang w:val="ru-RU"/>
        </w:rPr>
      </w:lvl>
    </w:lvlOverride>
    <w:lvlOverride w:ilvl="3">
      <w:lvl w:ilvl="3">
        <w:start w:val="1"/>
        <w:numFmt w:val="decimal"/>
        <w:pStyle w:val="41"/>
        <w:suff w:val="space"/>
        <w:lvlText w:val="%1.%2.%3.%4"/>
        <w:lvlJc w:val="left"/>
        <w:pPr>
          <w:ind w:left="-152" w:firstLine="720"/>
        </w:pPr>
        <w:rPr>
          <w:rFonts w:ascii="Times New Roman" w:hAnsi="Times New Roman" w:hint="default"/>
          <w:b w:val="0"/>
          <w:i w:val="0"/>
          <w:color w:val="auto"/>
          <w:sz w:val="24"/>
          <w:szCs w:val="24"/>
          <w:u w:val="none"/>
        </w:rPr>
      </w:lvl>
    </w:lvlOverride>
    <w:lvlOverride w:ilvl="4">
      <w:lvl w:ilvl="4">
        <w:start w:val="1"/>
        <w:numFmt w:val="decimal"/>
        <w:pStyle w:val="51"/>
        <w:suff w:val="space"/>
        <w:lvlText w:val="%1.%2.%3.%4.%5"/>
        <w:lvlJc w:val="left"/>
        <w:pPr>
          <w:ind w:left="556" w:firstLine="720"/>
        </w:pPr>
        <w:rPr>
          <w:rFonts w:hint="default"/>
          <w:b w:val="0"/>
          <w:i w:val="0"/>
          <w:color w:val="auto"/>
          <w:sz w:val="24"/>
          <w:szCs w:val="24"/>
          <w:u w:val="none"/>
        </w:rPr>
      </w:lvl>
    </w:lvlOverride>
    <w:lvlOverride w:ilvl="5">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6">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7">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lvlOverride w:ilvl="8">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лименко Александр">
    <w15:presenceInfo w15:providerId="AD" w15:userId="S-1-5-21-2050981247-558432660-951718399-4822"/>
  </w15:person>
  <w15:person w15:author="Иващенко Александр">
    <w15:presenceInfo w15:providerId="AD" w15:userId="S-1-5-21-2050981247-558432660-951718399-11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18"/>
    <w:rsid w:val="000344F2"/>
    <w:rsid w:val="00045867"/>
    <w:rsid w:val="00070F9C"/>
    <w:rsid w:val="00074C1D"/>
    <w:rsid w:val="0008687D"/>
    <w:rsid w:val="000A77DC"/>
    <w:rsid w:val="000F175E"/>
    <w:rsid w:val="000F7A33"/>
    <w:rsid w:val="0012716C"/>
    <w:rsid w:val="00180418"/>
    <w:rsid w:val="00184D78"/>
    <w:rsid w:val="001971C8"/>
    <w:rsid w:val="001D2BD9"/>
    <w:rsid w:val="001D4C2D"/>
    <w:rsid w:val="001F3873"/>
    <w:rsid w:val="0021495A"/>
    <w:rsid w:val="00242F12"/>
    <w:rsid w:val="0029388C"/>
    <w:rsid w:val="00296EA8"/>
    <w:rsid w:val="00297B0F"/>
    <w:rsid w:val="002F30BD"/>
    <w:rsid w:val="003105FC"/>
    <w:rsid w:val="003139F4"/>
    <w:rsid w:val="0034610A"/>
    <w:rsid w:val="00350A24"/>
    <w:rsid w:val="0038025A"/>
    <w:rsid w:val="00385FE1"/>
    <w:rsid w:val="003915E1"/>
    <w:rsid w:val="003A477A"/>
    <w:rsid w:val="00445627"/>
    <w:rsid w:val="00452EB8"/>
    <w:rsid w:val="0047148B"/>
    <w:rsid w:val="00482734"/>
    <w:rsid w:val="00486D2C"/>
    <w:rsid w:val="004A72E7"/>
    <w:rsid w:val="004C2989"/>
    <w:rsid w:val="005126BB"/>
    <w:rsid w:val="005361B9"/>
    <w:rsid w:val="00555BA9"/>
    <w:rsid w:val="00597E63"/>
    <w:rsid w:val="005C6E47"/>
    <w:rsid w:val="005E2B65"/>
    <w:rsid w:val="005E5E49"/>
    <w:rsid w:val="005E6CE9"/>
    <w:rsid w:val="005F0833"/>
    <w:rsid w:val="005F31BB"/>
    <w:rsid w:val="006068BC"/>
    <w:rsid w:val="00613217"/>
    <w:rsid w:val="006552F9"/>
    <w:rsid w:val="00683B70"/>
    <w:rsid w:val="00690C02"/>
    <w:rsid w:val="006B498E"/>
    <w:rsid w:val="006C1FA4"/>
    <w:rsid w:val="006F19AC"/>
    <w:rsid w:val="007041B9"/>
    <w:rsid w:val="00712F42"/>
    <w:rsid w:val="00753F04"/>
    <w:rsid w:val="007B6480"/>
    <w:rsid w:val="007E41D8"/>
    <w:rsid w:val="007F04B8"/>
    <w:rsid w:val="008375C5"/>
    <w:rsid w:val="00842BBF"/>
    <w:rsid w:val="00843E0D"/>
    <w:rsid w:val="0086639B"/>
    <w:rsid w:val="00892CB9"/>
    <w:rsid w:val="008B2AC2"/>
    <w:rsid w:val="008D1EA8"/>
    <w:rsid w:val="008D65ED"/>
    <w:rsid w:val="008E3AAA"/>
    <w:rsid w:val="008E4EEE"/>
    <w:rsid w:val="008F4429"/>
    <w:rsid w:val="00900DB3"/>
    <w:rsid w:val="0090428A"/>
    <w:rsid w:val="00922742"/>
    <w:rsid w:val="00933987"/>
    <w:rsid w:val="00980E77"/>
    <w:rsid w:val="00A139BB"/>
    <w:rsid w:val="00A44DEB"/>
    <w:rsid w:val="00A67959"/>
    <w:rsid w:val="00A75A85"/>
    <w:rsid w:val="00AC4DBC"/>
    <w:rsid w:val="00AC6EB0"/>
    <w:rsid w:val="00AE04BC"/>
    <w:rsid w:val="00B32E63"/>
    <w:rsid w:val="00B76DFE"/>
    <w:rsid w:val="00BB0C53"/>
    <w:rsid w:val="00BC029E"/>
    <w:rsid w:val="00C3051A"/>
    <w:rsid w:val="00C6058A"/>
    <w:rsid w:val="00C712DE"/>
    <w:rsid w:val="00C95776"/>
    <w:rsid w:val="00CA6EAD"/>
    <w:rsid w:val="00CB1484"/>
    <w:rsid w:val="00CB337B"/>
    <w:rsid w:val="00D02ED0"/>
    <w:rsid w:val="00D0342B"/>
    <w:rsid w:val="00D260B9"/>
    <w:rsid w:val="00D3597F"/>
    <w:rsid w:val="00D55C18"/>
    <w:rsid w:val="00D66210"/>
    <w:rsid w:val="00DA62AE"/>
    <w:rsid w:val="00DB2579"/>
    <w:rsid w:val="00DC4E01"/>
    <w:rsid w:val="00DD0F97"/>
    <w:rsid w:val="00DD15C4"/>
    <w:rsid w:val="00E830B4"/>
    <w:rsid w:val="00E85DD6"/>
    <w:rsid w:val="00EB1FF1"/>
    <w:rsid w:val="00EB4FD0"/>
    <w:rsid w:val="00EC7974"/>
    <w:rsid w:val="00ED50B2"/>
    <w:rsid w:val="00F078A2"/>
    <w:rsid w:val="00F50ADC"/>
    <w:rsid w:val="00F5493A"/>
    <w:rsid w:val="00F55A65"/>
    <w:rsid w:val="00F72FCA"/>
    <w:rsid w:val="00F808C7"/>
    <w:rsid w:val="00FB1A02"/>
    <w:rsid w:val="00FC142F"/>
    <w:rsid w:val="00FC2FDD"/>
    <w:rsid w:val="00FE30AA"/>
    <w:rsid w:val="00FE4EE3"/>
    <w:rsid w:val="00FF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able of authorities" w:uiPriority="99"/>
    <w:lsdException w:name="macro" w:uiPriority="99"/>
    <w:lsdException w:name="toa heading" w:uiPriority="99"/>
    <w:lsdException w:name="List Bullet" w:qFormat="1"/>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5C18"/>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H1,H11,H12,H13,H14,H15,H16,H17,H18,H19,H110,H111,H112,H113,H114,H115,H116,H121,H131,H141,H151,H161,H171,H181,H191,H1101,H1111,H1121,H1131,H1141,H1151,H117,H118,H119,H120,H122,H123,H124,H125,H126,H1110,H132,H142,H152,H162,H172,H182,H127,H1112"/>
    <w:next w:val="a2"/>
    <w:link w:val="11"/>
    <w:qFormat/>
    <w:rsid w:val="00CB337B"/>
    <w:pPr>
      <w:keepNext/>
      <w:keepLines/>
      <w:pageBreakBefore/>
      <w:numPr>
        <w:numId w:val="7"/>
      </w:numPr>
      <w:spacing w:before="600" w:after="480" w:line="288" w:lineRule="auto"/>
      <w:outlineLvl w:val="0"/>
    </w:pPr>
    <w:rPr>
      <w:rFonts w:ascii="Times New Roman" w:eastAsia="Times New Roman" w:hAnsi="Times New Roman" w:cs="Times New Roman"/>
      <w:b/>
      <w:bCs/>
      <w:kern w:val="32"/>
      <w:sz w:val="32"/>
      <w:szCs w:val="32"/>
    </w:rPr>
  </w:style>
  <w:style w:type="paragraph" w:styleId="20">
    <w:name w:val="heading 2"/>
    <w:aliases w:val="H2,H21,H22,H23,H24,H25,H26,H27,H28,H29,H210,H211,H212,H213,H214,H215,H216,H221,H231,H241,H251,H261,H271,H281,H291,H2101,H2111,H2121,H2131,H2141,H2151,H217,H218,H219,H220,H222,H223,H224,H225,H226,H2110,H232,H242,H252,H262,Зна"/>
    <w:basedOn w:val="10"/>
    <w:next w:val="a2"/>
    <w:link w:val="22"/>
    <w:qFormat/>
    <w:rsid w:val="00CB337B"/>
    <w:pPr>
      <w:pageBreakBefore w:val="0"/>
      <w:numPr>
        <w:ilvl w:val="1"/>
      </w:numPr>
      <w:spacing w:before="360" w:after="360"/>
      <w:outlineLvl w:val="1"/>
    </w:pPr>
    <w:rPr>
      <w:rFonts w:cs="Arial"/>
      <w:bCs w:val="0"/>
      <w:iCs/>
      <w:sz w:val="28"/>
      <w:szCs w:val="28"/>
    </w:rPr>
  </w:style>
  <w:style w:type="paragraph" w:styleId="32">
    <w:name w:val="heading 3"/>
    <w:aliases w:val="Heading 3 Char Char Знак,Heading 3 Char Char Знак Char + Перед:  ...,Heading 3 Char Char Знак Char,H3,%Heading3,Char,Заг3,1.1.1.,Map,h3,Level 3 Topic Heading,H31,Minor,H32,H33,H34,H35,H36,H37,H38,H39,H310,H311,H312,H313,H314,3,Level 1 -,11 p"/>
    <w:basedOn w:val="10"/>
    <w:next w:val="a2"/>
    <w:link w:val="33"/>
    <w:qFormat/>
    <w:rsid w:val="00CB337B"/>
    <w:pPr>
      <w:pageBreakBefore w:val="0"/>
      <w:numPr>
        <w:ilvl w:val="2"/>
      </w:numPr>
      <w:spacing w:before="360" w:after="360"/>
      <w:outlineLvl w:val="2"/>
    </w:pPr>
    <w:rPr>
      <w:sz w:val="26"/>
      <w:szCs w:val="26"/>
    </w:rPr>
  </w:style>
  <w:style w:type="paragraph" w:styleId="41">
    <w:name w:val="heading 4"/>
    <w:aliases w:val="H4,заголовок 4,Heading 4 + Bold,Char Char Char,абзац,h4,Level 4 Topic Heading,Sub-Minor,Case Sub-Header,heading4,4,I4,l4,I41,41,l41,heading41,(Shift Ctrl 4),Titre 41,t4.T4,4heading,a.,4 dash,d,4 dash1,d1,31,h41,a.1,4 dash2,d2,32,h42,a.2"/>
    <w:basedOn w:val="10"/>
    <w:next w:val="a2"/>
    <w:link w:val="42"/>
    <w:qFormat/>
    <w:rsid w:val="00CB337B"/>
    <w:pPr>
      <w:pageBreakBefore w:val="0"/>
      <w:numPr>
        <w:ilvl w:val="3"/>
      </w:numPr>
      <w:spacing w:before="0" w:after="120" w:line="360" w:lineRule="auto"/>
      <w:ind w:left="0"/>
      <w:jc w:val="both"/>
      <w:outlineLvl w:val="3"/>
    </w:pPr>
    <w:rPr>
      <w:b w:val="0"/>
      <w:sz w:val="24"/>
      <w:szCs w:val="24"/>
    </w:rPr>
  </w:style>
  <w:style w:type="paragraph" w:styleId="51">
    <w:name w:val="heading 5"/>
    <w:aliases w:val="-,Список 1,Block Label,DO NOT USE_h5,Roman list,Roman list1,Roman list2,Roman list11,Roman list3,Roman list12,Roman list21,Roman list111,Н5,H51,H52,H511,H53,H54,H55,H56,H512,H521,H5111,Знак,H5,N_Заголовок 5,Gliederung5,Заголовок 5 Знак1"/>
    <w:basedOn w:val="10"/>
    <w:link w:val="52"/>
    <w:qFormat/>
    <w:rsid w:val="00CB337B"/>
    <w:pPr>
      <w:pageBreakBefore w:val="0"/>
      <w:numPr>
        <w:ilvl w:val="4"/>
      </w:numPr>
      <w:spacing w:before="0" w:after="200"/>
      <w:jc w:val="both"/>
      <w:outlineLvl w:val="4"/>
    </w:pPr>
    <w:rPr>
      <w:b w:val="0"/>
      <w:sz w:val="24"/>
      <w:szCs w:val="24"/>
    </w:rPr>
  </w:style>
  <w:style w:type="paragraph" w:styleId="6">
    <w:name w:val="heading 6"/>
    <w:aliases w:val="Gliederung6,H6,PIM 6,__Подпункт,Heading 6 Char,ITT t6,PA Appendix,6,heading 6,Bullet list,Bullet list1,Bullet list2,Bullet list11,Bullet list3,Bullet list12,Bullet list21,Bullet list111,Bullet lis,H61,H62,H611,H63,H64,H612,H621,H6111"/>
    <w:basedOn w:val="10"/>
    <w:next w:val="a2"/>
    <w:link w:val="60"/>
    <w:qFormat/>
    <w:rsid w:val="00CB337B"/>
    <w:pPr>
      <w:pageBreakBefore w:val="0"/>
      <w:numPr>
        <w:ilvl w:val="5"/>
      </w:numPr>
      <w:spacing w:before="240" w:after="200"/>
      <w:contextualSpacing/>
      <w:jc w:val="both"/>
      <w:outlineLvl w:val="5"/>
    </w:pPr>
    <w:rPr>
      <w:b w:val="0"/>
      <w:bCs w:val="0"/>
      <w:sz w:val="24"/>
      <w:szCs w:val="24"/>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H7"/>
    <w:basedOn w:val="10"/>
    <w:next w:val="a2"/>
    <w:link w:val="70"/>
    <w:qFormat/>
    <w:rsid w:val="00CB337B"/>
    <w:pPr>
      <w:pageBreakBefore w:val="0"/>
      <w:numPr>
        <w:ilvl w:val="6"/>
      </w:numPr>
      <w:spacing w:before="240" w:after="200"/>
      <w:contextualSpacing/>
      <w:jc w:val="both"/>
      <w:outlineLvl w:val="6"/>
    </w:pPr>
    <w:rPr>
      <w:b w:val="0"/>
      <w:kern w:val="0"/>
      <w:sz w:val="24"/>
      <w:szCs w:val="24"/>
    </w:rPr>
  </w:style>
  <w:style w:type="paragraph" w:styleId="8">
    <w:name w:val="heading 8"/>
    <w:aliases w:val="%Heading 8,ITT t8,PA Appendix Minor,8,r,requirement,req2,Reference List,heading 8, action,action,action1,action2,action11,action3,action4,action5,action6,action7,action12,action21,action111,action31,action8,action13,action22,action112,req"/>
    <w:basedOn w:val="10"/>
    <w:next w:val="a2"/>
    <w:link w:val="80"/>
    <w:qFormat/>
    <w:rsid w:val="00CB337B"/>
    <w:pPr>
      <w:pageBreakBefore w:val="0"/>
      <w:numPr>
        <w:ilvl w:val="7"/>
      </w:numPr>
      <w:spacing w:before="240" w:after="200"/>
      <w:contextualSpacing/>
      <w:outlineLvl w:val="7"/>
    </w:pPr>
    <w:rPr>
      <w:b w:val="0"/>
      <w:iCs/>
      <w:sz w:val="24"/>
      <w:szCs w:val="24"/>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H9,tt"/>
    <w:basedOn w:val="10"/>
    <w:next w:val="a2"/>
    <w:link w:val="90"/>
    <w:qFormat/>
    <w:rsid w:val="00CB337B"/>
    <w:pPr>
      <w:pageBreakBefore w:val="0"/>
      <w:numPr>
        <w:ilvl w:val="8"/>
      </w:numPr>
      <w:spacing w:before="240" w:after="120"/>
      <w:contextualSpacing/>
      <w:jc w:val="both"/>
      <w:outlineLvl w:val="8"/>
    </w:pPr>
    <w:rPr>
      <w:rFonts w:cs="Arial"/>
      <w:b w:val="0"/>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D55C18"/>
    <w:rPr>
      <w:rFonts w:cs="Times New Roman"/>
      <w:color w:val="0000FF"/>
      <w:u w:val="single"/>
    </w:rPr>
  </w:style>
  <w:style w:type="paragraph" w:customStyle="1" w:styleId="ConsPlusNormal">
    <w:name w:val="ConsPlusNormal"/>
    <w:link w:val="ConsPlusNormal0"/>
    <w:rsid w:val="00D55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4"/>
    <w:rsid w:val="00D55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55C18"/>
    <w:rPr>
      <w:rFonts w:ascii="Arial" w:eastAsia="Times New Roman" w:hAnsi="Arial" w:cs="Arial"/>
      <w:sz w:val="20"/>
      <w:szCs w:val="20"/>
      <w:lang w:eastAsia="ru-RU"/>
    </w:rPr>
  </w:style>
  <w:style w:type="paragraph" w:customStyle="1" w:styleId="a8">
    <w:name w:val="текст сноски"/>
    <w:rsid w:val="00D55C1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9">
    <w:name w:val="Balloon Text"/>
    <w:basedOn w:val="a2"/>
    <w:link w:val="aa"/>
    <w:semiHidden/>
    <w:unhideWhenUsed/>
    <w:rsid w:val="00C3051A"/>
    <w:pPr>
      <w:spacing w:after="0"/>
    </w:pPr>
    <w:rPr>
      <w:rFonts w:ascii="Segoe UI" w:hAnsi="Segoe UI" w:cs="Segoe UI"/>
      <w:sz w:val="18"/>
      <w:szCs w:val="18"/>
    </w:rPr>
  </w:style>
  <w:style w:type="character" w:customStyle="1" w:styleId="aa">
    <w:name w:val="Текст выноски Знак"/>
    <w:basedOn w:val="a3"/>
    <w:link w:val="a9"/>
    <w:semiHidden/>
    <w:rsid w:val="00C3051A"/>
    <w:rPr>
      <w:rFonts w:ascii="Segoe UI" w:eastAsia="Times New Roman" w:hAnsi="Segoe UI" w:cs="Segoe UI"/>
      <w:sz w:val="18"/>
      <w:szCs w:val="18"/>
      <w:lang w:eastAsia="ru-RU"/>
    </w:rPr>
  </w:style>
  <w:style w:type="character" w:styleId="ab">
    <w:name w:val="annotation reference"/>
    <w:basedOn w:val="a3"/>
    <w:uiPriority w:val="99"/>
    <w:unhideWhenUsed/>
    <w:rsid w:val="001971C8"/>
    <w:rPr>
      <w:sz w:val="16"/>
      <w:szCs w:val="16"/>
    </w:rPr>
  </w:style>
  <w:style w:type="paragraph" w:styleId="ac">
    <w:name w:val="annotation text"/>
    <w:basedOn w:val="a2"/>
    <w:link w:val="ad"/>
    <w:uiPriority w:val="99"/>
    <w:unhideWhenUsed/>
    <w:rsid w:val="001971C8"/>
    <w:rPr>
      <w:sz w:val="20"/>
      <w:szCs w:val="20"/>
    </w:rPr>
  </w:style>
  <w:style w:type="character" w:customStyle="1" w:styleId="ad">
    <w:name w:val="Текст примечания Знак"/>
    <w:basedOn w:val="a3"/>
    <w:link w:val="ac"/>
    <w:uiPriority w:val="99"/>
    <w:rsid w:val="001971C8"/>
    <w:rPr>
      <w:rFonts w:ascii="Times New Roman" w:eastAsia="Times New Roman" w:hAnsi="Times New Roman" w:cs="Times New Roman"/>
      <w:sz w:val="20"/>
      <w:szCs w:val="20"/>
      <w:lang w:eastAsia="ru-RU"/>
    </w:rPr>
  </w:style>
  <w:style w:type="paragraph" w:styleId="ae">
    <w:name w:val="annotation subject"/>
    <w:basedOn w:val="ac"/>
    <w:next w:val="ac"/>
    <w:link w:val="af"/>
    <w:semiHidden/>
    <w:unhideWhenUsed/>
    <w:rsid w:val="001971C8"/>
    <w:rPr>
      <w:b/>
      <w:bCs/>
    </w:rPr>
  </w:style>
  <w:style w:type="character" w:customStyle="1" w:styleId="af">
    <w:name w:val="Тема примечания Знак"/>
    <w:basedOn w:val="ad"/>
    <w:link w:val="ae"/>
    <w:semiHidden/>
    <w:rsid w:val="001971C8"/>
    <w:rPr>
      <w:rFonts w:ascii="Times New Roman" w:eastAsia="Times New Roman" w:hAnsi="Times New Roman" w:cs="Times New Roman"/>
      <w:b/>
      <w:bCs/>
      <w:sz w:val="20"/>
      <w:szCs w:val="20"/>
      <w:lang w:eastAsia="ru-RU"/>
    </w:rPr>
  </w:style>
  <w:style w:type="paragraph" w:styleId="af0">
    <w:name w:val="List Paragraph"/>
    <w:aliases w:val="Маркер,Bullet Number,Нумерованый список,List Paragraph1,Bullet List,FooterText,numbered,lp1,название,SL_Абзац списка,текст,f_Абзац 1,Абзац списка4,Абзац списка3,ПАРАГРАФ,Paragraphe de liste1"/>
    <w:basedOn w:val="a2"/>
    <w:link w:val="af1"/>
    <w:qFormat/>
    <w:rsid w:val="007F04B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f1">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f0"/>
    <w:uiPriority w:val="34"/>
    <w:qFormat/>
    <w:locked/>
    <w:rsid w:val="007F04B8"/>
  </w:style>
  <w:style w:type="paragraph" w:customStyle="1" w:styleId="Default">
    <w:name w:val="Default"/>
    <w:rsid w:val="001D2BD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2"/>
    <w:link w:val="af3"/>
    <w:uiPriority w:val="99"/>
    <w:unhideWhenUsed/>
    <w:rsid w:val="00CB337B"/>
    <w:pPr>
      <w:tabs>
        <w:tab w:val="center" w:pos="4677"/>
        <w:tab w:val="right" w:pos="9355"/>
      </w:tabs>
      <w:spacing w:after="0"/>
    </w:pPr>
  </w:style>
  <w:style w:type="character" w:customStyle="1" w:styleId="af3">
    <w:name w:val="Верхний колонтитул Знак"/>
    <w:basedOn w:val="a3"/>
    <w:link w:val="af2"/>
    <w:uiPriority w:val="99"/>
    <w:rsid w:val="00CB337B"/>
    <w:rPr>
      <w:rFonts w:ascii="Times New Roman" w:eastAsia="Times New Roman" w:hAnsi="Times New Roman" w:cs="Times New Roman"/>
      <w:sz w:val="24"/>
      <w:szCs w:val="24"/>
      <w:lang w:eastAsia="ru-RU"/>
    </w:rPr>
  </w:style>
  <w:style w:type="paragraph" w:styleId="af4">
    <w:name w:val="footer"/>
    <w:basedOn w:val="a2"/>
    <w:link w:val="af5"/>
    <w:uiPriority w:val="99"/>
    <w:unhideWhenUsed/>
    <w:rsid w:val="00CB337B"/>
    <w:pPr>
      <w:tabs>
        <w:tab w:val="center" w:pos="4677"/>
        <w:tab w:val="right" w:pos="9355"/>
      </w:tabs>
      <w:spacing w:after="0"/>
    </w:pPr>
  </w:style>
  <w:style w:type="character" w:customStyle="1" w:styleId="af5">
    <w:name w:val="Нижний колонтитул Знак"/>
    <w:basedOn w:val="a3"/>
    <w:link w:val="af4"/>
    <w:uiPriority w:val="99"/>
    <w:rsid w:val="00CB337B"/>
    <w:rPr>
      <w:rFonts w:ascii="Times New Roman" w:eastAsia="Times New Roman" w:hAnsi="Times New Roman" w:cs="Times New Roman"/>
      <w:sz w:val="24"/>
      <w:szCs w:val="24"/>
      <w:lang w:eastAsia="ru-RU"/>
    </w:rPr>
  </w:style>
  <w:style w:type="character" w:customStyle="1" w:styleId="11">
    <w:name w:val="Заголовок 1 Знак"/>
    <w:aliases w:val="H1 Знак,H11 Знак,H12 Знак,H13 Знак,H14 Знак,H15 Знак,H16 Знак,H17 Знак,H18 Знак,H19 Знак,H110 Знак,H111 Знак,H112 Знак,H113 Знак,H114 Знак,H115 Знак,H116 Знак,H121 Знак,H131 Знак,H141 Знак,H151 Знак,H161 Знак,H171 Знак,H181 Знак"/>
    <w:basedOn w:val="a3"/>
    <w:link w:val="10"/>
    <w:rsid w:val="00CB337B"/>
    <w:rPr>
      <w:rFonts w:ascii="Times New Roman" w:eastAsia="Times New Roman" w:hAnsi="Times New Roman" w:cs="Times New Roman"/>
      <w:b/>
      <w:bCs/>
      <w:kern w:val="32"/>
      <w:sz w:val="32"/>
      <w:szCs w:val="32"/>
    </w:rPr>
  </w:style>
  <w:style w:type="character" w:customStyle="1" w:styleId="22">
    <w:name w:val="Заголовок 2 Знак"/>
    <w:aliases w:val="H2 Знак,H21 Знак1,H22 Знак1,H23 Знак1,H24 Знак1,H25 Знак1,H26 Знак1,H27 Знак1,H28 Знак1,H29 Знак1,H210 Знак1,H211 Знак1,H212 Знак,H213 Знак,H214 Знак,H215 Знак,H216 Знак,H221 Знак1,H231 Знак1,H241 Знак,H251 Знак,H261 Знак,H271 Знак"/>
    <w:basedOn w:val="a3"/>
    <w:link w:val="20"/>
    <w:rsid w:val="00CB337B"/>
    <w:rPr>
      <w:rFonts w:ascii="Times New Roman" w:eastAsia="Times New Roman" w:hAnsi="Times New Roman" w:cs="Arial"/>
      <w:b/>
      <w:iCs/>
      <w:kern w:val="32"/>
      <w:sz w:val="28"/>
      <w:szCs w:val="28"/>
    </w:rPr>
  </w:style>
  <w:style w:type="character" w:customStyle="1" w:styleId="33">
    <w:name w:val="Заголовок 3 Знак"/>
    <w:aliases w:val="Heading 3 Char Char Знак Знак,Heading 3 Char Char Знак Char + Перед:  ... Знак,Heading 3 Char Char Знак Char Знак,H3 Знак,%Heading3 Знак,Char Знак,Заг3 Знак,1.1.1. Знак,Map Знак,h3 Знак,Level 3 Topic Heading Знак,H31 Знак,Minor Знак"/>
    <w:basedOn w:val="a3"/>
    <w:link w:val="32"/>
    <w:rsid w:val="00CB337B"/>
    <w:rPr>
      <w:rFonts w:ascii="Times New Roman" w:eastAsia="Times New Roman" w:hAnsi="Times New Roman" w:cs="Times New Roman"/>
      <w:b/>
      <w:bCs/>
      <w:kern w:val="32"/>
      <w:sz w:val="26"/>
      <w:szCs w:val="26"/>
    </w:rPr>
  </w:style>
  <w:style w:type="character" w:customStyle="1" w:styleId="42">
    <w:name w:val="Заголовок 4 Знак"/>
    <w:aliases w:val="H4 Знак,заголовок 4 Знак,Heading 4 + Bold Знак,Char Char Char Знак,абзац Знак,h4 Знак,Level 4 Topic Heading Знак,Sub-Minor Знак,Case Sub-Header Знак,heading4 Знак,4 Знак,I4 Знак,l4 Знак,I41 Знак,41 Знак,l41 Знак,heading41 Знак,a. Знак"/>
    <w:basedOn w:val="a3"/>
    <w:link w:val="41"/>
    <w:qFormat/>
    <w:rsid w:val="00CB337B"/>
    <w:rPr>
      <w:rFonts w:ascii="Times New Roman" w:eastAsia="Times New Roman" w:hAnsi="Times New Roman" w:cs="Times New Roman"/>
      <w:bCs/>
      <w:kern w:val="32"/>
      <w:sz w:val="24"/>
      <w:szCs w:val="24"/>
    </w:rPr>
  </w:style>
  <w:style w:type="character" w:customStyle="1" w:styleId="52">
    <w:name w:val="Заголовок 5 Знак"/>
    <w:aliases w:val="- Знак,Список 1 Знак,Block Label Знак,DO NOT USE_h5 Знак,Roman list Знак,Roman list1 Знак,Roman list2 Знак,Roman list11 Знак,Roman list3 Знак,Roman list12 Знак,Roman list21 Знак,Roman list111 Знак,Н5 Знак,H51 Знак,H52 Знак,H511 Знак"/>
    <w:basedOn w:val="a3"/>
    <w:link w:val="51"/>
    <w:rsid w:val="00CB337B"/>
    <w:rPr>
      <w:rFonts w:ascii="Times New Roman" w:eastAsia="Times New Roman" w:hAnsi="Times New Roman" w:cs="Times New Roman"/>
      <w:bCs/>
      <w:kern w:val="32"/>
      <w:sz w:val="24"/>
      <w:szCs w:val="24"/>
    </w:rPr>
  </w:style>
  <w:style w:type="character" w:customStyle="1" w:styleId="60">
    <w:name w:val="Заголовок 6 Знак"/>
    <w:aliases w:val="Gliederung6 Знак,H6 Знак,PIM 6 Знак,__Подпункт Знак,Heading 6 Char Знак,ITT t6 Знак,PA Appendix Знак,6 Знак,heading 6 Знак,Bullet list Знак,Bullet list1 Знак,Bullet list2 Знак,Bullet list11 Знак,Bullet list3 Знак,Bullet list12 Знак"/>
    <w:basedOn w:val="a3"/>
    <w:link w:val="6"/>
    <w:rsid w:val="00CB337B"/>
    <w:rPr>
      <w:rFonts w:ascii="Times New Roman" w:eastAsia="Times New Roman" w:hAnsi="Times New Roman" w:cs="Times New Roman"/>
      <w:kern w:val="32"/>
      <w:sz w:val="24"/>
      <w:szCs w:val="24"/>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3"/>
    <w:link w:val="7"/>
    <w:rsid w:val="00CB337B"/>
    <w:rPr>
      <w:rFonts w:ascii="Times New Roman" w:eastAsia="Times New Roman" w:hAnsi="Times New Roman" w:cs="Times New Roman"/>
      <w:bCs/>
      <w:sz w:val="24"/>
      <w:szCs w:val="24"/>
    </w:rPr>
  </w:style>
  <w:style w:type="character" w:customStyle="1" w:styleId="80">
    <w:name w:val="Заголовок 8 Знак"/>
    <w:aliases w:val="%Heading 8 Знак,ITT t8 Знак,PA Appendix Minor Знак,8 Знак,r Знак,requirement Знак,req2 Знак,Reference List Знак,heading 8 Знак, action Знак,action Знак,action1 Знак,action2 Знак,action11 Знак,action3 Знак,action4 Знак,action5 Знак"/>
    <w:basedOn w:val="a3"/>
    <w:link w:val="8"/>
    <w:rsid w:val="00CB337B"/>
    <w:rPr>
      <w:rFonts w:ascii="Times New Roman" w:eastAsia="Times New Roman" w:hAnsi="Times New Roman" w:cs="Times New Roman"/>
      <w:bCs/>
      <w:iCs/>
      <w:kern w:val="32"/>
      <w:sz w:val="24"/>
      <w:szCs w:val="24"/>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CB337B"/>
    <w:rPr>
      <w:rFonts w:ascii="Times New Roman" w:eastAsia="Times New Roman" w:hAnsi="Times New Roman" w:cs="Arial"/>
      <w:bCs/>
      <w:kern w:val="32"/>
      <w:sz w:val="24"/>
      <w:szCs w:val="24"/>
    </w:rPr>
  </w:style>
  <w:style w:type="paragraph" w:styleId="30">
    <w:name w:val="List Bullet 3"/>
    <w:basedOn w:val="a2"/>
    <w:semiHidden/>
    <w:rsid w:val="00CB337B"/>
    <w:pPr>
      <w:keepLines/>
      <w:numPr>
        <w:numId w:val="5"/>
      </w:numPr>
      <w:tabs>
        <w:tab w:val="clear" w:pos="1792"/>
        <w:tab w:val="num" w:pos="360"/>
      </w:tabs>
      <w:spacing w:after="120" w:line="288" w:lineRule="auto"/>
      <w:ind w:left="0" w:firstLine="720"/>
    </w:pPr>
    <w:rPr>
      <w:lang w:eastAsia="en-US"/>
    </w:rPr>
  </w:style>
  <w:style w:type="paragraph" w:customStyle="1" w:styleId="CodeSample">
    <w:name w:val="CodeSample"/>
    <w:basedOn w:val="a2"/>
    <w:rsid w:val="00CB337B"/>
    <w:pPr>
      <w:pBdr>
        <w:top w:val="single" w:sz="4" w:space="4" w:color="333333"/>
        <w:left w:val="single" w:sz="4" w:space="4" w:color="333333"/>
        <w:bottom w:val="single" w:sz="4" w:space="4" w:color="333333"/>
        <w:right w:val="single" w:sz="4" w:space="4" w:color="333333"/>
      </w:pBdr>
      <w:shd w:val="clear" w:color="auto" w:fill="E6E6E6"/>
      <w:tabs>
        <w:tab w:val="left" w:pos="879"/>
        <w:tab w:val="left" w:pos="1304"/>
        <w:tab w:val="left" w:pos="1729"/>
        <w:tab w:val="left" w:pos="2155"/>
        <w:tab w:val="left" w:pos="2580"/>
      </w:tabs>
      <w:suppressAutoHyphens/>
      <w:spacing w:after="120"/>
      <w:contextualSpacing/>
      <w:jc w:val="left"/>
    </w:pPr>
    <w:rPr>
      <w:rFonts w:ascii="Courier New" w:hAnsi="Courier New"/>
      <w:noProof/>
      <w:snapToGrid w:val="0"/>
      <w:color w:val="000000"/>
      <w:sz w:val="18"/>
      <w:szCs w:val="16"/>
      <w:lang w:val="en-US"/>
    </w:rPr>
  </w:style>
  <w:style w:type="paragraph" w:customStyle="1" w:styleId="SystemName">
    <w:name w:val="System Name"/>
    <w:basedOn w:val="a2"/>
    <w:next w:val="a2"/>
    <w:rsid w:val="00CB337B"/>
    <w:pPr>
      <w:keepLines/>
      <w:spacing w:before="1600" w:after="0" w:line="288" w:lineRule="auto"/>
      <w:jc w:val="center"/>
    </w:pPr>
    <w:rPr>
      <w:b/>
      <w:caps/>
      <w:sz w:val="28"/>
      <w:szCs w:val="28"/>
      <w:lang w:eastAsia="en-US"/>
    </w:rPr>
  </w:style>
  <w:style w:type="paragraph" w:customStyle="1" w:styleId="ProgramName">
    <w:name w:val="Program Name"/>
    <w:basedOn w:val="a2"/>
    <w:next w:val="a2"/>
    <w:rsid w:val="00CB337B"/>
    <w:pPr>
      <w:keepLines/>
      <w:spacing w:before="120" w:after="120" w:line="288" w:lineRule="auto"/>
      <w:jc w:val="center"/>
    </w:pPr>
    <w:rPr>
      <w:b/>
      <w:bCs/>
      <w:caps/>
      <w:sz w:val="28"/>
      <w:szCs w:val="28"/>
      <w:lang w:eastAsia="en-US"/>
    </w:rPr>
  </w:style>
  <w:style w:type="paragraph" w:customStyle="1" w:styleId="DocumentName">
    <w:name w:val="Document Name"/>
    <w:next w:val="a2"/>
    <w:rsid w:val="00CB337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ocumentCode">
    <w:name w:val="Document Code"/>
    <w:next w:val="a2"/>
    <w:rsid w:val="00CB337B"/>
    <w:pPr>
      <w:spacing w:before="120" w:after="120" w:line="288" w:lineRule="auto"/>
      <w:jc w:val="center"/>
    </w:pPr>
    <w:rPr>
      <w:rFonts w:ascii="Times New Roman" w:eastAsia="Times New Roman" w:hAnsi="Times New Roman" w:cs="Times New Roman"/>
      <w:bCs/>
      <w:sz w:val="24"/>
      <w:szCs w:val="24"/>
    </w:rPr>
  </w:style>
  <w:style w:type="character" w:styleId="af6">
    <w:name w:val="page number"/>
    <w:basedOn w:val="a3"/>
    <w:semiHidden/>
    <w:rsid w:val="00CB337B"/>
  </w:style>
  <w:style w:type="paragraph" w:styleId="12">
    <w:name w:val="toc 1"/>
    <w:basedOn w:val="a2"/>
    <w:next w:val="a2"/>
    <w:uiPriority w:val="39"/>
    <w:rsid w:val="00CB337B"/>
    <w:pPr>
      <w:keepLines/>
      <w:tabs>
        <w:tab w:val="right" w:pos="9639"/>
      </w:tabs>
      <w:spacing w:line="288" w:lineRule="auto"/>
      <w:ind w:right="1134" w:firstLine="567"/>
      <w:jc w:val="left"/>
    </w:pPr>
    <w:rPr>
      <w:rFonts w:ascii="Times New Roman Bold" w:hAnsi="Times New Roman Bold"/>
      <w:bCs/>
      <w:lang w:eastAsia="en-US"/>
    </w:rPr>
  </w:style>
  <w:style w:type="paragraph" w:styleId="23">
    <w:name w:val="toc 2"/>
    <w:basedOn w:val="a2"/>
    <w:next w:val="a2"/>
    <w:uiPriority w:val="39"/>
    <w:rsid w:val="00CB337B"/>
    <w:pPr>
      <w:tabs>
        <w:tab w:val="right" w:pos="9639"/>
      </w:tabs>
      <w:spacing w:line="288" w:lineRule="auto"/>
      <w:ind w:right="1134" w:firstLine="567"/>
      <w:jc w:val="left"/>
    </w:pPr>
    <w:rPr>
      <w:szCs w:val="22"/>
      <w:lang w:eastAsia="en-US"/>
    </w:rPr>
  </w:style>
  <w:style w:type="paragraph" w:styleId="34">
    <w:name w:val="toc 3"/>
    <w:basedOn w:val="a2"/>
    <w:next w:val="a2"/>
    <w:uiPriority w:val="39"/>
    <w:rsid w:val="00CB337B"/>
    <w:pPr>
      <w:keepLines/>
      <w:tabs>
        <w:tab w:val="right" w:pos="9639"/>
      </w:tabs>
      <w:spacing w:line="288" w:lineRule="auto"/>
      <w:ind w:right="1134" w:firstLine="567"/>
      <w:jc w:val="left"/>
    </w:pPr>
    <w:rPr>
      <w:iCs/>
      <w:szCs w:val="20"/>
      <w:lang w:eastAsia="en-US"/>
    </w:rPr>
  </w:style>
  <w:style w:type="paragraph" w:styleId="43">
    <w:name w:val="toc 4"/>
    <w:basedOn w:val="a2"/>
    <w:next w:val="a2"/>
    <w:rsid w:val="00CB337B"/>
    <w:pPr>
      <w:keepLines/>
      <w:tabs>
        <w:tab w:val="right" w:pos="9639"/>
      </w:tabs>
      <w:spacing w:line="288" w:lineRule="auto"/>
      <w:ind w:right="1134" w:firstLine="567"/>
      <w:jc w:val="left"/>
    </w:pPr>
    <w:rPr>
      <w:szCs w:val="18"/>
      <w:lang w:eastAsia="en-US"/>
    </w:rPr>
  </w:style>
  <w:style w:type="paragraph" w:styleId="53">
    <w:name w:val="toc 5"/>
    <w:basedOn w:val="a2"/>
    <w:next w:val="a2"/>
    <w:autoRedefine/>
    <w:rsid w:val="00CB337B"/>
    <w:pPr>
      <w:keepLines/>
      <w:spacing w:after="0" w:line="288" w:lineRule="auto"/>
      <w:ind w:left="960" w:firstLine="720"/>
      <w:jc w:val="left"/>
    </w:pPr>
    <w:rPr>
      <w:sz w:val="18"/>
      <w:szCs w:val="18"/>
      <w:lang w:eastAsia="en-US"/>
    </w:rPr>
  </w:style>
  <w:style w:type="paragraph" w:styleId="61">
    <w:name w:val="toc 6"/>
    <w:basedOn w:val="a2"/>
    <w:next w:val="a2"/>
    <w:autoRedefine/>
    <w:semiHidden/>
    <w:rsid w:val="00CB337B"/>
    <w:pPr>
      <w:keepLines/>
      <w:spacing w:after="0" w:line="288" w:lineRule="auto"/>
      <w:ind w:left="1200" w:firstLine="720"/>
      <w:jc w:val="left"/>
    </w:pPr>
    <w:rPr>
      <w:sz w:val="18"/>
      <w:szCs w:val="18"/>
      <w:lang w:eastAsia="en-US"/>
    </w:rPr>
  </w:style>
  <w:style w:type="paragraph" w:styleId="71">
    <w:name w:val="toc 7"/>
    <w:basedOn w:val="a2"/>
    <w:next w:val="a2"/>
    <w:autoRedefine/>
    <w:semiHidden/>
    <w:rsid w:val="00CB337B"/>
    <w:pPr>
      <w:keepLines/>
      <w:spacing w:after="0" w:line="288" w:lineRule="auto"/>
      <w:ind w:left="1440" w:firstLine="720"/>
      <w:jc w:val="left"/>
    </w:pPr>
    <w:rPr>
      <w:sz w:val="18"/>
      <w:szCs w:val="18"/>
      <w:lang w:eastAsia="en-US"/>
    </w:rPr>
  </w:style>
  <w:style w:type="paragraph" w:styleId="81">
    <w:name w:val="toc 8"/>
    <w:basedOn w:val="a2"/>
    <w:next w:val="a2"/>
    <w:autoRedefine/>
    <w:semiHidden/>
    <w:rsid w:val="00CB337B"/>
    <w:pPr>
      <w:keepLines/>
      <w:spacing w:after="0" w:line="288" w:lineRule="auto"/>
      <w:ind w:left="1680" w:firstLine="720"/>
      <w:jc w:val="left"/>
    </w:pPr>
    <w:rPr>
      <w:sz w:val="18"/>
      <w:szCs w:val="18"/>
      <w:lang w:eastAsia="en-US"/>
    </w:rPr>
  </w:style>
  <w:style w:type="paragraph" w:styleId="91">
    <w:name w:val="toc 9"/>
    <w:basedOn w:val="a2"/>
    <w:next w:val="a2"/>
    <w:autoRedefine/>
    <w:semiHidden/>
    <w:rsid w:val="00CB337B"/>
    <w:pPr>
      <w:keepLines/>
      <w:spacing w:after="0" w:line="288" w:lineRule="auto"/>
      <w:ind w:left="1920" w:firstLine="720"/>
      <w:jc w:val="left"/>
    </w:pPr>
    <w:rPr>
      <w:sz w:val="18"/>
      <w:szCs w:val="18"/>
      <w:lang w:eastAsia="en-US"/>
    </w:rPr>
  </w:style>
  <w:style w:type="paragraph" w:styleId="af7">
    <w:name w:val="Document Map"/>
    <w:basedOn w:val="a2"/>
    <w:link w:val="af8"/>
    <w:semiHidden/>
    <w:rsid w:val="00CB337B"/>
    <w:pPr>
      <w:keepLines/>
      <w:shd w:val="clear" w:color="auto" w:fill="000080"/>
      <w:spacing w:after="120" w:line="288" w:lineRule="auto"/>
      <w:ind w:firstLine="720"/>
    </w:pPr>
    <w:rPr>
      <w:rFonts w:ascii="Tahoma" w:hAnsi="Tahoma" w:cs="Tahoma"/>
      <w:lang w:eastAsia="en-US"/>
    </w:rPr>
  </w:style>
  <w:style w:type="character" w:customStyle="1" w:styleId="af8">
    <w:name w:val="Схема документа Знак"/>
    <w:basedOn w:val="a3"/>
    <w:link w:val="af7"/>
    <w:semiHidden/>
    <w:rsid w:val="00CB337B"/>
    <w:rPr>
      <w:rFonts w:ascii="Tahoma" w:eastAsia="Times New Roman" w:hAnsi="Tahoma" w:cs="Tahoma"/>
      <w:sz w:val="24"/>
      <w:szCs w:val="24"/>
      <w:shd w:val="clear" w:color="auto" w:fill="000080"/>
    </w:rPr>
  </w:style>
  <w:style w:type="paragraph" w:customStyle="1" w:styleId="Appendix">
    <w:name w:val="Appendix"/>
    <w:next w:val="AppHeading1"/>
    <w:rsid w:val="00CB337B"/>
    <w:pPr>
      <w:keepNext/>
      <w:keepLines/>
      <w:pageBreakBefore/>
      <w:numPr>
        <w:numId w:val="29"/>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2"/>
    <w:next w:val="a2"/>
    <w:rsid w:val="00CB337B"/>
    <w:pPr>
      <w:keepNext/>
      <w:keepLines/>
      <w:numPr>
        <w:ilvl w:val="1"/>
        <w:numId w:val="29"/>
      </w:numPr>
      <w:suppressAutoHyphens/>
      <w:spacing w:before="360" w:after="240" w:line="288" w:lineRule="auto"/>
      <w:jc w:val="left"/>
      <w:outlineLvl w:val="1"/>
    </w:pPr>
    <w:rPr>
      <w:b/>
      <w:snapToGrid w:val="0"/>
      <w:color w:val="000000"/>
      <w:sz w:val="28"/>
      <w:szCs w:val="28"/>
      <w:lang w:eastAsia="en-US"/>
    </w:rPr>
  </w:style>
  <w:style w:type="numbering" w:customStyle="1" w:styleId="415OutlineNumbering">
    <w:name w:val="4_1_5 Outline Numbering"/>
    <w:basedOn w:val="a5"/>
    <w:rsid w:val="00CB337B"/>
    <w:pPr>
      <w:numPr>
        <w:numId w:val="15"/>
      </w:numPr>
    </w:pPr>
  </w:style>
  <w:style w:type="paragraph" w:styleId="21">
    <w:name w:val="List Number 2"/>
    <w:basedOn w:val="a"/>
    <w:rsid w:val="00CB337B"/>
    <w:pPr>
      <w:keepLines/>
      <w:numPr>
        <w:ilvl w:val="1"/>
        <w:numId w:val="23"/>
      </w:numPr>
    </w:pPr>
  </w:style>
  <w:style w:type="paragraph" w:customStyle="1" w:styleId="Drawing">
    <w:name w:val="Drawing"/>
    <w:basedOn w:val="a2"/>
    <w:next w:val="af9"/>
    <w:rsid w:val="00CB337B"/>
    <w:pPr>
      <w:keepNext/>
      <w:keepLines/>
      <w:spacing w:before="360" w:after="120" w:line="288" w:lineRule="auto"/>
      <w:jc w:val="center"/>
    </w:pPr>
    <w:rPr>
      <w:lang w:eastAsia="en-US"/>
    </w:rPr>
  </w:style>
  <w:style w:type="numbering" w:styleId="111111">
    <w:name w:val="Outline List 2"/>
    <w:basedOn w:val="a5"/>
    <w:semiHidden/>
    <w:rsid w:val="00CB337B"/>
    <w:pPr>
      <w:numPr>
        <w:numId w:val="26"/>
      </w:numPr>
    </w:pPr>
  </w:style>
  <w:style w:type="paragraph" w:styleId="af9">
    <w:name w:val="caption"/>
    <w:basedOn w:val="a2"/>
    <w:next w:val="a2"/>
    <w:qFormat/>
    <w:rsid w:val="00CB337B"/>
    <w:pPr>
      <w:keepLines/>
      <w:widowControl w:val="0"/>
      <w:spacing w:before="120" w:after="360" w:line="288" w:lineRule="auto"/>
      <w:jc w:val="center"/>
    </w:pPr>
    <w:rPr>
      <w:bCs/>
      <w:lang w:eastAsia="en-US"/>
    </w:rPr>
  </w:style>
  <w:style w:type="paragraph" w:styleId="afa">
    <w:name w:val="Block Text"/>
    <w:basedOn w:val="a2"/>
    <w:semiHidden/>
    <w:rsid w:val="00CB337B"/>
    <w:pPr>
      <w:keepLines/>
      <w:spacing w:after="120" w:line="288" w:lineRule="auto"/>
      <w:ind w:left="1440" w:right="1440" w:firstLine="720"/>
    </w:pPr>
    <w:rPr>
      <w:lang w:eastAsia="en-US"/>
    </w:rPr>
  </w:style>
  <w:style w:type="paragraph" w:styleId="afb">
    <w:name w:val="Body Text"/>
    <w:basedOn w:val="a2"/>
    <w:link w:val="afc"/>
    <w:semiHidden/>
    <w:rsid w:val="00CB337B"/>
    <w:pPr>
      <w:keepLines/>
      <w:spacing w:after="120" w:line="288" w:lineRule="auto"/>
      <w:ind w:firstLine="720"/>
    </w:pPr>
    <w:rPr>
      <w:lang w:eastAsia="en-US"/>
    </w:rPr>
  </w:style>
  <w:style w:type="character" w:customStyle="1" w:styleId="afc">
    <w:name w:val="Основной текст Знак"/>
    <w:basedOn w:val="a3"/>
    <w:link w:val="afb"/>
    <w:semiHidden/>
    <w:rsid w:val="00CB337B"/>
    <w:rPr>
      <w:rFonts w:ascii="Times New Roman" w:eastAsia="Times New Roman" w:hAnsi="Times New Roman" w:cs="Times New Roman"/>
      <w:sz w:val="24"/>
      <w:szCs w:val="24"/>
    </w:rPr>
  </w:style>
  <w:style w:type="paragraph" w:styleId="afd">
    <w:name w:val="Body Text Indent"/>
    <w:basedOn w:val="a2"/>
    <w:link w:val="afe"/>
    <w:semiHidden/>
    <w:rsid w:val="00CB337B"/>
    <w:pPr>
      <w:keepLines/>
      <w:spacing w:after="120" w:line="288" w:lineRule="auto"/>
      <w:ind w:left="283" w:firstLine="720"/>
    </w:pPr>
    <w:rPr>
      <w:lang w:eastAsia="en-US"/>
    </w:rPr>
  </w:style>
  <w:style w:type="character" w:customStyle="1" w:styleId="afe">
    <w:name w:val="Основной текст с отступом Знак"/>
    <w:basedOn w:val="a3"/>
    <w:link w:val="afd"/>
    <w:semiHidden/>
    <w:rsid w:val="00CB337B"/>
    <w:rPr>
      <w:rFonts w:ascii="Times New Roman" w:eastAsia="Times New Roman" w:hAnsi="Times New Roman" w:cs="Times New Roman"/>
      <w:sz w:val="24"/>
      <w:szCs w:val="24"/>
    </w:rPr>
  </w:style>
  <w:style w:type="paragraph" w:styleId="24">
    <w:name w:val="Body Text Indent 2"/>
    <w:basedOn w:val="a2"/>
    <w:link w:val="25"/>
    <w:semiHidden/>
    <w:rsid w:val="00CB337B"/>
    <w:pPr>
      <w:keepLines/>
      <w:spacing w:after="120" w:line="480" w:lineRule="auto"/>
      <w:ind w:left="283" w:firstLine="720"/>
    </w:pPr>
    <w:rPr>
      <w:lang w:eastAsia="en-US"/>
    </w:rPr>
  </w:style>
  <w:style w:type="character" w:customStyle="1" w:styleId="25">
    <w:name w:val="Основной текст с отступом 2 Знак"/>
    <w:basedOn w:val="a3"/>
    <w:link w:val="24"/>
    <w:semiHidden/>
    <w:rsid w:val="00CB337B"/>
    <w:rPr>
      <w:rFonts w:ascii="Times New Roman" w:eastAsia="Times New Roman" w:hAnsi="Times New Roman" w:cs="Times New Roman"/>
      <w:sz w:val="24"/>
      <w:szCs w:val="24"/>
    </w:rPr>
  </w:style>
  <w:style w:type="paragraph" w:styleId="aff">
    <w:name w:val="List"/>
    <w:basedOn w:val="a2"/>
    <w:semiHidden/>
    <w:rsid w:val="00CB337B"/>
    <w:pPr>
      <w:keepLines/>
      <w:spacing w:after="120" w:line="288" w:lineRule="auto"/>
      <w:ind w:left="283" w:hanging="283"/>
    </w:pPr>
    <w:rPr>
      <w:lang w:eastAsia="en-US"/>
    </w:rPr>
  </w:style>
  <w:style w:type="numbering" w:customStyle="1" w:styleId="416OutlineNumbering">
    <w:name w:val="4_1_6 Outline Numbering"/>
    <w:basedOn w:val="a5"/>
    <w:rsid w:val="00CB337B"/>
    <w:pPr>
      <w:numPr>
        <w:numId w:val="16"/>
      </w:numPr>
    </w:pPr>
  </w:style>
  <w:style w:type="paragraph" w:styleId="aff0">
    <w:name w:val="table of figures"/>
    <w:basedOn w:val="a2"/>
    <w:next w:val="a2"/>
    <w:semiHidden/>
    <w:rsid w:val="00CB337B"/>
    <w:pPr>
      <w:keepLines/>
      <w:spacing w:after="120" w:line="288" w:lineRule="auto"/>
      <w:ind w:left="560" w:hanging="560"/>
      <w:jc w:val="left"/>
    </w:pPr>
    <w:rPr>
      <w:smallCaps/>
      <w:sz w:val="20"/>
      <w:szCs w:val="20"/>
      <w:lang w:eastAsia="en-US"/>
    </w:rPr>
  </w:style>
  <w:style w:type="paragraph" w:customStyle="1" w:styleId="TableofContents">
    <w:name w:val="Table of Contents"/>
    <w:basedOn w:val="10"/>
    <w:next w:val="a2"/>
    <w:rsid w:val="00CB337B"/>
    <w:pPr>
      <w:numPr>
        <w:numId w:val="0"/>
      </w:numPr>
      <w:suppressAutoHyphens/>
      <w:spacing w:before="360" w:after="240"/>
      <w:jc w:val="center"/>
      <w:outlineLvl w:val="9"/>
    </w:pPr>
    <w:rPr>
      <w:bCs w:val="0"/>
      <w:sz w:val="28"/>
      <w:szCs w:val="24"/>
    </w:rPr>
  </w:style>
  <w:style w:type="paragraph" w:customStyle="1" w:styleId="ENDLIST">
    <w:name w:val="ENDLIST"/>
    <w:basedOn w:val="Confirmationtext"/>
    <w:rsid w:val="00CB337B"/>
    <w:pPr>
      <w:spacing w:before="240" w:after="240"/>
    </w:pPr>
    <w:rPr>
      <w:b/>
      <w:caps/>
    </w:rPr>
  </w:style>
  <w:style w:type="paragraph" w:styleId="13">
    <w:name w:val="index 1"/>
    <w:basedOn w:val="a2"/>
    <w:next w:val="a2"/>
    <w:autoRedefine/>
    <w:semiHidden/>
    <w:rsid w:val="00CB337B"/>
    <w:pPr>
      <w:keepLines/>
      <w:spacing w:after="120" w:line="288" w:lineRule="auto"/>
      <w:ind w:left="280" w:hanging="280"/>
      <w:jc w:val="left"/>
    </w:pPr>
    <w:rPr>
      <w:sz w:val="20"/>
      <w:szCs w:val="20"/>
      <w:lang w:eastAsia="en-US"/>
    </w:rPr>
  </w:style>
  <w:style w:type="paragraph" w:styleId="26">
    <w:name w:val="index 2"/>
    <w:basedOn w:val="a2"/>
    <w:next w:val="a2"/>
    <w:autoRedefine/>
    <w:semiHidden/>
    <w:rsid w:val="00CB337B"/>
    <w:pPr>
      <w:keepLines/>
      <w:spacing w:after="120" w:line="288" w:lineRule="auto"/>
      <w:ind w:left="560" w:hanging="280"/>
      <w:jc w:val="left"/>
    </w:pPr>
    <w:rPr>
      <w:sz w:val="20"/>
      <w:szCs w:val="20"/>
      <w:lang w:eastAsia="en-US"/>
    </w:rPr>
  </w:style>
  <w:style w:type="paragraph" w:styleId="35">
    <w:name w:val="index 3"/>
    <w:basedOn w:val="a2"/>
    <w:next w:val="a2"/>
    <w:autoRedefine/>
    <w:semiHidden/>
    <w:rsid w:val="00CB337B"/>
    <w:pPr>
      <w:keepLines/>
      <w:spacing w:after="120" w:line="288" w:lineRule="auto"/>
      <w:ind w:left="840" w:hanging="280"/>
      <w:jc w:val="left"/>
    </w:pPr>
    <w:rPr>
      <w:sz w:val="20"/>
      <w:szCs w:val="20"/>
      <w:lang w:eastAsia="en-US"/>
    </w:rPr>
  </w:style>
  <w:style w:type="paragraph" w:styleId="44">
    <w:name w:val="index 4"/>
    <w:basedOn w:val="a2"/>
    <w:next w:val="a2"/>
    <w:autoRedefine/>
    <w:semiHidden/>
    <w:rsid w:val="00CB337B"/>
    <w:pPr>
      <w:keepLines/>
      <w:spacing w:after="120" w:line="288" w:lineRule="auto"/>
      <w:ind w:left="1120" w:hanging="280"/>
      <w:jc w:val="left"/>
    </w:pPr>
    <w:rPr>
      <w:sz w:val="20"/>
      <w:szCs w:val="20"/>
      <w:lang w:eastAsia="en-US"/>
    </w:rPr>
  </w:style>
  <w:style w:type="paragraph" w:styleId="54">
    <w:name w:val="index 5"/>
    <w:basedOn w:val="a2"/>
    <w:next w:val="a2"/>
    <w:autoRedefine/>
    <w:semiHidden/>
    <w:rsid w:val="00CB337B"/>
    <w:pPr>
      <w:keepLines/>
      <w:spacing w:after="120" w:line="288" w:lineRule="auto"/>
      <w:ind w:left="1400" w:hanging="280"/>
      <w:jc w:val="left"/>
    </w:pPr>
    <w:rPr>
      <w:sz w:val="20"/>
      <w:szCs w:val="20"/>
      <w:lang w:eastAsia="en-US"/>
    </w:rPr>
  </w:style>
  <w:style w:type="paragraph" w:styleId="62">
    <w:name w:val="index 6"/>
    <w:basedOn w:val="a2"/>
    <w:next w:val="a2"/>
    <w:autoRedefine/>
    <w:semiHidden/>
    <w:rsid w:val="00CB337B"/>
    <w:pPr>
      <w:keepLines/>
      <w:spacing w:after="120" w:line="288" w:lineRule="auto"/>
      <w:ind w:left="1680" w:hanging="280"/>
      <w:jc w:val="left"/>
    </w:pPr>
    <w:rPr>
      <w:sz w:val="20"/>
      <w:szCs w:val="20"/>
      <w:lang w:eastAsia="en-US"/>
    </w:rPr>
  </w:style>
  <w:style w:type="paragraph" w:styleId="72">
    <w:name w:val="index 7"/>
    <w:basedOn w:val="a2"/>
    <w:next w:val="a2"/>
    <w:autoRedefine/>
    <w:semiHidden/>
    <w:rsid w:val="00CB337B"/>
    <w:pPr>
      <w:keepLines/>
      <w:spacing w:after="120" w:line="288" w:lineRule="auto"/>
      <w:ind w:left="1960" w:hanging="280"/>
      <w:jc w:val="left"/>
    </w:pPr>
    <w:rPr>
      <w:sz w:val="20"/>
      <w:szCs w:val="20"/>
      <w:lang w:eastAsia="en-US"/>
    </w:rPr>
  </w:style>
  <w:style w:type="paragraph" w:styleId="82">
    <w:name w:val="index 8"/>
    <w:basedOn w:val="a2"/>
    <w:next w:val="a2"/>
    <w:autoRedefine/>
    <w:semiHidden/>
    <w:rsid w:val="00CB337B"/>
    <w:pPr>
      <w:keepLines/>
      <w:spacing w:after="120" w:line="288" w:lineRule="auto"/>
      <w:ind w:left="2240" w:hanging="280"/>
      <w:jc w:val="left"/>
    </w:pPr>
    <w:rPr>
      <w:sz w:val="20"/>
      <w:szCs w:val="20"/>
      <w:lang w:eastAsia="en-US"/>
    </w:rPr>
  </w:style>
  <w:style w:type="paragraph" w:styleId="92">
    <w:name w:val="index 9"/>
    <w:basedOn w:val="a2"/>
    <w:next w:val="a2"/>
    <w:autoRedefine/>
    <w:semiHidden/>
    <w:rsid w:val="00CB337B"/>
    <w:pPr>
      <w:keepLines/>
      <w:spacing w:after="120" w:line="288" w:lineRule="auto"/>
      <w:ind w:left="2520" w:hanging="280"/>
      <w:jc w:val="left"/>
    </w:pPr>
    <w:rPr>
      <w:sz w:val="20"/>
      <w:szCs w:val="20"/>
      <w:lang w:eastAsia="en-US"/>
    </w:rPr>
  </w:style>
  <w:style w:type="paragraph" w:styleId="aff1">
    <w:name w:val="index heading"/>
    <w:basedOn w:val="a2"/>
    <w:next w:val="13"/>
    <w:semiHidden/>
    <w:rsid w:val="00CB337B"/>
    <w:pPr>
      <w:keepLines/>
      <w:spacing w:before="120" w:after="120" w:line="288" w:lineRule="auto"/>
      <w:ind w:firstLine="720"/>
      <w:jc w:val="left"/>
    </w:pPr>
    <w:rPr>
      <w:b/>
      <w:bCs/>
      <w:i/>
      <w:iCs/>
      <w:sz w:val="20"/>
      <w:szCs w:val="20"/>
      <w:lang w:eastAsia="en-US"/>
    </w:rPr>
  </w:style>
  <w:style w:type="paragraph" w:styleId="36">
    <w:name w:val="Body Text Indent 3"/>
    <w:basedOn w:val="a2"/>
    <w:link w:val="37"/>
    <w:semiHidden/>
    <w:rsid w:val="00CB337B"/>
    <w:pPr>
      <w:keepLines/>
      <w:spacing w:after="120" w:line="288" w:lineRule="auto"/>
      <w:ind w:left="283" w:firstLine="720"/>
    </w:pPr>
    <w:rPr>
      <w:sz w:val="16"/>
      <w:szCs w:val="16"/>
      <w:lang w:eastAsia="en-US"/>
    </w:rPr>
  </w:style>
  <w:style w:type="character" w:customStyle="1" w:styleId="37">
    <w:name w:val="Основной текст с отступом 3 Знак"/>
    <w:basedOn w:val="a3"/>
    <w:link w:val="36"/>
    <w:semiHidden/>
    <w:rsid w:val="00CB337B"/>
    <w:rPr>
      <w:rFonts w:ascii="Times New Roman" w:eastAsia="Times New Roman" w:hAnsi="Times New Roman" w:cs="Times New Roman"/>
      <w:sz w:val="16"/>
      <w:szCs w:val="16"/>
    </w:rPr>
  </w:style>
  <w:style w:type="paragraph" w:styleId="2">
    <w:name w:val="List Bullet 2"/>
    <w:basedOn w:val="a2"/>
    <w:rsid w:val="00CB337B"/>
    <w:pPr>
      <w:numPr>
        <w:numId w:val="77"/>
      </w:numPr>
      <w:tabs>
        <w:tab w:val="clear" w:pos="643"/>
        <w:tab w:val="num" w:pos="1435"/>
      </w:tabs>
      <w:spacing w:line="288" w:lineRule="auto"/>
      <w:ind w:left="1435" w:hanging="358"/>
    </w:pPr>
    <w:rPr>
      <w:lang w:eastAsia="en-US"/>
    </w:rPr>
  </w:style>
  <w:style w:type="character" w:styleId="aff2">
    <w:name w:val="FollowedHyperlink"/>
    <w:semiHidden/>
    <w:rsid w:val="00CB337B"/>
    <w:rPr>
      <w:color w:val="800080"/>
      <w:u w:val="single"/>
    </w:rPr>
  </w:style>
  <w:style w:type="numbering" w:customStyle="1" w:styleId="417OutlineNumbering">
    <w:name w:val="4_1_7 Outline Numbering"/>
    <w:basedOn w:val="a5"/>
    <w:rsid w:val="00CB337B"/>
    <w:pPr>
      <w:numPr>
        <w:numId w:val="17"/>
      </w:numPr>
    </w:pPr>
  </w:style>
  <w:style w:type="numbering" w:customStyle="1" w:styleId="418OutlineNumbering">
    <w:name w:val="4_1_8 Outline Numbering"/>
    <w:basedOn w:val="a5"/>
    <w:rsid w:val="00CB337B"/>
    <w:pPr>
      <w:numPr>
        <w:numId w:val="18"/>
      </w:numPr>
    </w:pPr>
  </w:style>
  <w:style w:type="numbering" w:customStyle="1" w:styleId="419OutlineNumbering">
    <w:name w:val="4_1_9 Outline Numbering"/>
    <w:basedOn w:val="418OutlineNumbering"/>
    <w:rsid w:val="00CB337B"/>
    <w:pPr>
      <w:numPr>
        <w:numId w:val="19"/>
      </w:numPr>
    </w:pPr>
  </w:style>
  <w:style w:type="numbering" w:customStyle="1" w:styleId="4110OutlineNumbering">
    <w:name w:val="4_1_10 Outline Numbering"/>
    <w:basedOn w:val="419OutlineNumbering"/>
    <w:rsid w:val="00CB337B"/>
    <w:pPr>
      <w:numPr>
        <w:numId w:val="20"/>
      </w:numPr>
    </w:pPr>
  </w:style>
  <w:style w:type="numbering" w:customStyle="1" w:styleId="433OutlineNumbering">
    <w:name w:val="4_3_3 Outline Numbering"/>
    <w:basedOn w:val="a5"/>
    <w:rsid w:val="00CB337B"/>
    <w:pPr>
      <w:numPr>
        <w:numId w:val="21"/>
      </w:numPr>
    </w:pPr>
  </w:style>
  <w:style w:type="paragraph" w:styleId="aff3">
    <w:name w:val="Normal (Web)"/>
    <w:basedOn w:val="a2"/>
    <w:uiPriority w:val="99"/>
    <w:semiHidden/>
    <w:rsid w:val="00CB337B"/>
    <w:pPr>
      <w:spacing w:before="100" w:beforeAutospacing="1" w:after="100" w:afterAutospacing="1"/>
      <w:jc w:val="left"/>
    </w:pPr>
  </w:style>
  <w:style w:type="numbering" w:customStyle="1" w:styleId="61Numbered">
    <w:name w:val="6_1 Numbered"/>
    <w:basedOn w:val="a5"/>
    <w:rsid w:val="00CB337B"/>
    <w:pPr>
      <w:numPr>
        <w:numId w:val="11"/>
      </w:numPr>
    </w:pPr>
  </w:style>
  <w:style w:type="paragraph" w:styleId="a0">
    <w:name w:val="List Bullet"/>
    <w:aliases w:val="List Bullet Char + Bold,List Bullet Char2 Char,List Bullet Char Char Char,List Bullet Char1 Char Char Char1,List Bullet Char Char Char Char Char1,List Bullet Char Char Char Char Char Char1 Char Char Char1,Char1,Cha,UL,Indent,C"/>
    <w:basedOn w:val="a2"/>
    <w:link w:val="aff4"/>
    <w:qFormat/>
    <w:rsid w:val="00CB337B"/>
    <w:pPr>
      <w:numPr>
        <w:numId w:val="31"/>
      </w:numPr>
      <w:spacing w:after="120" w:line="288" w:lineRule="auto"/>
      <w:contextualSpacing/>
    </w:pPr>
    <w:rPr>
      <w:lang w:eastAsia="en-US"/>
    </w:rPr>
  </w:style>
  <w:style w:type="paragraph" w:styleId="aff5">
    <w:name w:val="Subtitle"/>
    <w:basedOn w:val="a2"/>
    <w:link w:val="aff6"/>
    <w:qFormat/>
    <w:rsid w:val="00CB337B"/>
    <w:pPr>
      <w:keepLines/>
      <w:spacing w:line="288" w:lineRule="auto"/>
      <w:ind w:firstLine="720"/>
      <w:jc w:val="center"/>
      <w:outlineLvl w:val="1"/>
    </w:pPr>
    <w:rPr>
      <w:rFonts w:ascii="Arial" w:hAnsi="Arial" w:cs="Arial"/>
      <w:lang w:eastAsia="en-US"/>
    </w:rPr>
  </w:style>
  <w:style w:type="character" w:customStyle="1" w:styleId="aff6">
    <w:name w:val="Подзаголовок Знак"/>
    <w:basedOn w:val="a3"/>
    <w:link w:val="aff5"/>
    <w:rsid w:val="00CB337B"/>
    <w:rPr>
      <w:rFonts w:ascii="Arial" w:eastAsia="Times New Roman" w:hAnsi="Arial" w:cs="Arial"/>
      <w:sz w:val="24"/>
      <w:szCs w:val="24"/>
    </w:rPr>
  </w:style>
  <w:style w:type="paragraph" w:styleId="aff7">
    <w:name w:val="List Continue"/>
    <w:basedOn w:val="a2"/>
    <w:semiHidden/>
    <w:rsid w:val="00CB337B"/>
    <w:pPr>
      <w:keepLines/>
      <w:spacing w:line="288" w:lineRule="auto"/>
      <w:ind w:left="1077"/>
    </w:pPr>
    <w:rPr>
      <w:lang w:eastAsia="en-US"/>
    </w:rPr>
  </w:style>
  <w:style w:type="paragraph" w:styleId="27">
    <w:name w:val="List Continue 2"/>
    <w:basedOn w:val="a2"/>
    <w:semiHidden/>
    <w:rsid w:val="00CB337B"/>
    <w:pPr>
      <w:keepLines/>
      <w:spacing w:line="288" w:lineRule="auto"/>
      <w:ind w:left="1435"/>
    </w:pPr>
    <w:rPr>
      <w:lang w:eastAsia="en-US"/>
    </w:rPr>
  </w:style>
  <w:style w:type="numbering" w:styleId="a1">
    <w:name w:val="Outline List 3"/>
    <w:basedOn w:val="a5"/>
    <w:uiPriority w:val="99"/>
    <w:semiHidden/>
    <w:rsid w:val="00CB337B"/>
    <w:pPr>
      <w:numPr>
        <w:numId w:val="28"/>
      </w:numPr>
    </w:pPr>
  </w:style>
  <w:style w:type="paragraph" w:styleId="a">
    <w:name w:val="List Number"/>
    <w:rsid w:val="00CB337B"/>
    <w:pPr>
      <w:numPr>
        <w:numId w:val="78"/>
      </w:numPr>
      <w:tabs>
        <w:tab w:val="clear" w:pos="360"/>
        <w:tab w:val="num" w:pos="1077"/>
      </w:tabs>
      <w:spacing w:after="120" w:line="288" w:lineRule="auto"/>
      <w:ind w:left="0" w:firstLine="720"/>
      <w:contextualSpacing/>
      <w:jc w:val="both"/>
    </w:pPr>
    <w:rPr>
      <w:rFonts w:ascii="Times New Roman" w:eastAsia="Times New Roman" w:hAnsi="Times New Roman" w:cs="Times New Roman"/>
      <w:sz w:val="24"/>
      <w:szCs w:val="24"/>
    </w:rPr>
  </w:style>
  <w:style w:type="paragraph" w:customStyle="1" w:styleId="TableText">
    <w:name w:val="Table_Text"/>
    <w:link w:val="TableText0"/>
    <w:qFormat/>
    <w:rsid w:val="00CB337B"/>
    <w:pPr>
      <w:spacing w:before="40" w:after="40" w:line="288" w:lineRule="auto"/>
    </w:pPr>
    <w:rPr>
      <w:rFonts w:ascii="Times New Roman" w:eastAsia="Times New Roman" w:hAnsi="Times New Roman" w:cs="Times New Roman"/>
      <w:snapToGrid w:val="0"/>
      <w:color w:val="000000"/>
    </w:rPr>
  </w:style>
  <w:style w:type="paragraph" w:styleId="40">
    <w:name w:val="List Bullet 4"/>
    <w:basedOn w:val="a2"/>
    <w:semiHidden/>
    <w:rsid w:val="00CB337B"/>
    <w:pPr>
      <w:keepLines/>
      <w:numPr>
        <w:numId w:val="6"/>
      </w:numPr>
      <w:spacing w:after="40" w:line="288" w:lineRule="auto"/>
      <w:ind w:left="2149" w:hanging="357"/>
    </w:pPr>
    <w:rPr>
      <w:lang w:eastAsia="en-US"/>
    </w:rPr>
  </w:style>
  <w:style w:type="paragraph" w:styleId="50">
    <w:name w:val="List Bullet 5"/>
    <w:basedOn w:val="a2"/>
    <w:semiHidden/>
    <w:rsid w:val="00CB337B"/>
    <w:pPr>
      <w:keepLines/>
      <w:numPr>
        <w:numId w:val="8"/>
      </w:numPr>
      <w:spacing w:after="40" w:line="288" w:lineRule="auto"/>
    </w:pPr>
    <w:rPr>
      <w:lang w:eastAsia="en-US"/>
    </w:rPr>
  </w:style>
  <w:style w:type="paragraph" w:styleId="38">
    <w:name w:val="List Continue 3"/>
    <w:basedOn w:val="a2"/>
    <w:semiHidden/>
    <w:rsid w:val="00CB337B"/>
    <w:pPr>
      <w:keepLines/>
      <w:spacing w:line="288" w:lineRule="auto"/>
      <w:ind w:left="1792"/>
    </w:pPr>
    <w:rPr>
      <w:lang w:eastAsia="en-US"/>
    </w:rPr>
  </w:style>
  <w:style w:type="paragraph" w:styleId="45">
    <w:name w:val="List Continue 4"/>
    <w:basedOn w:val="a2"/>
    <w:semiHidden/>
    <w:rsid w:val="00CB337B"/>
    <w:pPr>
      <w:keepLines/>
      <w:spacing w:after="40" w:line="288" w:lineRule="auto"/>
      <w:ind w:left="2149"/>
    </w:pPr>
    <w:rPr>
      <w:lang w:eastAsia="en-US"/>
    </w:rPr>
  </w:style>
  <w:style w:type="paragraph" w:styleId="55">
    <w:name w:val="List Continue 5"/>
    <w:basedOn w:val="a2"/>
    <w:semiHidden/>
    <w:rsid w:val="00CB337B"/>
    <w:pPr>
      <w:keepLines/>
      <w:spacing w:after="40" w:line="288" w:lineRule="auto"/>
      <w:ind w:left="2506"/>
    </w:pPr>
    <w:rPr>
      <w:lang w:eastAsia="en-US"/>
    </w:rPr>
  </w:style>
  <w:style w:type="paragraph" w:customStyle="1" w:styleId="TableCaption">
    <w:name w:val="Table_Caption"/>
    <w:basedOn w:val="a2"/>
    <w:next w:val="a2"/>
    <w:rsid w:val="00CB337B"/>
    <w:pPr>
      <w:keepNext/>
      <w:keepLines/>
      <w:spacing w:before="360" w:after="240" w:line="288" w:lineRule="auto"/>
      <w:ind w:left="2013" w:hanging="1293"/>
      <w:jc w:val="left"/>
    </w:pPr>
    <w:rPr>
      <w:lang w:val="en-US" w:eastAsia="en-US"/>
    </w:rPr>
  </w:style>
  <w:style w:type="paragraph" w:styleId="3">
    <w:name w:val="List Number 3"/>
    <w:basedOn w:val="a"/>
    <w:semiHidden/>
    <w:rsid w:val="00CB337B"/>
    <w:pPr>
      <w:keepLines/>
      <w:numPr>
        <w:numId w:val="22"/>
      </w:numPr>
    </w:pPr>
  </w:style>
  <w:style w:type="paragraph" w:styleId="4">
    <w:name w:val="List Number 4"/>
    <w:basedOn w:val="a"/>
    <w:semiHidden/>
    <w:rsid w:val="00CB337B"/>
    <w:pPr>
      <w:keepLines/>
      <w:numPr>
        <w:numId w:val="3"/>
      </w:numPr>
    </w:pPr>
  </w:style>
  <w:style w:type="paragraph" w:styleId="5">
    <w:name w:val="List Number 5"/>
    <w:basedOn w:val="a"/>
    <w:semiHidden/>
    <w:rsid w:val="00CB337B"/>
    <w:pPr>
      <w:keepLines/>
      <w:numPr>
        <w:numId w:val="4"/>
      </w:numPr>
    </w:pPr>
  </w:style>
  <w:style w:type="paragraph" w:styleId="aff8">
    <w:name w:val="Normal Indent"/>
    <w:basedOn w:val="a2"/>
    <w:semiHidden/>
    <w:rsid w:val="00CB337B"/>
    <w:pPr>
      <w:keepLines/>
      <w:spacing w:after="120" w:line="288" w:lineRule="auto"/>
      <w:ind w:left="708" w:firstLine="720"/>
    </w:pPr>
    <w:rPr>
      <w:lang w:eastAsia="en-US"/>
    </w:rPr>
  </w:style>
  <w:style w:type="table" w:styleId="14">
    <w:name w:val="Table Grid 1"/>
    <w:basedOn w:val="a4"/>
    <w:rsid w:val="00CB337B"/>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28">
    <w:name w:val="Body Text 2"/>
    <w:basedOn w:val="a2"/>
    <w:link w:val="29"/>
    <w:semiHidden/>
    <w:rsid w:val="00CB337B"/>
    <w:pPr>
      <w:keepLines/>
      <w:spacing w:after="120" w:line="480" w:lineRule="auto"/>
      <w:ind w:firstLine="720"/>
    </w:pPr>
    <w:rPr>
      <w:lang w:eastAsia="en-US"/>
    </w:rPr>
  </w:style>
  <w:style w:type="character" w:customStyle="1" w:styleId="29">
    <w:name w:val="Основной текст 2 Знак"/>
    <w:basedOn w:val="a3"/>
    <w:link w:val="28"/>
    <w:semiHidden/>
    <w:rsid w:val="00CB337B"/>
    <w:rPr>
      <w:rFonts w:ascii="Times New Roman" w:eastAsia="Times New Roman" w:hAnsi="Times New Roman" w:cs="Times New Roman"/>
      <w:sz w:val="24"/>
      <w:szCs w:val="24"/>
    </w:rPr>
  </w:style>
  <w:style w:type="paragraph" w:styleId="39">
    <w:name w:val="Body Text 3"/>
    <w:basedOn w:val="a2"/>
    <w:link w:val="3a"/>
    <w:semiHidden/>
    <w:rsid w:val="00CB337B"/>
    <w:pPr>
      <w:keepLines/>
      <w:spacing w:after="120" w:line="288" w:lineRule="auto"/>
      <w:ind w:firstLine="720"/>
    </w:pPr>
    <w:rPr>
      <w:sz w:val="16"/>
      <w:szCs w:val="16"/>
      <w:lang w:eastAsia="en-US"/>
    </w:rPr>
  </w:style>
  <w:style w:type="character" w:customStyle="1" w:styleId="3a">
    <w:name w:val="Основной текст 3 Знак"/>
    <w:basedOn w:val="a3"/>
    <w:link w:val="39"/>
    <w:semiHidden/>
    <w:rsid w:val="00CB337B"/>
    <w:rPr>
      <w:rFonts w:ascii="Times New Roman" w:eastAsia="Times New Roman" w:hAnsi="Times New Roman" w:cs="Times New Roman"/>
      <w:sz w:val="16"/>
      <w:szCs w:val="16"/>
    </w:rPr>
  </w:style>
  <w:style w:type="paragraph" w:styleId="aff9">
    <w:name w:val="Body Text First Indent"/>
    <w:basedOn w:val="afb"/>
    <w:link w:val="affa"/>
    <w:semiHidden/>
    <w:rsid w:val="00CB337B"/>
    <w:pPr>
      <w:ind w:firstLine="210"/>
    </w:pPr>
  </w:style>
  <w:style w:type="character" w:customStyle="1" w:styleId="affa">
    <w:name w:val="Красная строка Знак"/>
    <w:basedOn w:val="afc"/>
    <w:link w:val="aff9"/>
    <w:semiHidden/>
    <w:rsid w:val="00CB337B"/>
    <w:rPr>
      <w:rFonts w:ascii="Times New Roman" w:eastAsia="Times New Roman" w:hAnsi="Times New Roman" w:cs="Times New Roman"/>
      <w:sz w:val="24"/>
      <w:szCs w:val="24"/>
    </w:rPr>
  </w:style>
  <w:style w:type="paragraph" w:styleId="2a">
    <w:name w:val="Body Text First Indent 2"/>
    <w:basedOn w:val="afd"/>
    <w:link w:val="2b"/>
    <w:semiHidden/>
    <w:rsid w:val="00CB337B"/>
    <w:pPr>
      <w:ind w:firstLine="210"/>
    </w:pPr>
  </w:style>
  <w:style w:type="character" w:customStyle="1" w:styleId="2b">
    <w:name w:val="Красная строка 2 Знак"/>
    <w:basedOn w:val="afe"/>
    <w:link w:val="2a"/>
    <w:semiHidden/>
    <w:rsid w:val="00CB337B"/>
    <w:rPr>
      <w:rFonts w:ascii="Times New Roman" w:eastAsia="Times New Roman" w:hAnsi="Times New Roman" w:cs="Times New Roman"/>
      <w:sz w:val="24"/>
      <w:szCs w:val="24"/>
    </w:rPr>
  </w:style>
  <w:style w:type="paragraph" w:styleId="affb">
    <w:name w:val="Closing"/>
    <w:basedOn w:val="a2"/>
    <w:link w:val="affc"/>
    <w:semiHidden/>
    <w:rsid w:val="00CB337B"/>
    <w:pPr>
      <w:keepLines/>
      <w:spacing w:after="120" w:line="288" w:lineRule="auto"/>
      <w:ind w:left="4252" w:firstLine="720"/>
    </w:pPr>
    <w:rPr>
      <w:lang w:eastAsia="en-US"/>
    </w:rPr>
  </w:style>
  <w:style w:type="character" w:customStyle="1" w:styleId="affc">
    <w:name w:val="Прощание Знак"/>
    <w:basedOn w:val="a3"/>
    <w:link w:val="affb"/>
    <w:semiHidden/>
    <w:rsid w:val="00CB337B"/>
    <w:rPr>
      <w:rFonts w:ascii="Times New Roman" w:eastAsia="Times New Roman" w:hAnsi="Times New Roman" w:cs="Times New Roman"/>
      <w:sz w:val="24"/>
      <w:szCs w:val="24"/>
    </w:rPr>
  </w:style>
  <w:style w:type="paragraph" w:styleId="affd">
    <w:name w:val="Date"/>
    <w:basedOn w:val="a2"/>
    <w:next w:val="a2"/>
    <w:link w:val="affe"/>
    <w:semiHidden/>
    <w:rsid w:val="00CB337B"/>
    <w:pPr>
      <w:keepLines/>
      <w:spacing w:after="120" w:line="288" w:lineRule="auto"/>
      <w:ind w:firstLine="720"/>
    </w:pPr>
    <w:rPr>
      <w:lang w:eastAsia="en-US"/>
    </w:rPr>
  </w:style>
  <w:style w:type="character" w:customStyle="1" w:styleId="affe">
    <w:name w:val="Дата Знак"/>
    <w:basedOn w:val="a3"/>
    <w:link w:val="affd"/>
    <w:semiHidden/>
    <w:rsid w:val="00CB337B"/>
    <w:rPr>
      <w:rFonts w:ascii="Times New Roman" w:eastAsia="Times New Roman" w:hAnsi="Times New Roman" w:cs="Times New Roman"/>
      <w:sz w:val="24"/>
      <w:szCs w:val="24"/>
    </w:rPr>
  </w:style>
  <w:style w:type="paragraph" w:styleId="afff">
    <w:name w:val="E-mail Signature"/>
    <w:basedOn w:val="a2"/>
    <w:link w:val="afff0"/>
    <w:semiHidden/>
    <w:rsid w:val="00CB337B"/>
    <w:pPr>
      <w:keepLines/>
      <w:spacing w:after="120" w:line="288" w:lineRule="auto"/>
      <w:ind w:firstLine="720"/>
    </w:pPr>
    <w:rPr>
      <w:lang w:eastAsia="en-US"/>
    </w:rPr>
  </w:style>
  <w:style w:type="character" w:customStyle="1" w:styleId="afff0">
    <w:name w:val="Электронная подпись Знак"/>
    <w:basedOn w:val="a3"/>
    <w:link w:val="afff"/>
    <w:semiHidden/>
    <w:rsid w:val="00CB337B"/>
    <w:rPr>
      <w:rFonts w:ascii="Times New Roman" w:eastAsia="Times New Roman" w:hAnsi="Times New Roman" w:cs="Times New Roman"/>
      <w:sz w:val="24"/>
      <w:szCs w:val="24"/>
    </w:rPr>
  </w:style>
  <w:style w:type="character" w:styleId="afff1">
    <w:name w:val="Emphasis"/>
    <w:qFormat/>
    <w:rsid w:val="00CB337B"/>
    <w:rPr>
      <w:i/>
      <w:iCs/>
    </w:rPr>
  </w:style>
  <w:style w:type="character" w:customStyle="1" w:styleId="aff4">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UL Знак,Indent Знак,C Знак"/>
    <w:link w:val="a0"/>
    <w:locked/>
    <w:rsid w:val="00CB337B"/>
    <w:rPr>
      <w:rFonts w:ascii="Times New Roman" w:eastAsia="Times New Roman" w:hAnsi="Times New Roman" w:cs="Times New Roman"/>
      <w:sz w:val="24"/>
      <w:szCs w:val="24"/>
    </w:rPr>
  </w:style>
  <w:style w:type="paragraph" w:styleId="afff2">
    <w:name w:val="endnote text"/>
    <w:basedOn w:val="a2"/>
    <w:link w:val="afff3"/>
    <w:semiHidden/>
    <w:rsid w:val="00CB337B"/>
    <w:pPr>
      <w:keepLines/>
      <w:spacing w:line="288" w:lineRule="auto"/>
      <w:ind w:firstLine="720"/>
    </w:pPr>
    <w:rPr>
      <w:sz w:val="20"/>
      <w:szCs w:val="20"/>
      <w:lang w:eastAsia="en-US"/>
    </w:rPr>
  </w:style>
  <w:style w:type="character" w:customStyle="1" w:styleId="afff3">
    <w:name w:val="Текст концевой сноски Знак"/>
    <w:basedOn w:val="a3"/>
    <w:link w:val="afff2"/>
    <w:semiHidden/>
    <w:rsid w:val="00CB337B"/>
    <w:rPr>
      <w:rFonts w:ascii="Times New Roman" w:eastAsia="Times New Roman" w:hAnsi="Times New Roman" w:cs="Times New Roman"/>
      <w:sz w:val="20"/>
      <w:szCs w:val="20"/>
    </w:rPr>
  </w:style>
  <w:style w:type="paragraph" w:styleId="afff4">
    <w:name w:val="envelope address"/>
    <w:basedOn w:val="a2"/>
    <w:semiHidden/>
    <w:rsid w:val="00CB337B"/>
    <w:pPr>
      <w:keepLines/>
      <w:framePr w:w="7920" w:h="1980" w:hRule="exact" w:hSpace="180" w:wrap="auto" w:hAnchor="page" w:xAlign="center" w:yAlign="bottom"/>
      <w:spacing w:after="120" w:line="288" w:lineRule="auto"/>
      <w:ind w:left="2880" w:firstLine="720"/>
    </w:pPr>
    <w:rPr>
      <w:rFonts w:ascii="Arial" w:hAnsi="Arial" w:cs="Arial"/>
      <w:lang w:eastAsia="en-US"/>
    </w:rPr>
  </w:style>
  <w:style w:type="paragraph" w:styleId="2c">
    <w:name w:val="envelope return"/>
    <w:basedOn w:val="a2"/>
    <w:semiHidden/>
    <w:rsid w:val="00CB337B"/>
    <w:pPr>
      <w:keepLines/>
      <w:spacing w:after="120" w:line="288" w:lineRule="auto"/>
      <w:ind w:firstLine="720"/>
    </w:pPr>
    <w:rPr>
      <w:rFonts w:ascii="Arial" w:hAnsi="Arial" w:cs="Arial"/>
      <w:sz w:val="20"/>
      <w:szCs w:val="20"/>
      <w:lang w:eastAsia="en-US"/>
    </w:rPr>
  </w:style>
  <w:style w:type="paragraph" w:styleId="afff5">
    <w:name w:val="footnote text"/>
    <w:basedOn w:val="a2"/>
    <w:link w:val="afff6"/>
    <w:semiHidden/>
    <w:rsid w:val="00CB337B"/>
    <w:pPr>
      <w:keepLines/>
      <w:spacing w:line="288" w:lineRule="auto"/>
      <w:ind w:firstLine="720"/>
    </w:pPr>
    <w:rPr>
      <w:sz w:val="20"/>
      <w:szCs w:val="20"/>
      <w:lang w:eastAsia="en-US"/>
    </w:rPr>
  </w:style>
  <w:style w:type="character" w:customStyle="1" w:styleId="afff6">
    <w:name w:val="Текст сноски Знак"/>
    <w:basedOn w:val="a3"/>
    <w:link w:val="afff5"/>
    <w:semiHidden/>
    <w:rsid w:val="00CB337B"/>
    <w:rPr>
      <w:rFonts w:ascii="Times New Roman" w:eastAsia="Times New Roman" w:hAnsi="Times New Roman" w:cs="Times New Roman"/>
      <w:sz w:val="20"/>
      <w:szCs w:val="20"/>
    </w:rPr>
  </w:style>
  <w:style w:type="character" w:styleId="HTML">
    <w:name w:val="HTML Acronym"/>
    <w:basedOn w:val="a3"/>
    <w:semiHidden/>
    <w:rsid w:val="00CB337B"/>
  </w:style>
  <w:style w:type="paragraph" w:styleId="HTML0">
    <w:name w:val="HTML Address"/>
    <w:basedOn w:val="a2"/>
    <w:link w:val="HTML1"/>
    <w:semiHidden/>
    <w:rsid w:val="00CB337B"/>
    <w:pPr>
      <w:keepLines/>
      <w:spacing w:after="120" w:line="288" w:lineRule="auto"/>
      <w:ind w:firstLine="720"/>
    </w:pPr>
    <w:rPr>
      <w:i/>
      <w:iCs/>
      <w:lang w:eastAsia="en-US"/>
    </w:rPr>
  </w:style>
  <w:style w:type="character" w:customStyle="1" w:styleId="HTML1">
    <w:name w:val="Адрес HTML Знак"/>
    <w:basedOn w:val="a3"/>
    <w:link w:val="HTML0"/>
    <w:semiHidden/>
    <w:rsid w:val="00CB337B"/>
    <w:rPr>
      <w:rFonts w:ascii="Times New Roman" w:eastAsia="Times New Roman" w:hAnsi="Times New Roman" w:cs="Times New Roman"/>
      <w:i/>
      <w:iCs/>
      <w:sz w:val="24"/>
      <w:szCs w:val="24"/>
    </w:rPr>
  </w:style>
  <w:style w:type="character" w:styleId="HTML2">
    <w:name w:val="HTML Cite"/>
    <w:semiHidden/>
    <w:rsid w:val="00CB337B"/>
    <w:rPr>
      <w:i/>
      <w:iCs/>
    </w:rPr>
  </w:style>
  <w:style w:type="character" w:styleId="HTML3">
    <w:name w:val="HTML Code"/>
    <w:semiHidden/>
    <w:rsid w:val="00CB337B"/>
    <w:rPr>
      <w:rFonts w:ascii="Courier New" w:hAnsi="Courier New" w:cs="Courier New"/>
      <w:sz w:val="20"/>
      <w:szCs w:val="20"/>
    </w:rPr>
  </w:style>
  <w:style w:type="character" w:styleId="HTML4">
    <w:name w:val="HTML Definition"/>
    <w:semiHidden/>
    <w:rsid w:val="00CB337B"/>
    <w:rPr>
      <w:i/>
      <w:iCs/>
    </w:rPr>
  </w:style>
  <w:style w:type="character" w:styleId="HTML5">
    <w:name w:val="HTML Keyboard"/>
    <w:semiHidden/>
    <w:rsid w:val="00CB337B"/>
    <w:rPr>
      <w:rFonts w:ascii="Courier New" w:hAnsi="Courier New" w:cs="Courier New"/>
      <w:sz w:val="20"/>
      <w:szCs w:val="20"/>
    </w:rPr>
  </w:style>
  <w:style w:type="paragraph" w:styleId="HTML6">
    <w:name w:val="HTML Preformatted"/>
    <w:basedOn w:val="a2"/>
    <w:link w:val="HTML7"/>
    <w:semiHidden/>
    <w:rsid w:val="00CB337B"/>
    <w:pPr>
      <w:keepLines/>
      <w:spacing w:after="120" w:line="288" w:lineRule="auto"/>
      <w:ind w:firstLine="720"/>
    </w:pPr>
    <w:rPr>
      <w:rFonts w:ascii="Courier New" w:hAnsi="Courier New" w:cs="Courier New"/>
      <w:sz w:val="20"/>
      <w:szCs w:val="20"/>
      <w:lang w:eastAsia="en-US"/>
    </w:rPr>
  </w:style>
  <w:style w:type="character" w:customStyle="1" w:styleId="HTML7">
    <w:name w:val="Стандартный HTML Знак"/>
    <w:basedOn w:val="a3"/>
    <w:link w:val="HTML6"/>
    <w:semiHidden/>
    <w:rsid w:val="00CB337B"/>
    <w:rPr>
      <w:rFonts w:ascii="Courier New" w:eastAsia="Times New Roman" w:hAnsi="Courier New" w:cs="Courier New"/>
      <w:sz w:val="20"/>
      <w:szCs w:val="20"/>
    </w:rPr>
  </w:style>
  <w:style w:type="character" w:styleId="HTML8">
    <w:name w:val="HTML Sample"/>
    <w:semiHidden/>
    <w:rsid w:val="00CB337B"/>
    <w:rPr>
      <w:rFonts w:ascii="Courier New" w:hAnsi="Courier New" w:cs="Courier New"/>
    </w:rPr>
  </w:style>
  <w:style w:type="character" w:styleId="HTML9">
    <w:name w:val="HTML Typewriter"/>
    <w:semiHidden/>
    <w:rsid w:val="00CB337B"/>
    <w:rPr>
      <w:rFonts w:ascii="Courier New" w:hAnsi="Courier New" w:cs="Courier New"/>
      <w:sz w:val="20"/>
      <w:szCs w:val="20"/>
    </w:rPr>
  </w:style>
  <w:style w:type="character" w:styleId="HTMLa">
    <w:name w:val="HTML Variable"/>
    <w:semiHidden/>
    <w:rsid w:val="00CB337B"/>
    <w:rPr>
      <w:i/>
      <w:iCs/>
    </w:rPr>
  </w:style>
  <w:style w:type="character" w:styleId="afff7">
    <w:name w:val="line number"/>
    <w:basedOn w:val="a3"/>
    <w:semiHidden/>
    <w:rsid w:val="00CB337B"/>
  </w:style>
  <w:style w:type="paragraph" w:styleId="afff8">
    <w:name w:val="Message Header"/>
    <w:basedOn w:val="a2"/>
    <w:link w:val="afff9"/>
    <w:semiHidden/>
    <w:rsid w:val="00CB337B"/>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lang w:eastAsia="en-US"/>
    </w:rPr>
  </w:style>
  <w:style w:type="character" w:customStyle="1" w:styleId="afff9">
    <w:name w:val="Шапка Знак"/>
    <w:basedOn w:val="a3"/>
    <w:link w:val="afff8"/>
    <w:semiHidden/>
    <w:rsid w:val="00CB337B"/>
    <w:rPr>
      <w:rFonts w:ascii="Arial" w:eastAsia="Times New Roman" w:hAnsi="Arial" w:cs="Arial"/>
      <w:sz w:val="24"/>
      <w:szCs w:val="24"/>
      <w:shd w:val="pct20" w:color="auto" w:fill="auto"/>
    </w:rPr>
  </w:style>
  <w:style w:type="paragraph" w:styleId="afffa">
    <w:name w:val="Plain Text"/>
    <w:basedOn w:val="a2"/>
    <w:link w:val="afffb"/>
    <w:semiHidden/>
    <w:rsid w:val="00CB337B"/>
    <w:pPr>
      <w:keepLines/>
      <w:spacing w:after="120" w:line="288" w:lineRule="auto"/>
      <w:ind w:firstLine="720"/>
    </w:pPr>
    <w:rPr>
      <w:rFonts w:ascii="Courier New" w:hAnsi="Courier New" w:cs="Courier New"/>
      <w:sz w:val="20"/>
      <w:szCs w:val="20"/>
      <w:lang w:eastAsia="en-US"/>
    </w:rPr>
  </w:style>
  <w:style w:type="character" w:customStyle="1" w:styleId="afffb">
    <w:name w:val="Текст Знак"/>
    <w:basedOn w:val="a3"/>
    <w:link w:val="afffa"/>
    <w:semiHidden/>
    <w:rsid w:val="00CB337B"/>
    <w:rPr>
      <w:rFonts w:ascii="Courier New" w:eastAsia="Times New Roman" w:hAnsi="Courier New" w:cs="Courier New"/>
      <w:sz w:val="20"/>
      <w:szCs w:val="20"/>
    </w:rPr>
  </w:style>
  <w:style w:type="paragraph" w:styleId="afffc">
    <w:name w:val="Salutation"/>
    <w:basedOn w:val="a2"/>
    <w:next w:val="a2"/>
    <w:link w:val="afffd"/>
    <w:semiHidden/>
    <w:rsid w:val="00CB337B"/>
    <w:pPr>
      <w:keepLines/>
      <w:spacing w:after="120" w:line="288" w:lineRule="auto"/>
      <w:ind w:firstLine="720"/>
    </w:pPr>
    <w:rPr>
      <w:lang w:eastAsia="en-US"/>
    </w:rPr>
  </w:style>
  <w:style w:type="character" w:customStyle="1" w:styleId="afffd">
    <w:name w:val="Приветствие Знак"/>
    <w:basedOn w:val="a3"/>
    <w:link w:val="afffc"/>
    <w:semiHidden/>
    <w:rsid w:val="00CB337B"/>
    <w:rPr>
      <w:rFonts w:ascii="Times New Roman" w:eastAsia="Times New Roman" w:hAnsi="Times New Roman" w:cs="Times New Roman"/>
      <w:sz w:val="24"/>
      <w:szCs w:val="24"/>
    </w:rPr>
  </w:style>
  <w:style w:type="paragraph" w:styleId="afffe">
    <w:name w:val="Signature"/>
    <w:basedOn w:val="a2"/>
    <w:link w:val="affff"/>
    <w:semiHidden/>
    <w:rsid w:val="00CB337B"/>
    <w:pPr>
      <w:keepLines/>
      <w:spacing w:after="120" w:line="288" w:lineRule="auto"/>
      <w:ind w:left="4252" w:firstLine="720"/>
    </w:pPr>
    <w:rPr>
      <w:lang w:eastAsia="en-US"/>
    </w:rPr>
  </w:style>
  <w:style w:type="character" w:customStyle="1" w:styleId="affff">
    <w:name w:val="Подпись Знак"/>
    <w:basedOn w:val="a3"/>
    <w:link w:val="afffe"/>
    <w:semiHidden/>
    <w:rsid w:val="00CB337B"/>
    <w:rPr>
      <w:rFonts w:ascii="Times New Roman" w:eastAsia="Times New Roman" w:hAnsi="Times New Roman" w:cs="Times New Roman"/>
      <w:sz w:val="24"/>
      <w:szCs w:val="24"/>
    </w:rPr>
  </w:style>
  <w:style w:type="table" w:styleId="15">
    <w:name w:val="Table 3D effects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rsid w:val="00CB337B"/>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rsid w:val="00CB337B"/>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1">
    <w:name w:val="Table Grid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4">
    <w:name w:val="Strong"/>
    <w:qFormat/>
    <w:rsid w:val="00CB337B"/>
    <w:rPr>
      <w:b/>
      <w:bCs/>
    </w:rPr>
  </w:style>
  <w:style w:type="paragraph" w:customStyle="1" w:styleId="1b">
    <w:name w:val="Заголовок1"/>
    <w:basedOn w:val="a2"/>
    <w:qFormat/>
    <w:rsid w:val="00CB337B"/>
    <w:pPr>
      <w:keepLines/>
      <w:spacing w:before="360" w:after="120" w:line="288" w:lineRule="auto"/>
      <w:ind w:firstLine="720"/>
      <w:jc w:val="center"/>
      <w:outlineLvl w:val="0"/>
    </w:pPr>
    <w:rPr>
      <w:rFonts w:ascii="Arial" w:hAnsi="Arial" w:cs="Arial"/>
      <w:b/>
      <w:bCs/>
      <w:kern w:val="28"/>
      <w:sz w:val="32"/>
      <w:szCs w:val="32"/>
      <w:lang w:eastAsia="en-US"/>
    </w:rPr>
  </w:style>
  <w:style w:type="paragraph" w:styleId="affff5">
    <w:name w:val="Note Heading"/>
    <w:basedOn w:val="a2"/>
    <w:next w:val="a2"/>
    <w:link w:val="affff6"/>
    <w:semiHidden/>
    <w:rsid w:val="00CB337B"/>
    <w:pPr>
      <w:keepLines/>
      <w:spacing w:after="120" w:line="288" w:lineRule="auto"/>
      <w:ind w:firstLine="720"/>
    </w:pPr>
    <w:rPr>
      <w:lang w:eastAsia="en-US"/>
    </w:rPr>
  </w:style>
  <w:style w:type="character" w:customStyle="1" w:styleId="affff6">
    <w:name w:val="Заголовок записки Знак"/>
    <w:basedOn w:val="a3"/>
    <w:link w:val="affff5"/>
    <w:semiHidden/>
    <w:rsid w:val="00CB337B"/>
    <w:rPr>
      <w:rFonts w:ascii="Times New Roman" w:eastAsia="Times New Roman" w:hAnsi="Times New Roman" w:cs="Times New Roman"/>
      <w:sz w:val="24"/>
      <w:szCs w:val="24"/>
    </w:rPr>
  </w:style>
  <w:style w:type="table" w:styleId="-10">
    <w:name w:val="Table List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link w:val="TableListBulletChar"/>
    <w:qFormat/>
    <w:rsid w:val="00CB337B"/>
    <w:pPr>
      <w:keepLines/>
      <w:numPr>
        <w:numId w:val="24"/>
      </w:numPr>
      <w:tabs>
        <w:tab w:val="left" w:pos="567"/>
      </w:tabs>
      <w:spacing w:before="40" w:after="40" w:line="288" w:lineRule="auto"/>
      <w:jc w:val="left"/>
    </w:pPr>
    <w:rPr>
      <w:sz w:val="22"/>
      <w:szCs w:val="22"/>
      <w:lang w:eastAsia="en-US"/>
    </w:rPr>
  </w:style>
  <w:style w:type="paragraph" w:customStyle="1" w:styleId="TableListBullet2">
    <w:name w:val="Table List Bullet 2"/>
    <w:basedOn w:val="TableListBullet"/>
    <w:rsid w:val="00CB337B"/>
    <w:pPr>
      <w:numPr>
        <w:numId w:val="9"/>
      </w:numPr>
      <w:tabs>
        <w:tab w:val="clear" w:pos="828"/>
      </w:tabs>
      <w:ind w:left="720" w:firstLine="0"/>
    </w:pPr>
    <w:rPr>
      <w:rFonts w:eastAsia="Batang"/>
    </w:rPr>
  </w:style>
  <w:style w:type="paragraph" w:customStyle="1" w:styleId="Confirmation">
    <w:name w:val="Confirmation"/>
    <w:uiPriority w:val="99"/>
    <w:rsid w:val="00CB337B"/>
    <w:pPr>
      <w:keepNext/>
      <w:spacing w:before="120" w:after="120" w:line="240"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2"/>
    <w:rsid w:val="00CB337B"/>
    <w:pPr>
      <w:keepLines/>
      <w:widowControl w:val="0"/>
      <w:spacing w:after="0" w:line="288" w:lineRule="auto"/>
      <w:jc w:val="center"/>
    </w:pPr>
    <w:rPr>
      <w:lang w:eastAsia="en-US"/>
    </w:rPr>
  </w:style>
  <w:style w:type="paragraph" w:customStyle="1" w:styleId="TableText1">
    <w:name w:val="Table Text"/>
    <w:basedOn w:val="a2"/>
    <w:rsid w:val="00CB337B"/>
    <w:pPr>
      <w:keepLines/>
      <w:tabs>
        <w:tab w:val="left" w:pos="567"/>
      </w:tabs>
      <w:spacing w:before="40" w:after="40" w:line="288" w:lineRule="auto"/>
      <w:jc w:val="left"/>
    </w:pPr>
    <w:rPr>
      <w:sz w:val="22"/>
      <w:szCs w:val="22"/>
      <w:lang w:eastAsia="en-US"/>
    </w:rPr>
  </w:style>
  <w:style w:type="paragraph" w:customStyle="1" w:styleId="TableHeading">
    <w:name w:val="TableHeading"/>
    <w:basedOn w:val="a2"/>
    <w:next w:val="TableText1"/>
    <w:rsid w:val="00CB337B"/>
    <w:pPr>
      <w:keepLines/>
      <w:spacing w:before="60" w:line="288" w:lineRule="auto"/>
      <w:jc w:val="center"/>
    </w:pPr>
    <w:rPr>
      <w:b/>
      <w:sz w:val="22"/>
      <w:szCs w:val="22"/>
      <w:lang w:eastAsia="en-US"/>
    </w:rPr>
  </w:style>
  <w:style w:type="paragraph" w:styleId="2f4">
    <w:name w:val="List 2"/>
    <w:basedOn w:val="a2"/>
    <w:semiHidden/>
    <w:rsid w:val="00CB337B"/>
    <w:pPr>
      <w:keepLines/>
      <w:spacing w:after="120" w:line="288" w:lineRule="auto"/>
      <w:ind w:left="566" w:hanging="283"/>
    </w:pPr>
    <w:rPr>
      <w:lang w:eastAsia="en-US"/>
    </w:rPr>
  </w:style>
  <w:style w:type="paragraph" w:styleId="3f1">
    <w:name w:val="List 3"/>
    <w:basedOn w:val="a2"/>
    <w:semiHidden/>
    <w:rsid w:val="00CB337B"/>
    <w:pPr>
      <w:keepLines/>
      <w:spacing w:after="120" w:line="288" w:lineRule="auto"/>
      <w:ind w:left="849" w:hanging="283"/>
    </w:pPr>
    <w:rPr>
      <w:lang w:eastAsia="en-US"/>
    </w:rPr>
  </w:style>
  <w:style w:type="paragraph" w:styleId="49">
    <w:name w:val="List 4"/>
    <w:basedOn w:val="a2"/>
    <w:semiHidden/>
    <w:rsid w:val="00CB337B"/>
    <w:pPr>
      <w:keepLines/>
      <w:spacing w:after="120" w:line="288" w:lineRule="auto"/>
      <w:ind w:left="1132" w:hanging="283"/>
    </w:pPr>
    <w:rPr>
      <w:lang w:eastAsia="en-US"/>
    </w:rPr>
  </w:style>
  <w:style w:type="paragraph" w:styleId="58">
    <w:name w:val="List 5"/>
    <w:basedOn w:val="a2"/>
    <w:semiHidden/>
    <w:rsid w:val="00CB337B"/>
    <w:pPr>
      <w:keepLines/>
      <w:spacing w:after="120" w:line="288" w:lineRule="auto"/>
      <w:ind w:left="1415" w:hanging="283"/>
    </w:pPr>
    <w:rPr>
      <w:lang w:eastAsia="en-US"/>
    </w:rPr>
  </w:style>
  <w:style w:type="paragraph" w:customStyle="1" w:styleId="TableListNumber">
    <w:name w:val="Table List Number"/>
    <w:rsid w:val="00CB337B"/>
    <w:pPr>
      <w:keepLines/>
      <w:framePr w:hSpace="180" w:wrap="around" w:hAnchor="margin" w:x="576" w:y="541"/>
      <w:numPr>
        <w:numId w:val="10"/>
      </w:numPr>
      <w:spacing w:after="40" w:line="288" w:lineRule="auto"/>
    </w:pPr>
    <w:rPr>
      <w:rFonts w:ascii="Times New Roman" w:eastAsia="Times New Roman" w:hAnsi="Times New Roman" w:cs="Times New Roman"/>
    </w:rPr>
  </w:style>
  <w:style w:type="paragraph" w:customStyle="1" w:styleId="AppHeading2">
    <w:name w:val="App_Heading 2"/>
    <w:basedOn w:val="a2"/>
    <w:next w:val="a2"/>
    <w:rsid w:val="00CB337B"/>
    <w:pPr>
      <w:keepNext/>
      <w:keepLines/>
      <w:numPr>
        <w:ilvl w:val="2"/>
        <w:numId w:val="29"/>
      </w:numPr>
      <w:suppressAutoHyphens/>
      <w:spacing w:before="240" w:after="120" w:line="288" w:lineRule="auto"/>
      <w:jc w:val="left"/>
    </w:pPr>
    <w:rPr>
      <w:b/>
      <w:snapToGrid w:val="0"/>
      <w:color w:val="000000"/>
      <w:sz w:val="28"/>
      <w:lang w:eastAsia="en-US"/>
    </w:rPr>
  </w:style>
  <w:style w:type="paragraph" w:customStyle="1" w:styleId="AppHeading3">
    <w:name w:val="App_Heading 3"/>
    <w:basedOn w:val="a2"/>
    <w:next w:val="a2"/>
    <w:rsid w:val="00CB337B"/>
    <w:pPr>
      <w:keepNext/>
      <w:keepLines/>
      <w:numPr>
        <w:ilvl w:val="3"/>
        <w:numId w:val="29"/>
      </w:numPr>
      <w:suppressAutoHyphens/>
      <w:spacing w:before="240" w:after="120" w:line="288" w:lineRule="auto"/>
      <w:jc w:val="left"/>
    </w:pPr>
    <w:rPr>
      <w:b/>
      <w:snapToGrid w:val="0"/>
      <w:color w:val="000000"/>
      <w:lang w:eastAsia="en-US"/>
    </w:rPr>
  </w:style>
  <w:style w:type="paragraph" w:customStyle="1" w:styleId="AppHeading4">
    <w:name w:val="App_Heading 4"/>
    <w:basedOn w:val="a2"/>
    <w:next w:val="a2"/>
    <w:rsid w:val="00CB337B"/>
    <w:pPr>
      <w:keepNext/>
      <w:keepLines/>
      <w:numPr>
        <w:ilvl w:val="4"/>
        <w:numId w:val="29"/>
      </w:numPr>
      <w:suppressAutoHyphens/>
      <w:spacing w:before="240" w:after="120" w:line="288" w:lineRule="auto"/>
      <w:jc w:val="left"/>
    </w:pPr>
    <w:rPr>
      <w:b/>
      <w:snapToGrid w:val="0"/>
      <w:color w:val="000000"/>
      <w:lang w:eastAsia="en-US"/>
    </w:rPr>
  </w:style>
  <w:style w:type="paragraph" w:customStyle="1" w:styleId="HeaderofTitlePage">
    <w:name w:val="Header of Title Page"/>
    <w:basedOn w:val="a2"/>
    <w:link w:val="HeaderofTitlePageChar"/>
    <w:rsid w:val="00CB337B"/>
    <w:pPr>
      <w:keepLines/>
      <w:spacing w:after="360" w:line="288" w:lineRule="auto"/>
      <w:ind w:firstLine="720"/>
      <w:jc w:val="right"/>
    </w:pPr>
    <w:rPr>
      <w:lang w:eastAsia="en-US"/>
    </w:rPr>
  </w:style>
  <w:style w:type="character" w:customStyle="1" w:styleId="HeaderofTitlePageChar">
    <w:name w:val="Header of Title Page Char"/>
    <w:link w:val="HeaderofTitlePage"/>
    <w:rsid w:val="00CB337B"/>
    <w:rPr>
      <w:rFonts w:ascii="Times New Roman" w:eastAsia="Times New Roman" w:hAnsi="Times New Roman" w:cs="Times New Roman"/>
      <w:sz w:val="24"/>
      <w:szCs w:val="24"/>
    </w:rPr>
  </w:style>
  <w:style w:type="numbering" w:styleId="1ai">
    <w:name w:val="Outline List 1"/>
    <w:basedOn w:val="a5"/>
    <w:semiHidden/>
    <w:rsid w:val="00CB337B"/>
    <w:pPr>
      <w:numPr>
        <w:numId w:val="27"/>
      </w:numPr>
    </w:pPr>
  </w:style>
  <w:style w:type="character" w:customStyle="1" w:styleId="Heading2">
    <w:name w:val="%Heading2 Знак"/>
    <w:aliases w:val="1.1 Заголовок 2 Знак,2 Знак,h2 Знак,Numbered text 3 Знак,heading 2 Знак,Заголовок 2 Знак Знак,Subhead A Знак,H21 Знак,H22 Знак,H23 Знак,H24 Знак,H25 Знак,H26 Знак,H27 Знак,H28 Знак,H29 Знак,H210 Знак,H211 Знак,H221 Знак,H231 Знак"/>
    <w:rsid w:val="00CB337B"/>
    <w:rPr>
      <w:b/>
      <w:lang w:val="ru-RU" w:eastAsia="ru-RU" w:bidi="ar-SA"/>
    </w:rPr>
  </w:style>
  <w:style w:type="character" w:customStyle="1" w:styleId="Comment">
    <w:name w:val="Comment"/>
    <w:semiHidden/>
    <w:rsid w:val="00CB337B"/>
    <w:rPr>
      <w:color w:val="0000FF"/>
    </w:rPr>
  </w:style>
  <w:style w:type="numbering" w:customStyle="1" w:styleId="62Numbered">
    <w:name w:val="6_2 Numbered"/>
    <w:basedOn w:val="a5"/>
    <w:rsid w:val="00CB337B"/>
    <w:pPr>
      <w:numPr>
        <w:numId w:val="12"/>
      </w:numPr>
    </w:pPr>
  </w:style>
  <w:style w:type="numbering" w:customStyle="1" w:styleId="71Numbered">
    <w:name w:val="7_1 Numbered"/>
    <w:basedOn w:val="a5"/>
    <w:rsid w:val="00CB337B"/>
    <w:pPr>
      <w:numPr>
        <w:numId w:val="13"/>
      </w:numPr>
    </w:pPr>
  </w:style>
  <w:style w:type="numbering" w:customStyle="1" w:styleId="81Numbered">
    <w:name w:val="8_1 Numbered"/>
    <w:basedOn w:val="a5"/>
    <w:rsid w:val="00CB337B"/>
    <w:pPr>
      <w:numPr>
        <w:numId w:val="14"/>
      </w:numPr>
    </w:pPr>
  </w:style>
  <w:style w:type="paragraph" w:customStyle="1" w:styleId="ShortSystemName">
    <w:name w:val="Short System Name"/>
    <w:next w:val="a2"/>
    <w:rsid w:val="00CB337B"/>
    <w:pPr>
      <w:spacing w:before="120" w:after="120" w:line="288" w:lineRule="auto"/>
      <w:jc w:val="center"/>
    </w:pPr>
    <w:rPr>
      <w:rFonts w:ascii="Times New Roman" w:eastAsia="Times New Roman" w:hAnsi="Times New Roman" w:cs="Times New Roman"/>
      <w:b/>
      <w:bCs/>
      <w:caps/>
      <w:sz w:val="28"/>
      <w:szCs w:val="24"/>
    </w:rPr>
  </w:style>
  <w:style w:type="character" w:customStyle="1" w:styleId="affff7">
    <w:name w:val="Гипертекстовая ссылка"/>
    <w:uiPriority w:val="99"/>
    <w:rsid w:val="00CB337B"/>
    <w:rPr>
      <w:color w:val="106BBE"/>
    </w:rPr>
  </w:style>
  <w:style w:type="paragraph" w:customStyle="1" w:styleId="affff8">
    <w:name w:val="Нормальный (таблица)"/>
    <w:basedOn w:val="a2"/>
    <w:next w:val="a2"/>
    <w:uiPriority w:val="99"/>
    <w:rsid w:val="00CB337B"/>
    <w:pPr>
      <w:widowControl w:val="0"/>
      <w:autoSpaceDE w:val="0"/>
      <w:autoSpaceDN w:val="0"/>
      <w:adjustRightInd w:val="0"/>
      <w:spacing w:after="0"/>
    </w:pPr>
    <w:rPr>
      <w:rFonts w:ascii="Arial" w:hAnsi="Arial" w:cs="Arial"/>
    </w:rPr>
  </w:style>
  <w:style w:type="paragraph" w:customStyle="1" w:styleId="affff9">
    <w:name w:val="Прижатый влево"/>
    <w:basedOn w:val="a2"/>
    <w:next w:val="a2"/>
    <w:uiPriority w:val="99"/>
    <w:rsid w:val="00CB337B"/>
    <w:pPr>
      <w:widowControl w:val="0"/>
      <w:autoSpaceDE w:val="0"/>
      <w:autoSpaceDN w:val="0"/>
      <w:adjustRightInd w:val="0"/>
      <w:spacing w:after="0"/>
      <w:jc w:val="left"/>
    </w:pPr>
    <w:rPr>
      <w:rFonts w:ascii="Arial" w:hAnsi="Arial" w:cs="Arial"/>
    </w:rPr>
  </w:style>
  <w:style w:type="paragraph" w:customStyle="1" w:styleId="affffa">
    <w:name w:val="Таблицы (моноширинный)"/>
    <w:basedOn w:val="a2"/>
    <w:next w:val="a2"/>
    <w:uiPriority w:val="99"/>
    <w:rsid w:val="00CB337B"/>
    <w:pPr>
      <w:widowControl w:val="0"/>
      <w:autoSpaceDE w:val="0"/>
      <w:autoSpaceDN w:val="0"/>
      <w:adjustRightInd w:val="0"/>
      <w:spacing w:after="0"/>
      <w:jc w:val="left"/>
    </w:pPr>
    <w:rPr>
      <w:rFonts w:ascii="Courier New" w:hAnsi="Courier New" w:cs="Courier New"/>
    </w:rPr>
  </w:style>
  <w:style w:type="paragraph" w:customStyle="1" w:styleId="415n">
    <w:name w:val="4/1/5/n"/>
    <w:basedOn w:val="a2"/>
    <w:rsid w:val="00CB337B"/>
    <w:pPr>
      <w:numPr>
        <w:ilvl w:val="3"/>
        <w:numId w:val="32"/>
      </w:numPr>
      <w:spacing w:before="60" w:line="288" w:lineRule="auto"/>
    </w:pPr>
    <w:rPr>
      <w:sz w:val="28"/>
      <w:szCs w:val="20"/>
    </w:rPr>
  </w:style>
  <w:style w:type="paragraph" w:customStyle="1" w:styleId="SBHeading2">
    <w:name w:val="SB_Heading2"/>
    <w:basedOn w:val="a2"/>
    <w:link w:val="SBHeading20"/>
    <w:rsid w:val="00CB337B"/>
    <w:pPr>
      <w:tabs>
        <w:tab w:val="num" w:pos="2150"/>
      </w:tabs>
      <w:spacing w:after="120"/>
      <w:ind w:left="2150" w:hanging="358"/>
      <w:outlineLvl w:val="1"/>
    </w:pPr>
    <w:rPr>
      <w:rFonts w:eastAsia="Calibri"/>
      <w:b/>
      <w:sz w:val="28"/>
    </w:rPr>
  </w:style>
  <w:style w:type="character" w:customStyle="1" w:styleId="SBHeading20">
    <w:name w:val="SB_Heading2 Знак"/>
    <w:link w:val="SBHeading2"/>
    <w:locked/>
    <w:rsid w:val="00CB337B"/>
    <w:rPr>
      <w:rFonts w:ascii="Times New Roman" w:eastAsia="Calibri" w:hAnsi="Times New Roman" w:cs="Times New Roman"/>
      <w:b/>
      <w:sz w:val="28"/>
      <w:szCs w:val="24"/>
      <w:lang w:eastAsia="ru-RU"/>
    </w:rPr>
  </w:style>
  <w:style w:type="character" w:customStyle="1" w:styleId="ListParagraphChar1">
    <w:name w:val="List Paragraph Char1"/>
    <w:locked/>
    <w:rsid w:val="00CB337B"/>
    <w:rPr>
      <w:rFonts w:eastAsia="Calibri"/>
      <w:sz w:val="24"/>
    </w:rPr>
  </w:style>
  <w:style w:type="paragraph" w:customStyle="1" w:styleId="PME1">
    <w:name w:val="PME ТП Текст"/>
    <w:basedOn w:val="a2"/>
    <w:link w:val="PME2"/>
    <w:rsid w:val="00CB337B"/>
    <w:pPr>
      <w:widowControl w:val="0"/>
      <w:suppressLineNumbers/>
      <w:suppressAutoHyphens/>
      <w:spacing w:before="100" w:beforeAutospacing="1" w:after="100" w:afterAutospacing="1" w:line="360" w:lineRule="auto"/>
      <w:ind w:left="-284" w:right="-340" w:firstLine="851"/>
    </w:pPr>
    <w:rPr>
      <w:sz w:val="28"/>
      <w:szCs w:val="28"/>
      <w:lang w:eastAsia="en-US"/>
    </w:rPr>
  </w:style>
  <w:style w:type="paragraph" w:customStyle="1" w:styleId="PME">
    <w:name w:val="PME ТП Список"/>
    <w:basedOn w:val="a2"/>
    <w:link w:val="PME3"/>
    <w:rsid w:val="00CB337B"/>
    <w:pPr>
      <w:numPr>
        <w:numId w:val="33"/>
      </w:numPr>
      <w:tabs>
        <w:tab w:val="clear" w:pos="1866"/>
        <w:tab w:val="left" w:pos="992"/>
      </w:tabs>
      <w:spacing w:after="0" w:line="360" w:lineRule="auto"/>
      <w:ind w:left="992" w:right="-340" w:hanging="425"/>
    </w:pPr>
    <w:rPr>
      <w:sz w:val="28"/>
    </w:rPr>
  </w:style>
  <w:style w:type="character" w:customStyle="1" w:styleId="PME3">
    <w:name w:val="PME ТП Список Знак"/>
    <w:link w:val="PME"/>
    <w:rsid w:val="00CB337B"/>
    <w:rPr>
      <w:rFonts w:ascii="Times New Roman" w:eastAsia="Times New Roman" w:hAnsi="Times New Roman" w:cs="Times New Roman"/>
      <w:sz w:val="28"/>
      <w:szCs w:val="24"/>
      <w:lang w:eastAsia="ru-RU"/>
    </w:rPr>
  </w:style>
  <w:style w:type="character" w:customStyle="1" w:styleId="PME2">
    <w:name w:val="PME ТП Текст Знак"/>
    <w:link w:val="PME1"/>
    <w:rsid w:val="00CB337B"/>
    <w:rPr>
      <w:rFonts w:ascii="Times New Roman" w:eastAsia="Times New Roman" w:hAnsi="Times New Roman" w:cs="Times New Roman"/>
      <w:sz w:val="28"/>
      <w:szCs w:val="28"/>
    </w:rPr>
  </w:style>
  <w:style w:type="paragraph" w:customStyle="1" w:styleId="PME0">
    <w:name w:val="PME ТП Список нумерованный"/>
    <w:basedOn w:val="a2"/>
    <w:link w:val="PME4"/>
    <w:rsid w:val="00CB337B"/>
    <w:pPr>
      <w:numPr>
        <w:numId w:val="34"/>
      </w:numPr>
      <w:suppressLineNumbers/>
      <w:suppressAutoHyphens/>
      <w:spacing w:before="80" w:after="40" w:line="360" w:lineRule="auto"/>
      <w:ind w:right="-340"/>
    </w:pPr>
    <w:rPr>
      <w:sz w:val="28"/>
      <w:szCs w:val="28"/>
      <w:lang w:eastAsia="en-US"/>
    </w:rPr>
  </w:style>
  <w:style w:type="character" w:customStyle="1" w:styleId="PME4">
    <w:name w:val="PME ТП Список нумерованный Знак Знак"/>
    <w:link w:val="PME0"/>
    <w:rsid w:val="00CB337B"/>
    <w:rPr>
      <w:rFonts w:ascii="Times New Roman" w:eastAsia="Times New Roman" w:hAnsi="Times New Roman" w:cs="Times New Roman"/>
      <w:sz w:val="28"/>
      <w:szCs w:val="28"/>
    </w:rPr>
  </w:style>
  <w:style w:type="character" w:customStyle="1" w:styleId="-">
    <w:name w:val="Интернет-ссылка"/>
    <w:rsid w:val="00CB337B"/>
    <w:rPr>
      <w:color w:val="0000FF"/>
      <w:u w:val="single"/>
    </w:rPr>
  </w:style>
  <w:style w:type="character" w:customStyle="1" w:styleId="affffb">
    <w:name w:val="Основной текст_"/>
    <w:link w:val="2f5"/>
    <w:rsid w:val="00CB337B"/>
    <w:rPr>
      <w:spacing w:val="-5"/>
      <w:sz w:val="26"/>
      <w:szCs w:val="26"/>
      <w:shd w:val="clear" w:color="auto" w:fill="FFFFFF"/>
    </w:rPr>
  </w:style>
  <w:style w:type="paragraph" w:customStyle="1" w:styleId="2f5">
    <w:name w:val="Основной текст2"/>
    <w:basedOn w:val="a2"/>
    <w:link w:val="affffb"/>
    <w:rsid w:val="00CB337B"/>
    <w:pPr>
      <w:shd w:val="clear" w:color="auto" w:fill="FFFFFF"/>
      <w:spacing w:before="540" w:after="0" w:line="439" w:lineRule="exact"/>
      <w:ind w:hanging="880"/>
    </w:pPr>
    <w:rPr>
      <w:rFonts w:asciiTheme="minorHAnsi" w:eastAsiaTheme="minorHAnsi" w:hAnsiTheme="minorHAnsi" w:cstheme="minorBidi"/>
      <w:spacing w:val="-5"/>
      <w:sz w:val="26"/>
      <w:szCs w:val="26"/>
      <w:shd w:val="clear" w:color="auto" w:fill="FFFFFF"/>
      <w:lang w:eastAsia="en-US"/>
    </w:rPr>
  </w:style>
  <w:style w:type="character" w:customStyle="1" w:styleId="TableText0">
    <w:name w:val="Table_Text Знак"/>
    <w:link w:val="TableText"/>
    <w:locked/>
    <w:rsid w:val="00CB337B"/>
    <w:rPr>
      <w:rFonts w:ascii="Times New Roman" w:eastAsia="Times New Roman" w:hAnsi="Times New Roman" w:cs="Times New Roman"/>
      <w:snapToGrid w:val="0"/>
      <w:color w:val="000000"/>
    </w:rPr>
  </w:style>
  <w:style w:type="character" w:customStyle="1" w:styleId="Heading4Char">
    <w:name w:val="Heading 4 Char"/>
    <w:aliases w:val="H4 Char,заголовок 4 Char"/>
    <w:locked/>
    <w:rsid w:val="00CB337B"/>
    <w:rPr>
      <w:bCs/>
      <w:kern w:val="32"/>
      <w:sz w:val="24"/>
      <w:szCs w:val="24"/>
      <w:lang w:val="ru-RU" w:eastAsia="en-US" w:bidi="ar-SA"/>
    </w:rPr>
  </w:style>
  <w:style w:type="character" w:customStyle="1" w:styleId="ListBulletChar">
    <w:name w:val="List Bullet Char"/>
    <w:aliases w:val="List Bullet Char + Bold Char,List Bullet Char2 Char Char,List Bullet Char Char Char Char,List Bullet Char1 Char Char Char1 Char,List Bullet Char Char Char Char Char1 Char,List Bullet Char Char Char Char Char Char1 Char Char Char1 Char"/>
    <w:locked/>
    <w:rsid w:val="00CB337B"/>
    <w:rPr>
      <w:sz w:val="24"/>
      <w:szCs w:val="24"/>
      <w:lang w:val="ru-RU" w:eastAsia="en-US" w:bidi="ar-SA"/>
    </w:rPr>
  </w:style>
  <w:style w:type="character" w:customStyle="1" w:styleId="ilfuvdyz8quc">
    <w:name w:val="ilfuvd yz8quc"/>
    <w:basedOn w:val="a3"/>
    <w:rsid w:val="00CB337B"/>
  </w:style>
  <w:style w:type="paragraph" w:customStyle="1" w:styleId="1">
    <w:name w:val="Стиль1"/>
    <w:basedOn w:val="51"/>
    <w:next w:val="PME1"/>
    <w:autoRedefine/>
    <w:rsid w:val="00CB337B"/>
    <w:pPr>
      <w:keepNext w:val="0"/>
      <w:keepLines w:val="0"/>
      <w:numPr>
        <w:numId w:val="35"/>
      </w:numPr>
      <w:spacing w:before="240" w:after="60" w:line="360" w:lineRule="auto"/>
      <w:ind w:right="-340"/>
    </w:pPr>
    <w:rPr>
      <w:i/>
      <w:iCs/>
      <w:kern w:val="0"/>
      <w:sz w:val="28"/>
      <w:szCs w:val="26"/>
    </w:rPr>
  </w:style>
  <w:style w:type="character" w:customStyle="1" w:styleId="ListBulletCharBold1">
    <w:name w:val="List Bullet Char + Bold Знак1"/>
    <w:aliases w:val="List Bullet Char2 Char Знак1,List Bullet Char Char Char Знак1,List Bullet Char1 Char Char Char1 Знак1,List Bullet Char Char Char Char Char1 Знак1,List Bullet Char Char Char Char Char Char1 Char Char Char1 Знак1,Char1 Знак1"/>
    <w:locked/>
    <w:rsid w:val="00CB337B"/>
    <w:rPr>
      <w:sz w:val="24"/>
      <w:szCs w:val="24"/>
      <w:lang w:val="ru-RU" w:eastAsia="en-US" w:bidi="ar-SA"/>
    </w:rPr>
  </w:style>
  <w:style w:type="paragraph" w:customStyle="1" w:styleId="xmsonormal">
    <w:name w:val="x_msonormal"/>
    <w:basedOn w:val="a2"/>
    <w:rsid w:val="00CB337B"/>
    <w:pPr>
      <w:spacing w:before="100" w:beforeAutospacing="1" w:after="100" w:afterAutospacing="1"/>
      <w:jc w:val="left"/>
    </w:pPr>
  </w:style>
  <w:style w:type="paragraph" w:styleId="affffc">
    <w:name w:val="Revision"/>
    <w:hidden/>
    <w:uiPriority w:val="99"/>
    <w:semiHidden/>
    <w:rsid w:val="00CB337B"/>
    <w:pPr>
      <w:spacing w:after="0" w:line="240" w:lineRule="auto"/>
    </w:pPr>
    <w:rPr>
      <w:rFonts w:ascii="Times New Roman" w:eastAsia="Times New Roman" w:hAnsi="Times New Roman" w:cs="Times New Roman"/>
      <w:sz w:val="24"/>
      <w:szCs w:val="24"/>
    </w:rPr>
  </w:style>
  <w:style w:type="character" w:customStyle="1" w:styleId="TableListBulletChar">
    <w:name w:val="Table List Bullet Char"/>
    <w:link w:val="TableListBullet"/>
    <w:rsid w:val="00CB337B"/>
    <w:rPr>
      <w:rFonts w:ascii="Times New Roman" w:eastAsia="Times New Roman" w:hAnsi="Times New Roman" w:cs="Times New Roman"/>
    </w:rPr>
  </w:style>
  <w:style w:type="character" w:customStyle="1" w:styleId="TableTextChar">
    <w:name w:val="Table_Text Char"/>
    <w:locked/>
    <w:rsid w:val="00CB337B"/>
    <w:rPr>
      <w:snapToGrid w:val="0"/>
      <w:color w:val="000000"/>
      <w:sz w:val="22"/>
      <w:szCs w:val="22"/>
      <w:lang w:eastAsia="en-US" w:bidi="ar-SA"/>
    </w:rPr>
  </w:style>
  <w:style w:type="paragraph" w:customStyle="1" w:styleId="210">
    <w:name w:val="Маркированный список 21"/>
    <w:basedOn w:val="a2"/>
    <w:rsid w:val="00CB337B"/>
    <w:pPr>
      <w:numPr>
        <w:numId w:val="39"/>
      </w:numPr>
      <w:suppressAutoHyphens/>
      <w:autoSpaceDN w:val="0"/>
      <w:spacing w:line="288" w:lineRule="auto"/>
      <w:textAlignment w:val="baseline"/>
    </w:pPr>
    <w:rPr>
      <w:kern w:val="3"/>
      <w:lang w:eastAsia="zh-CN"/>
    </w:rPr>
  </w:style>
  <w:style w:type="character" w:customStyle="1" w:styleId="WW8Num19z1">
    <w:name w:val="WW8Num19z1"/>
    <w:rsid w:val="00CB337B"/>
    <w:rPr>
      <w:b/>
      <w:i w:val="0"/>
      <w:color w:val="000000"/>
      <w:sz w:val="28"/>
      <w:szCs w:val="28"/>
      <w:u w:val="none"/>
    </w:rPr>
  </w:style>
  <w:style w:type="numbering" w:customStyle="1" w:styleId="WW8Num13">
    <w:name w:val="WW8Num13"/>
    <w:basedOn w:val="a5"/>
    <w:rsid w:val="00CB337B"/>
    <w:pPr>
      <w:numPr>
        <w:numId w:val="37"/>
      </w:numPr>
    </w:pPr>
  </w:style>
  <w:style w:type="numbering" w:customStyle="1" w:styleId="WW8Num17">
    <w:name w:val="WW8Num17"/>
    <w:basedOn w:val="a5"/>
    <w:rsid w:val="00CB337B"/>
    <w:pPr>
      <w:numPr>
        <w:numId w:val="38"/>
      </w:numPr>
    </w:pPr>
  </w:style>
  <w:style w:type="numbering" w:customStyle="1" w:styleId="WW8Num22">
    <w:name w:val="WW8Num22"/>
    <w:basedOn w:val="a5"/>
    <w:rsid w:val="00CB337B"/>
    <w:pPr>
      <w:numPr>
        <w:numId w:val="39"/>
      </w:numPr>
    </w:pPr>
  </w:style>
  <w:style w:type="paragraph" w:styleId="affffd">
    <w:name w:val="TOC Heading"/>
    <w:basedOn w:val="10"/>
    <w:next w:val="a2"/>
    <w:uiPriority w:val="39"/>
    <w:unhideWhenUsed/>
    <w:qFormat/>
    <w:rsid w:val="00CB337B"/>
    <w:pPr>
      <w:pageBreakBefore w:val="0"/>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Standard">
    <w:name w:val="Standard"/>
    <w:rsid w:val="00CB337B"/>
    <w:pPr>
      <w:keepLines/>
      <w:suppressAutoHyphens/>
      <w:autoSpaceDN w:val="0"/>
      <w:spacing w:after="120" w:line="288" w:lineRule="auto"/>
      <w:ind w:firstLine="720"/>
      <w:jc w:val="both"/>
      <w:textAlignment w:val="baseline"/>
    </w:pPr>
    <w:rPr>
      <w:rFonts w:ascii="Times New Roman" w:eastAsia="Times New Roman" w:hAnsi="Times New Roman" w:cs="Times New Roman"/>
      <w:kern w:val="3"/>
      <w:sz w:val="24"/>
      <w:szCs w:val="24"/>
      <w:lang w:eastAsia="zh-CN"/>
    </w:rPr>
  </w:style>
  <w:style w:type="paragraph" w:customStyle="1" w:styleId="31">
    <w:name w:val="Нумерованный список 31"/>
    <w:basedOn w:val="a2"/>
    <w:rsid w:val="00CB337B"/>
    <w:pPr>
      <w:keepLines/>
      <w:numPr>
        <w:numId w:val="41"/>
      </w:numPr>
      <w:suppressAutoHyphens/>
      <w:autoSpaceDN w:val="0"/>
      <w:spacing w:after="120" w:line="288" w:lineRule="auto"/>
      <w:textAlignment w:val="baseline"/>
    </w:pPr>
    <w:rPr>
      <w:kern w:val="3"/>
      <w:lang w:eastAsia="zh-CN"/>
    </w:rPr>
  </w:style>
  <w:style w:type="paragraph" w:customStyle="1" w:styleId="510">
    <w:name w:val="Нумерованный список 51"/>
    <w:basedOn w:val="a2"/>
    <w:rsid w:val="00CB337B"/>
    <w:pPr>
      <w:keepLines/>
      <w:numPr>
        <w:numId w:val="40"/>
      </w:numPr>
      <w:suppressAutoHyphens/>
      <w:autoSpaceDN w:val="0"/>
      <w:spacing w:after="120" w:line="288" w:lineRule="auto"/>
      <w:textAlignment w:val="baseline"/>
    </w:pPr>
    <w:rPr>
      <w:kern w:val="3"/>
      <w:lang w:eastAsia="zh-CN"/>
    </w:rPr>
  </w:style>
  <w:style w:type="numbering" w:customStyle="1" w:styleId="WW8Num2">
    <w:name w:val="WW8Num2"/>
    <w:basedOn w:val="a5"/>
    <w:rsid w:val="00CB337B"/>
    <w:pPr>
      <w:numPr>
        <w:numId w:val="40"/>
      </w:numPr>
    </w:pPr>
  </w:style>
  <w:style w:type="numbering" w:customStyle="1" w:styleId="WW8Num4">
    <w:name w:val="WW8Num4"/>
    <w:basedOn w:val="a5"/>
    <w:rsid w:val="00CB337B"/>
    <w:pPr>
      <w:numPr>
        <w:numId w:val="41"/>
      </w:numPr>
    </w:pPr>
  </w:style>
  <w:style w:type="numbering" w:customStyle="1" w:styleId="WW8Num8">
    <w:name w:val="WW8Num8"/>
    <w:basedOn w:val="a5"/>
    <w:rsid w:val="00CB337B"/>
    <w:pPr>
      <w:numPr>
        <w:numId w:val="42"/>
      </w:numPr>
    </w:pPr>
  </w:style>
  <w:style w:type="paragraph" w:customStyle="1" w:styleId="410">
    <w:name w:val="Маркированный список 41"/>
    <w:basedOn w:val="Standard"/>
    <w:rsid w:val="00CB337B"/>
    <w:pPr>
      <w:numPr>
        <w:numId w:val="43"/>
      </w:numPr>
      <w:spacing w:after="40"/>
    </w:pPr>
  </w:style>
  <w:style w:type="numbering" w:customStyle="1" w:styleId="WW8Num6">
    <w:name w:val="WW8Num6"/>
    <w:basedOn w:val="a5"/>
    <w:rsid w:val="00CB337B"/>
    <w:pPr>
      <w:numPr>
        <w:numId w:val="43"/>
      </w:numPr>
    </w:pPr>
  </w:style>
  <w:style w:type="numbering" w:customStyle="1" w:styleId="WW8Num20">
    <w:name w:val="WW8Num20"/>
    <w:basedOn w:val="a5"/>
    <w:rsid w:val="00CB337B"/>
    <w:pPr>
      <w:numPr>
        <w:numId w:val="44"/>
      </w:numPr>
    </w:pPr>
  </w:style>
  <w:style w:type="numbering" w:customStyle="1" w:styleId="CurrentList21">
    <w:name w:val="Current List21"/>
    <w:rsid w:val="00CB337B"/>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table of authorities" w:uiPriority="99"/>
    <w:lsdException w:name="macro" w:uiPriority="99"/>
    <w:lsdException w:name="toa heading" w:uiPriority="99"/>
    <w:lsdException w:name="List Bullet" w:qFormat="1"/>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5C18"/>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H1,H11,H12,H13,H14,H15,H16,H17,H18,H19,H110,H111,H112,H113,H114,H115,H116,H121,H131,H141,H151,H161,H171,H181,H191,H1101,H1111,H1121,H1131,H1141,H1151,H117,H118,H119,H120,H122,H123,H124,H125,H126,H1110,H132,H142,H152,H162,H172,H182,H127,H1112"/>
    <w:next w:val="a2"/>
    <w:link w:val="11"/>
    <w:qFormat/>
    <w:rsid w:val="00CB337B"/>
    <w:pPr>
      <w:keepNext/>
      <w:keepLines/>
      <w:pageBreakBefore/>
      <w:numPr>
        <w:numId w:val="7"/>
      </w:numPr>
      <w:spacing w:before="600" w:after="480" w:line="288" w:lineRule="auto"/>
      <w:outlineLvl w:val="0"/>
    </w:pPr>
    <w:rPr>
      <w:rFonts w:ascii="Times New Roman" w:eastAsia="Times New Roman" w:hAnsi="Times New Roman" w:cs="Times New Roman"/>
      <w:b/>
      <w:bCs/>
      <w:kern w:val="32"/>
      <w:sz w:val="32"/>
      <w:szCs w:val="32"/>
    </w:rPr>
  </w:style>
  <w:style w:type="paragraph" w:styleId="20">
    <w:name w:val="heading 2"/>
    <w:aliases w:val="H2,H21,H22,H23,H24,H25,H26,H27,H28,H29,H210,H211,H212,H213,H214,H215,H216,H221,H231,H241,H251,H261,H271,H281,H291,H2101,H2111,H2121,H2131,H2141,H2151,H217,H218,H219,H220,H222,H223,H224,H225,H226,H2110,H232,H242,H252,H262,Зна"/>
    <w:basedOn w:val="10"/>
    <w:next w:val="a2"/>
    <w:link w:val="22"/>
    <w:qFormat/>
    <w:rsid w:val="00CB337B"/>
    <w:pPr>
      <w:pageBreakBefore w:val="0"/>
      <w:numPr>
        <w:ilvl w:val="1"/>
      </w:numPr>
      <w:spacing w:before="360" w:after="360"/>
      <w:outlineLvl w:val="1"/>
    </w:pPr>
    <w:rPr>
      <w:rFonts w:cs="Arial"/>
      <w:bCs w:val="0"/>
      <w:iCs/>
      <w:sz w:val="28"/>
      <w:szCs w:val="28"/>
    </w:rPr>
  </w:style>
  <w:style w:type="paragraph" w:styleId="32">
    <w:name w:val="heading 3"/>
    <w:aliases w:val="Heading 3 Char Char Знак,Heading 3 Char Char Знак Char + Перед:  ...,Heading 3 Char Char Знак Char,H3,%Heading3,Char,Заг3,1.1.1.,Map,h3,Level 3 Topic Heading,H31,Minor,H32,H33,H34,H35,H36,H37,H38,H39,H310,H311,H312,H313,H314,3,Level 1 -,11 p"/>
    <w:basedOn w:val="10"/>
    <w:next w:val="a2"/>
    <w:link w:val="33"/>
    <w:qFormat/>
    <w:rsid w:val="00CB337B"/>
    <w:pPr>
      <w:pageBreakBefore w:val="0"/>
      <w:numPr>
        <w:ilvl w:val="2"/>
      </w:numPr>
      <w:spacing w:before="360" w:after="360"/>
      <w:outlineLvl w:val="2"/>
    </w:pPr>
    <w:rPr>
      <w:sz w:val="26"/>
      <w:szCs w:val="26"/>
    </w:rPr>
  </w:style>
  <w:style w:type="paragraph" w:styleId="41">
    <w:name w:val="heading 4"/>
    <w:aliases w:val="H4,заголовок 4,Heading 4 + Bold,Char Char Char,абзац,h4,Level 4 Topic Heading,Sub-Minor,Case Sub-Header,heading4,4,I4,l4,I41,41,l41,heading41,(Shift Ctrl 4),Titre 41,t4.T4,4heading,a.,4 dash,d,4 dash1,d1,31,h41,a.1,4 dash2,d2,32,h42,a.2"/>
    <w:basedOn w:val="10"/>
    <w:next w:val="a2"/>
    <w:link w:val="42"/>
    <w:qFormat/>
    <w:rsid w:val="00CB337B"/>
    <w:pPr>
      <w:pageBreakBefore w:val="0"/>
      <w:numPr>
        <w:ilvl w:val="3"/>
      </w:numPr>
      <w:spacing w:before="0" w:after="120" w:line="360" w:lineRule="auto"/>
      <w:ind w:left="0"/>
      <w:jc w:val="both"/>
      <w:outlineLvl w:val="3"/>
    </w:pPr>
    <w:rPr>
      <w:b w:val="0"/>
      <w:sz w:val="24"/>
      <w:szCs w:val="24"/>
    </w:rPr>
  </w:style>
  <w:style w:type="paragraph" w:styleId="51">
    <w:name w:val="heading 5"/>
    <w:aliases w:val="-,Список 1,Block Label,DO NOT USE_h5,Roman list,Roman list1,Roman list2,Roman list11,Roman list3,Roman list12,Roman list21,Roman list111,Н5,H51,H52,H511,H53,H54,H55,H56,H512,H521,H5111,Знак,H5,N_Заголовок 5,Gliederung5,Заголовок 5 Знак1"/>
    <w:basedOn w:val="10"/>
    <w:link w:val="52"/>
    <w:qFormat/>
    <w:rsid w:val="00CB337B"/>
    <w:pPr>
      <w:pageBreakBefore w:val="0"/>
      <w:numPr>
        <w:ilvl w:val="4"/>
      </w:numPr>
      <w:spacing w:before="0" w:after="200"/>
      <w:jc w:val="both"/>
      <w:outlineLvl w:val="4"/>
    </w:pPr>
    <w:rPr>
      <w:b w:val="0"/>
      <w:sz w:val="24"/>
      <w:szCs w:val="24"/>
    </w:rPr>
  </w:style>
  <w:style w:type="paragraph" w:styleId="6">
    <w:name w:val="heading 6"/>
    <w:aliases w:val="Gliederung6,H6,PIM 6,__Подпункт,Heading 6 Char,ITT t6,PA Appendix,6,heading 6,Bullet list,Bullet list1,Bullet list2,Bullet list11,Bullet list3,Bullet list12,Bullet list21,Bullet list111,Bullet lis,H61,H62,H611,H63,H64,H612,H621,H6111"/>
    <w:basedOn w:val="10"/>
    <w:next w:val="a2"/>
    <w:link w:val="60"/>
    <w:qFormat/>
    <w:rsid w:val="00CB337B"/>
    <w:pPr>
      <w:pageBreakBefore w:val="0"/>
      <w:numPr>
        <w:ilvl w:val="5"/>
      </w:numPr>
      <w:spacing w:before="240" w:after="200"/>
      <w:contextualSpacing/>
      <w:jc w:val="both"/>
      <w:outlineLvl w:val="5"/>
    </w:pPr>
    <w:rPr>
      <w:b w:val="0"/>
      <w:bCs w:val="0"/>
      <w:sz w:val="24"/>
      <w:szCs w:val="24"/>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H7"/>
    <w:basedOn w:val="10"/>
    <w:next w:val="a2"/>
    <w:link w:val="70"/>
    <w:qFormat/>
    <w:rsid w:val="00CB337B"/>
    <w:pPr>
      <w:pageBreakBefore w:val="0"/>
      <w:numPr>
        <w:ilvl w:val="6"/>
      </w:numPr>
      <w:spacing w:before="240" w:after="200"/>
      <w:contextualSpacing/>
      <w:jc w:val="both"/>
      <w:outlineLvl w:val="6"/>
    </w:pPr>
    <w:rPr>
      <w:b w:val="0"/>
      <w:kern w:val="0"/>
      <w:sz w:val="24"/>
      <w:szCs w:val="24"/>
    </w:rPr>
  </w:style>
  <w:style w:type="paragraph" w:styleId="8">
    <w:name w:val="heading 8"/>
    <w:aliases w:val="%Heading 8,ITT t8,PA Appendix Minor,8,r,requirement,req2,Reference List,heading 8, action,action,action1,action2,action11,action3,action4,action5,action6,action7,action12,action21,action111,action31,action8,action13,action22,action112,req"/>
    <w:basedOn w:val="10"/>
    <w:next w:val="a2"/>
    <w:link w:val="80"/>
    <w:qFormat/>
    <w:rsid w:val="00CB337B"/>
    <w:pPr>
      <w:pageBreakBefore w:val="0"/>
      <w:numPr>
        <w:ilvl w:val="7"/>
      </w:numPr>
      <w:spacing w:before="240" w:after="200"/>
      <w:contextualSpacing/>
      <w:outlineLvl w:val="7"/>
    </w:pPr>
    <w:rPr>
      <w:b w:val="0"/>
      <w:iCs/>
      <w:sz w:val="24"/>
      <w:szCs w:val="24"/>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H9,tt"/>
    <w:basedOn w:val="10"/>
    <w:next w:val="a2"/>
    <w:link w:val="90"/>
    <w:qFormat/>
    <w:rsid w:val="00CB337B"/>
    <w:pPr>
      <w:pageBreakBefore w:val="0"/>
      <w:numPr>
        <w:ilvl w:val="8"/>
      </w:numPr>
      <w:spacing w:before="240" w:after="120"/>
      <w:contextualSpacing/>
      <w:jc w:val="both"/>
      <w:outlineLvl w:val="8"/>
    </w:pPr>
    <w:rPr>
      <w:rFonts w:cs="Arial"/>
      <w:b w:val="0"/>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D55C18"/>
    <w:rPr>
      <w:rFonts w:cs="Times New Roman"/>
      <w:color w:val="0000FF"/>
      <w:u w:val="single"/>
    </w:rPr>
  </w:style>
  <w:style w:type="paragraph" w:customStyle="1" w:styleId="ConsPlusNormal">
    <w:name w:val="ConsPlusNormal"/>
    <w:link w:val="ConsPlusNormal0"/>
    <w:rsid w:val="00D55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4"/>
    <w:rsid w:val="00D55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55C18"/>
    <w:rPr>
      <w:rFonts w:ascii="Arial" w:eastAsia="Times New Roman" w:hAnsi="Arial" w:cs="Arial"/>
      <w:sz w:val="20"/>
      <w:szCs w:val="20"/>
      <w:lang w:eastAsia="ru-RU"/>
    </w:rPr>
  </w:style>
  <w:style w:type="paragraph" w:customStyle="1" w:styleId="a8">
    <w:name w:val="текст сноски"/>
    <w:rsid w:val="00D55C1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9">
    <w:name w:val="Balloon Text"/>
    <w:basedOn w:val="a2"/>
    <w:link w:val="aa"/>
    <w:semiHidden/>
    <w:unhideWhenUsed/>
    <w:rsid w:val="00C3051A"/>
    <w:pPr>
      <w:spacing w:after="0"/>
    </w:pPr>
    <w:rPr>
      <w:rFonts w:ascii="Segoe UI" w:hAnsi="Segoe UI" w:cs="Segoe UI"/>
      <w:sz w:val="18"/>
      <w:szCs w:val="18"/>
    </w:rPr>
  </w:style>
  <w:style w:type="character" w:customStyle="1" w:styleId="aa">
    <w:name w:val="Текст выноски Знак"/>
    <w:basedOn w:val="a3"/>
    <w:link w:val="a9"/>
    <w:semiHidden/>
    <w:rsid w:val="00C3051A"/>
    <w:rPr>
      <w:rFonts w:ascii="Segoe UI" w:eastAsia="Times New Roman" w:hAnsi="Segoe UI" w:cs="Segoe UI"/>
      <w:sz w:val="18"/>
      <w:szCs w:val="18"/>
      <w:lang w:eastAsia="ru-RU"/>
    </w:rPr>
  </w:style>
  <w:style w:type="character" w:styleId="ab">
    <w:name w:val="annotation reference"/>
    <w:basedOn w:val="a3"/>
    <w:uiPriority w:val="99"/>
    <w:unhideWhenUsed/>
    <w:rsid w:val="001971C8"/>
    <w:rPr>
      <w:sz w:val="16"/>
      <w:szCs w:val="16"/>
    </w:rPr>
  </w:style>
  <w:style w:type="paragraph" w:styleId="ac">
    <w:name w:val="annotation text"/>
    <w:basedOn w:val="a2"/>
    <w:link w:val="ad"/>
    <w:uiPriority w:val="99"/>
    <w:unhideWhenUsed/>
    <w:rsid w:val="001971C8"/>
    <w:rPr>
      <w:sz w:val="20"/>
      <w:szCs w:val="20"/>
    </w:rPr>
  </w:style>
  <w:style w:type="character" w:customStyle="1" w:styleId="ad">
    <w:name w:val="Текст примечания Знак"/>
    <w:basedOn w:val="a3"/>
    <w:link w:val="ac"/>
    <w:uiPriority w:val="99"/>
    <w:rsid w:val="001971C8"/>
    <w:rPr>
      <w:rFonts w:ascii="Times New Roman" w:eastAsia="Times New Roman" w:hAnsi="Times New Roman" w:cs="Times New Roman"/>
      <w:sz w:val="20"/>
      <w:szCs w:val="20"/>
      <w:lang w:eastAsia="ru-RU"/>
    </w:rPr>
  </w:style>
  <w:style w:type="paragraph" w:styleId="ae">
    <w:name w:val="annotation subject"/>
    <w:basedOn w:val="ac"/>
    <w:next w:val="ac"/>
    <w:link w:val="af"/>
    <w:semiHidden/>
    <w:unhideWhenUsed/>
    <w:rsid w:val="001971C8"/>
    <w:rPr>
      <w:b/>
      <w:bCs/>
    </w:rPr>
  </w:style>
  <w:style w:type="character" w:customStyle="1" w:styleId="af">
    <w:name w:val="Тема примечания Знак"/>
    <w:basedOn w:val="ad"/>
    <w:link w:val="ae"/>
    <w:semiHidden/>
    <w:rsid w:val="001971C8"/>
    <w:rPr>
      <w:rFonts w:ascii="Times New Roman" w:eastAsia="Times New Roman" w:hAnsi="Times New Roman" w:cs="Times New Roman"/>
      <w:b/>
      <w:bCs/>
      <w:sz w:val="20"/>
      <w:szCs w:val="20"/>
      <w:lang w:eastAsia="ru-RU"/>
    </w:rPr>
  </w:style>
  <w:style w:type="paragraph" w:styleId="af0">
    <w:name w:val="List Paragraph"/>
    <w:aliases w:val="Маркер,Bullet Number,Нумерованый список,List Paragraph1,Bullet List,FooterText,numbered,lp1,название,SL_Абзац списка,текст,f_Абзац 1,Абзац списка4,Абзац списка3,ПАРАГРАФ,Paragraphe de liste1"/>
    <w:basedOn w:val="a2"/>
    <w:link w:val="af1"/>
    <w:qFormat/>
    <w:rsid w:val="007F04B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f1">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f0"/>
    <w:uiPriority w:val="34"/>
    <w:qFormat/>
    <w:locked/>
    <w:rsid w:val="007F04B8"/>
  </w:style>
  <w:style w:type="paragraph" w:customStyle="1" w:styleId="Default">
    <w:name w:val="Default"/>
    <w:rsid w:val="001D2BD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2"/>
    <w:link w:val="af3"/>
    <w:uiPriority w:val="99"/>
    <w:unhideWhenUsed/>
    <w:rsid w:val="00CB337B"/>
    <w:pPr>
      <w:tabs>
        <w:tab w:val="center" w:pos="4677"/>
        <w:tab w:val="right" w:pos="9355"/>
      </w:tabs>
      <w:spacing w:after="0"/>
    </w:pPr>
  </w:style>
  <w:style w:type="character" w:customStyle="1" w:styleId="af3">
    <w:name w:val="Верхний колонтитул Знак"/>
    <w:basedOn w:val="a3"/>
    <w:link w:val="af2"/>
    <w:uiPriority w:val="99"/>
    <w:rsid w:val="00CB337B"/>
    <w:rPr>
      <w:rFonts w:ascii="Times New Roman" w:eastAsia="Times New Roman" w:hAnsi="Times New Roman" w:cs="Times New Roman"/>
      <w:sz w:val="24"/>
      <w:szCs w:val="24"/>
      <w:lang w:eastAsia="ru-RU"/>
    </w:rPr>
  </w:style>
  <w:style w:type="paragraph" w:styleId="af4">
    <w:name w:val="footer"/>
    <w:basedOn w:val="a2"/>
    <w:link w:val="af5"/>
    <w:uiPriority w:val="99"/>
    <w:unhideWhenUsed/>
    <w:rsid w:val="00CB337B"/>
    <w:pPr>
      <w:tabs>
        <w:tab w:val="center" w:pos="4677"/>
        <w:tab w:val="right" w:pos="9355"/>
      </w:tabs>
      <w:spacing w:after="0"/>
    </w:pPr>
  </w:style>
  <w:style w:type="character" w:customStyle="1" w:styleId="af5">
    <w:name w:val="Нижний колонтитул Знак"/>
    <w:basedOn w:val="a3"/>
    <w:link w:val="af4"/>
    <w:uiPriority w:val="99"/>
    <w:rsid w:val="00CB337B"/>
    <w:rPr>
      <w:rFonts w:ascii="Times New Roman" w:eastAsia="Times New Roman" w:hAnsi="Times New Roman" w:cs="Times New Roman"/>
      <w:sz w:val="24"/>
      <w:szCs w:val="24"/>
      <w:lang w:eastAsia="ru-RU"/>
    </w:rPr>
  </w:style>
  <w:style w:type="character" w:customStyle="1" w:styleId="11">
    <w:name w:val="Заголовок 1 Знак"/>
    <w:aliases w:val="H1 Знак,H11 Знак,H12 Знак,H13 Знак,H14 Знак,H15 Знак,H16 Знак,H17 Знак,H18 Знак,H19 Знак,H110 Знак,H111 Знак,H112 Знак,H113 Знак,H114 Знак,H115 Знак,H116 Знак,H121 Знак,H131 Знак,H141 Знак,H151 Знак,H161 Знак,H171 Знак,H181 Знак"/>
    <w:basedOn w:val="a3"/>
    <w:link w:val="10"/>
    <w:rsid w:val="00CB337B"/>
    <w:rPr>
      <w:rFonts w:ascii="Times New Roman" w:eastAsia="Times New Roman" w:hAnsi="Times New Roman" w:cs="Times New Roman"/>
      <w:b/>
      <w:bCs/>
      <w:kern w:val="32"/>
      <w:sz w:val="32"/>
      <w:szCs w:val="32"/>
    </w:rPr>
  </w:style>
  <w:style w:type="character" w:customStyle="1" w:styleId="22">
    <w:name w:val="Заголовок 2 Знак"/>
    <w:aliases w:val="H2 Знак,H21 Знак1,H22 Знак1,H23 Знак1,H24 Знак1,H25 Знак1,H26 Знак1,H27 Знак1,H28 Знак1,H29 Знак1,H210 Знак1,H211 Знак1,H212 Знак,H213 Знак,H214 Знак,H215 Знак,H216 Знак,H221 Знак1,H231 Знак1,H241 Знак,H251 Знак,H261 Знак,H271 Знак"/>
    <w:basedOn w:val="a3"/>
    <w:link w:val="20"/>
    <w:rsid w:val="00CB337B"/>
    <w:rPr>
      <w:rFonts w:ascii="Times New Roman" w:eastAsia="Times New Roman" w:hAnsi="Times New Roman" w:cs="Arial"/>
      <w:b/>
      <w:iCs/>
      <w:kern w:val="32"/>
      <w:sz w:val="28"/>
      <w:szCs w:val="28"/>
    </w:rPr>
  </w:style>
  <w:style w:type="character" w:customStyle="1" w:styleId="33">
    <w:name w:val="Заголовок 3 Знак"/>
    <w:aliases w:val="Heading 3 Char Char Знак Знак,Heading 3 Char Char Знак Char + Перед:  ... Знак,Heading 3 Char Char Знак Char Знак,H3 Знак,%Heading3 Знак,Char Знак,Заг3 Знак,1.1.1. Знак,Map Знак,h3 Знак,Level 3 Topic Heading Знак,H31 Знак,Minor Знак"/>
    <w:basedOn w:val="a3"/>
    <w:link w:val="32"/>
    <w:rsid w:val="00CB337B"/>
    <w:rPr>
      <w:rFonts w:ascii="Times New Roman" w:eastAsia="Times New Roman" w:hAnsi="Times New Roman" w:cs="Times New Roman"/>
      <w:b/>
      <w:bCs/>
      <w:kern w:val="32"/>
      <w:sz w:val="26"/>
      <w:szCs w:val="26"/>
    </w:rPr>
  </w:style>
  <w:style w:type="character" w:customStyle="1" w:styleId="42">
    <w:name w:val="Заголовок 4 Знак"/>
    <w:aliases w:val="H4 Знак,заголовок 4 Знак,Heading 4 + Bold Знак,Char Char Char Знак,абзац Знак,h4 Знак,Level 4 Topic Heading Знак,Sub-Minor Знак,Case Sub-Header Знак,heading4 Знак,4 Знак,I4 Знак,l4 Знак,I41 Знак,41 Знак,l41 Знак,heading41 Знак,a. Знак"/>
    <w:basedOn w:val="a3"/>
    <w:link w:val="41"/>
    <w:qFormat/>
    <w:rsid w:val="00CB337B"/>
    <w:rPr>
      <w:rFonts w:ascii="Times New Roman" w:eastAsia="Times New Roman" w:hAnsi="Times New Roman" w:cs="Times New Roman"/>
      <w:bCs/>
      <w:kern w:val="32"/>
      <w:sz w:val="24"/>
      <w:szCs w:val="24"/>
    </w:rPr>
  </w:style>
  <w:style w:type="character" w:customStyle="1" w:styleId="52">
    <w:name w:val="Заголовок 5 Знак"/>
    <w:aliases w:val="- Знак,Список 1 Знак,Block Label Знак,DO NOT USE_h5 Знак,Roman list Знак,Roman list1 Знак,Roman list2 Знак,Roman list11 Знак,Roman list3 Знак,Roman list12 Знак,Roman list21 Знак,Roman list111 Знак,Н5 Знак,H51 Знак,H52 Знак,H511 Знак"/>
    <w:basedOn w:val="a3"/>
    <w:link w:val="51"/>
    <w:rsid w:val="00CB337B"/>
    <w:rPr>
      <w:rFonts w:ascii="Times New Roman" w:eastAsia="Times New Roman" w:hAnsi="Times New Roman" w:cs="Times New Roman"/>
      <w:bCs/>
      <w:kern w:val="32"/>
      <w:sz w:val="24"/>
      <w:szCs w:val="24"/>
    </w:rPr>
  </w:style>
  <w:style w:type="character" w:customStyle="1" w:styleId="60">
    <w:name w:val="Заголовок 6 Знак"/>
    <w:aliases w:val="Gliederung6 Знак,H6 Знак,PIM 6 Знак,__Подпункт Знак,Heading 6 Char Знак,ITT t6 Знак,PA Appendix Знак,6 Знак,heading 6 Знак,Bullet list Знак,Bullet list1 Знак,Bullet list2 Знак,Bullet list11 Знак,Bullet list3 Знак,Bullet list12 Знак"/>
    <w:basedOn w:val="a3"/>
    <w:link w:val="6"/>
    <w:rsid w:val="00CB337B"/>
    <w:rPr>
      <w:rFonts w:ascii="Times New Roman" w:eastAsia="Times New Roman" w:hAnsi="Times New Roman" w:cs="Times New Roman"/>
      <w:kern w:val="32"/>
      <w:sz w:val="24"/>
      <w:szCs w:val="24"/>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3"/>
    <w:link w:val="7"/>
    <w:rsid w:val="00CB337B"/>
    <w:rPr>
      <w:rFonts w:ascii="Times New Roman" w:eastAsia="Times New Roman" w:hAnsi="Times New Roman" w:cs="Times New Roman"/>
      <w:bCs/>
      <w:sz w:val="24"/>
      <w:szCs w:val="24"/>
    </w:rPr>
  </w:style>
  <w:style w:type="character" w:customStyle="1" w:styleId="80">
    <w:name w:val="Заголовок 8 Знак"/>
    <w:aliases w:val="%Heading 8 Знак,ITT t8 Знак,PA Appendix Minor Знак,8 Знак,r Знак,requirement Знак,req2 Знак,Reference List Знак,heading 8 Знак, action Знак,action Знак,action1 Знак,action2 Знак,action11 Знак,action3 Знак,action4 Знак,action5 Знак"/>
    <w:basedOn w:val="a3"/>
    <w:link w:val="8"/>
    <w:rsid w:val="00CB337B"/>
    <w:rPr>
      <w:rFonts w:ascii="Times New Roman" w:eastAsia="Times New Roman" w:hAnsi="Times New Roman" w:cs="Times New Roman"/>
      <w:bCs/>
      <w:iCs/>
      <w:kern w:val="32"/>
      <w:sz w:val="24"/>
      <w:szCs w:val="24"/>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CB337B"/>
    <w:rPr>
      <w:rFonts w:ascii="Times New Roman" w:eastAsia="Times New Roman" w:hAnsi="Times New Roman" w:cs="Arial"/>
      <w:bCs/>
      <w:kern w:val="32"/>
      <w:sz w:val="24"/>
      <w:szCs w:val="24"/>
    </w:rPr>
  </w:style>
  <w:style w:type="paragraph" w:styleId="30">
    <w:name w:val="List Bullet 3"/>
    <w:basedOn w:val="a2"/>
    <w:semiHidden/>
    <w:rsid w:val="00CB337B"/>
    <w:pPr>
      <w:keepLines/>
      <w:numPr>
        <w:numId w:val="5"/>
      </w:numPr>
      <w:tabs>
        <w:tab w:val="clear" w:pos="1792"/>
        <w:tab w:val="num" w:pos="360"/>
      </w:tabs>
      <w:spacing w:after="120" w:line="288" w:lineRule="auto"/>
      <w:ind w:left="0" w:firstLine="720"/>
    </w:pPr>
    <w:rPr>
      <w:lang w:eastAsia="en-US"/>
    </w:rPr>
  </w:style>
  <w:style w:type="paragraph" w:customStyle="1" w:styleId="CodeSample">
    <w:name w:val="CodeSample"/>
    <w:basedOn w:val="a2"/>
    <w:rsid w:val="00CB337B"/>
    <w:pPr>
      <w:pBdr>
        <w:top w:val="single" w:sz="4" w:space="4" w:color="333333"/>
        <w:left w:val="single" w:sz="4" w:space="4" w:color="333333"/>
        <w:bottom w:val="single" w:sz="4" w:space="4" w:color="333333"/>
        <w:right w:val="single" w:sz="4" w:space="4" w:color="333333"/>
      </w:pBdr>
      <w:shd w:val="clear" w:color="auto" w:fill="E6E6E6"/>
      <w:tabs>
        <w:tab w:val="left" w:pos="879"/>
        <w:tab w:val="left" w:pos="1304"/>
        <w:tab w:val="left" w:pos="1729"/>
        <w:tab w:val="left" w:pos="2155"/>
        <w:tab w:val="left" w:pos="2580"/>
      </w:tabs>
      <w:suppressAutoHyphens/>
      <w:spacing w:after="120"/>
      <w:contextualSpacing/>
      <w:jc w:val="left"/>
    </w:pPr>
    <w:rPr>
      <w:rFonts w:ascii="Courier New" w:hAnsi="Courier New"/>
      <w:noProof/>
      <w:snapToGrid w:val="0"/>
      <w:color w:val="000000"/>
      <w:sz w:val="18"/>
      <w:szCs w:val="16"/>
      <w:lang w:val="en-US"/>
    </w:rPr>
  </w:style>
  <w:style w:type="paragraph" w:customStyle="1" w:styleId="SystemName">
    <w:name w:val="System Name"/>
    <w:basedOn w:val="a2"/>
    <w:next w:val="a2"/>
    <w:rsid w:val="00CB337B"/>
    <w:pPr>
      <w:keepLines/>
      <w:spacing w:before="1600" w:after="0" w:line="288" w:lineRule="auto"/>
      <w:jc w:val="center"/>
    </w:pPr>
    <w:rPr>
      <w:b/>
      <w:caps/>
      <w:sz w:val="28"/>
      <w:szCs w:val="28"/>
      <w:lang w:eastAsia="en-US"/>
    </w:rPr>
  </w:style>
  <w:style w:type="paragraph" w:customStyle="1" w:styleId="ProgramName">
    <w:name w:val="Program Name"/>
    <w:basedOn w:val="a2"/>
    <w:next w:val="a2"/>
    <w:rsid w:val="00CB337B"/>
    <w:pPr>
      <w:keepLines/>
      <w:spacing w:before="120" w:after="120" w:line="288" w:lineRule="auto"/>
      <w:jc w:val="center"/>
    </w:pPr>
    <w:rPr>
      <w:b/>
      <w:bCs/>
      <w:caps/>
      <w:sz w:val="28"/>
      <w:szCs w:val="28"/>
      <w:lang w:eastAsia="en-US"/>
    </w:rPr>
  </w:style>
  <w:style w:type="paragraph" w:customStyle="1" w:styleId="DocumentName">
    <w:name w:val="Document Name"/>
    <w:next w:val="a2"/>
    <w:rsid w:val="00CB337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ocumentCode">
    <w:name w:val="Document Code"/>
    <w:next w:val="a2"/>
    <w:rsid w:val="00CB337B"/>
    <w:pPr>
      <w:spacing w:before="120" w:after="120" w:line="288" w:lineRule="auto"/>
      <w:jc w:val="center"/>
    </w:pPr>
    <w:rPr>
      <w:rFonts w:ascii="Times New Roman" w:eastAsia="Times New Roman" w:hAnsi="Times New Roman" w:cs="Times New Roman"/>
      <w:bCs/>
      <w:sz w:val="24"/>
      <w:szCs w:val="24"/>
    </w:rPr>
  </w:style>
  <w:style w:type="character" w:styleId="af6">
    <w:name w:val="page number"/>
    <w:basedOn w:val="a3"/>
    <w:semiHidden/>
    <w:rsid w:val="00CB337B"/>
  </w:style>
  <w:style w:type="paragraph" w:styleId="12">
    <w:name w:val="toc 1"/>
    <w:basedOn w:val="a2"/>
    <w:next w:val="a2"/>
    <w:uiPriority w:val="39"/>
    <w:rsid w:val="00CB337B"/>
    <w:pPr>
      <w:keepLines/>
      <w:tabs>
        <w:tab w:val="right" w:pos="9639"/>
      </w:tabs>
      <w:spacing w:line="288" w:lineRule="auto"/>
      <w:ind w:right="1134" w:firstLine="567"/>
      <w:jc w:val="left"/>
    </w:pPr>
    <w:rPr>
      <w:rFonts w:ascii="Times New Roman Bold" w:hAnsi="Times New Roman Bold"/>
      <w:bCs/>
      <w:lang w:eastAsia="en-US"/>
    </w:rPr>
  </w:style>
  <w:style w:type="paragraph" w:styleId="23">
    <w:name w:val="toc 2"/>
    <w:basedOn w:val="a2"/>
    <w:next w:val="a2"/>
    <w:uiPriority w:val="39"/>
    <w:rsid w:val="00CB337B"/>
    <w:pPr>
      <w:tabs>
        <w:tab w:val="right" w:pos="9639"/>
      </w:tabs>
      <w:spacing w:line="288" w:lineRule="auto"/>
      <w:ind w:right="1134" w:firstLine="567"/>
      <w:jc w:val="left"/>
    </w:pPr>
    <w:rPr>
      <w:szCs w:val="22"/>
      <w:lang w:eastAsia="en-US"/>
    </w:rPr>
  </w:style>
  <w:style w:type="paragraph" w:styleId="34">
    <w:name w:val="toc 3"/>
    <w:basedOn w:val="a2"/>
    <w:next w:val="a2"/>
    <w:uiPriority w:val="39"/>
    <w:rsid w:val="00CB337B"/>
    <w:pPr>
      <w:keepLines/>
      <w:tabs>
        <w:tab w:val="right" w:pos="9639"/>
      </w:tabs>
      <w:spacing w:line="288" w:lineRule="auto"/>
      <w:ind w:right="1134" w:firstLine="567"/>
      <w:jc w:val="left"/>
    </w:pPr>
    <w:rPr>
      <w:iCs/>
      <w:szCs w:val="20"/>
      <w:lang w:eastAsia="en-US"/>
    </w:rPr>
  </w:style>
  <w:style w:type="paragraph" w:styleId="43">
    <w:name w:val="toc 4"/>
    <w:basedOn w:val="a2"/>
    <w:next w:val="a2"/>
    <w:rsid w:val="00CB337B"/>
    <w:pPr>
      <w:keepLines/>
      <w:tabs>
        <w:tab w:val="right" w:pos="9639"/>
      </w:tabs>
      <w:spacing w:line="288" w:lineRule="auto"/>
      <w:ind w:right="1134" w:firstLine="567"/>
      <w:jc w:val="left"/>
    </w:pPr>
    <w:rPr>
      <w:szCs w:val="18"/>
      <w:lang w:eastAsia="en-US"/>
    </w:rPr>
  </w:style>
  <w:style w:type="paragraph" w:styleId="53">
    <w:name w:val="toc 5"/>
    <w:basedOn w:val="a2"/>
    <w:next w:val="a2"/>
    <w:autoRedefine/>
    <w:rsid w:val="00CB337B"/>
    <w:pPr>
      <w:keepLines/>
      <w:spacing w:after="0" w:line="288" w:lineRule="auto"/>
      <w:ind w:left="960" w:firstLine="720"/>
      <w:jc w:val="left"/>
    </w:pPr>
    <w:rPr>
      <w:sz w:val="18"/>
      <w:szCs w:val="18"/>
      <w:lang w:eastAsia="en-US"/>
    </w:rPr>
  </w:style>
  <w:style w:type="paragraph" w:styleId="61">
    <w:name w:val="toc 6"/>
    <w:basedOn w:val="a2"/>
    <w:next w:val="a2"/>
    <w:autoRedefine/>
    <w:semiHidden/>
    <w:rsid w:val="00CB337B"/>
    <w:pPr>
      <w:keepLines/>
      <w:spacing w:after="0" w:line="288" w:lineRule="auto"/>
      <w:ind w:left="1200" w:firstLine="720"/>
      <w:jc w:val="left"/>
    </w:pPr>
    <w:rPr>
      <w:sz w:val="18"/>
      <w:szCs w:val="18"/>
      <w:lang w:eastAsia="en-US"/>
    </w:rPr>
  </w:style>
  <w:style w:type="paragraph" w:styleId="71">
    <w:name w:val="toc 7"/>
    <w:basedOn w:val="a2"/>
    <w:next w:val="a2"/>
    <w:autoRedefine/>
    <w:semiHidden/>
    <w:rsid w:val="00CB337B"/>
    <w:pPr>
      <w:keepLines/>
      <w:spacing w:after="0" w:line="288" w:lineRule="auto"/>
      <w:ind w:left="1440" w:firstLine="720"/>
      <w:jc w:val="left"/>
    </w:pPr>
    <w:rPr>
      <w:sz w:val="18"/>
      <w:szCs w:val="18"/>
      <w:lang w:eastAsia="en-US"/>
    </w:rPr>
  </w:style>
  <w:style w:type="paragraph" w:styleId="81">
    <w:name w:val="toc 8"/>
    <w:basedOn w:val="a2"/>
    <w:next w:val="a2"/>
    <w:autoRedefine/>
    <w:semiHidden/>
    <w:rsid w:val="00CB337B"/>
    <w:pPr>
      <w:keepLines/>
      <w:spacing w:after="0" w:line="288" w:lineRule="auto"/>
      <w:ind w:left="1680" w:firstLine="720"/>
      <w:jc w:val="left"/>
    </w:pPr>
    <w:rPr>
      <w:sz w:val="18"/>
      <w:szCs w:val="18"/>
      <w:lang w:eastAsia="en-US"/>
    </w:rPr>
  </w:style>
  <w:style w:type="paragraph" w:styleId="91">
    <w:name w:val="toc 9"/>
    <w:basedOn w:val="a2"/>
    <w:next w:val="a2"/>
    <w:autoRedefine/>
    <w:semiHidden/>
    <w:rsid w:val="00CB337B"/>
    <w:pPr>
      <w:keepLines/>
      <w:spacing w:after="0" w:line="288" w:lineRule="auto"/>
      <w:ind w:left="1920" w:firstLine="720"/>
      <w:jc w:val="left"/>
    </w:pPr>
    <w:rPr>
      <w:sz w:val="18"/>
      <w:szCs w:val="18"/>
      <w:lang w:eastAsia="en-US"/>
    </w:rPr>
  </w:style>
  <w:style w:type="paragraph" w:styleId="af7">
    <w:name w:val="Document Map"/>
    <w:basedOn w:val="a2"/>
    <w:link w:val="af8"/>
    <w:semiHidden/>
    <w:rsid w:val="00CB337B"/>
    <w:pPr>
      <w:keepLines/>
      <w:shd w:val="clear" w:color="auto" w:fill="000080"/>
      <w:spacing w:after="120" w:line="288" w:lineRule="auto"/>
      <w:ind w:firstLine="720"/>
    </w:pPr>
    <w:rPr>
      <w:rFonts w:ascii="Tahoma" w:hAnsi="Tahoma" w:cs="Tahoma"/>
      <w:lang w:eastAsia="en-US"/>
    </w:rPr>
  </w:style>
  <w:style w:type="character" w:customStyle="1" w:styleId="af8">
    <w:name w:val="Схема документа Знак"/>
    <w:basedOn w:val="a3"/>
    <w:link w:val="af7"/>
    <w:semiHidden/>
    <w:rsid w:val="00CB337B"/>
    <w:rPr>
      <w:rFonts w:ascii="Tahoma" w:eastAsia="Times New Roman" w:hAnsi="Tahoma" w:cs="Tahoma"/>
      <w:sz w:val="24"/>
      <w:szCs w:val="24"/>
      <w:shd w:val="clear" w:color="auto" w:fill="000080"/>
    </w:rPr>
  </w:style>
  <w:style w:type="paragraph" w:customStyle="1" w:styleId="Appendix">
    <w:name w:val="Appendix"/>
    <w:next w:val="AppHeading1"/>
    <w:rsid w:val="00CB337B"/>
    <w:pPr>
      <w:keepNext/>
      <w:keepLines/>
      <w:pageBreakBefore/>
      <w:numPr>
        <w:numId w:val="29"/>
      </w:numPr>
      <w:suppressAutoHyphens/>
      <w:spacing w:before="360" w:after="240" w:line="288" w:lineRule="auto"/>
      <w:ind w:right="284"/>
      <w:jc w:val="center"/>
      <w:outlineLvl w:val="0"/>
    </w:pPr>
    <w:rPr>
      <w:rFonts w:ascii="Times New Roman" w:eastAsia="Times New Roman" w:hAnsi="Times New Roman" w:cs="Times New Roman"/>
      <w:b/>
      <w:snapToGrid w:val="0"/>
      <w:color w:val="000000"/>
      <w:sz w:val="32"/>
      <w:szCs w:val="32"/>
    </w:rPr>
  </w:style>
  <w:style w:type="paragraph" w:customStyle="1" w:styleId="AppHeading1">
    <w:name w:val="App_Heading 1"/>
    <w:basedOn w:val="a2"/>
    <w:next w:val="a2"/>
    <w:rsid w:val="00CB337B"/>
    <w:pPr>
      <w:keepNext/>
      <w:keepLines/>
      <w:numPr>
        <w:ilvl w:val="1"/>
        <w:numId w:val="29"/>
      </w:numPr>
      <w:suppressAutoHyphens/>
      <w:spacing w:before="360" w:after="240" w:line="288" w:lineRule="auto"/>
      <w:jc w:val="left"/>
      <w:outlineLvl w:val="1"/>
    </w:pPr>
    <w:rPr>
      <w:b/>
      <w:snapToGrid w:val="0"/>
      <w:color w:val="000000"/>
      <w:sz w:val="28"/>
      <w:szCs w:val="28"/>
      <w:lang w:eastAsia="en-US"/>
    </w:rPr>
  </w:style>
  <w:style w:type="numbering" w:customStyle="1" w:styleId="415OutlineNumbering">
    <w:name w:val="4_1_5 Outline Numbering"/>
    <w:basedOn w:val="a5"/>
    <w:rsid w:val="00CB337B"/>
    <w:pPr>
      <w:numPr>
        <w:numId w:val="15"/>
      </w:numPr>
    </w:pPr>
  </w:style>
  <w:style w:type="paragraph" w:styleId="21">
    <w:name w:val="List Number 2"/>
    <w:basedOn w:val="a"/>
    <w:rsid w:val="00CB337B"/>
    <w:pPr>
      <w:keepLines/>
      <w:numPr>
        <w:ilvl w:val="1"/>
        <w:numId w:val="23"/>
      </w:numPr>
    </w:pPr>
  </w:style>
  <w:style w:type="paragraph" w:customStyle="1" w:styleId="Drawing">
    <w:name w:val="Drawing"/>
    <w:basedOn w:val="a2"/>
    <w:next w:val="af9"/>
    <w:rsid w:val="00CB337B"/>
    <w:pPr>
      <w:keepNext/>
      <w:keepLines/>
      <w:spacing w:before="360" w:after="120" w:line="288" w:lineRule="auto"/>
      <w:jc w:val="center"/>
    </w:pPr>
    <w:rPr>
      <w:lang w:eastAsia="en-US"/>
    </w:rPr>
  </w:style>
  <w:style w:type="numbering" w:styleId="111111">
    <w:name w:val="Outline List 2"/>
    <w:basedOn w:val="a5"/>
    <w:semiHidden/>
    <w:rsid w:val="00CB337B"/>
    <w:pPr>
      <w:numPr>
        <w:numId w:val="26"/>
      </w:numPr>
    </w:pPr>
  </w:style>
  <w:style w:type="paragraph" w:styleId="af9">
    <w:name w:val="caption"/>
    <w:basedOn w:val="a2"/>
    <w:next w:val="a2"/>
    <w:qFormat/>
    <w:rsid w:val="00CB337B"/>
    <w:pPr>
      <w:keepLines/>
      <w:widowControl w:val="0"/>
      <w:spacing w:before="120" w:after="360" w:line="288" w:lineRule="auto"/>
      <w:jc w:val="center"/>
    </w:pPr>
    <w:rPr>
      <w:bCs/>
      <w:lang w:eastAsia="en-US"/>
    </w:rPr>
  </w:style>
  <w:style w:type="paragraph" w:styleId="afa">
    <w:name w:val="Block Text"/>
    <w:basedOn w:val="a2"/>
    <w:semiHidden/>
    <w:rsid w:val="00CB337B"/>
    <w:pPr>
      <w:keepLines/>
      <w:spacing w:after="120" w:line="288" w:lineRule="auto"/>
      <w:ind w:left="1440" w:right="1440" w:firstLine="720"/>
    </w:pPr>
    <w:rPr>
      <w:lang w:eastAsia="en-US"/>
    </w:rPr>
  </w:style>
  <w:style w:type="paragraph" w:styleId="afb">
    <w:name w:val="Body Text"/>
    <w:basedOn w:val="a2"/>
    <w:link w:val="afc"/>
    <w:semiHidden/>
    <w:rsid w:val="00CB337B"/>
    <w:pPr>
      <w:keepLines/>
      <w:spacing w:after="120" w:line="288" w:lineRule="auto"/>
      <w:ind w:firstLine="720"/>
    </w:pPr>
    <w:rPr>
      <w:lang w:eastAsia="en-US"/>
    </w:rPr>
  </w:style>
  <w:style w:type="character" w:customStyle="1" w:styleId="afc">
    <w:name w:val="Основной текст Знак"/>
    <w:basedOn w:val="a3"/>
    <w:link w:val="afb"/>
    <w:semiHidden/>
    <w:rsid w:val="00CB337B"/>
    <w:rPr>
      <w:rFonts w:ascii="Times New Roman" w:eastAsia="Times New Roman" w:hAnsi="Times New Roman" w:cs="Times New Roman"/>
      <w:sz w:val="24"/>
      <w:szCs w:val="24"/>
    </w:rPr>
  </w:style>
  <w:style w:type="paragraph" w:styleId="afd">
    <w:name w:val="Body Text Indent"/>
    <w:basedOn w:val="a2"/>
    <w:link w:val="afe"/>
    <w:semiHidden/>
    <w:rsid w:val="00CB337B"/>
    <w:pPr>
      <w:keepLines/>
      <w:spacing w:after="120" w:line="288" w:lineRule="auto"/>
      <w:ind w:left="283" w:firstLine="720"/>
    </w:pPr>
    <w:rPr>
      <w:lang w:eastAsia="en-US"/>
    </w:rPr>
  </w:style>
  <w:style w:type="character" w:customStyle="1" w:styleId="afe">
    <w:name w:val="Основной текст с отступом Знак"/>
    <w:basedOn w:val="a3"/>
    <w:link w:val="afd"/>
    <w:semiHidden/>
    <w:rsid w:val="00CB337B"/>
    <w:rPr>
      <w:rFonts w:ascii="Times New Roman" w:eastAsia="Times New Roman" w:hAnsi="Times New Roman" w:cs="Times New Roman"/>
      <w:sz w:val="24"/>
      <w:szCs w:val="24"/>
    </w:rPr>
  </w:style>
  <w:style w:type="paragraph" w:styleId="24">
    <w:name w:val="Body Text Indent 2"/>
    <w:basedOn w:val="a2"/>
    <w:link w:val="25"/>
    <w:semiHidden/>
    <w:rsid w:val="00CB337B"/>
    <w:pPr>
      <w:keepLines/>
      <w:spacing w:after="120" w:line="480" w:lineRule="auto"/>
      <w:ind w:left="283" w:firstLine="720"/>
    </w:pPr>
    <w:rPr>
      <w:lang w:eastAsia="en-US"/>
    </w:rPr>
  </w:style>
  <w:style w:type="character" w:customStyle="1" w:styleId="25">
    <w:name w:val="Основной текст с отступом 2 Знак"/>
    <w:basedOn w:val="a3"/>
    <w:link w:val="24"/>
    <w:semiHidden/>
    <w:rsid w:val="00CB337B"/>
    <w:rPr>
      <w:rFonts w:ascii="Times New Roman" w:eastAsia="Times New Roman" w:hAnsi="Times New Roman" w:cs="Times New Roman"/>
      <w:sz w:val="24"/>
      <w:szCs w:val="24"/>
    </w:rPr>
  </w:style>
  <w:style w:type="paragraph" w:styleId="aff">
    <w:name w:val="List"/>
    <w:basedOn w:val="a2"/>
    <w:semiHidden/>
    <w:rsid w:val="00CB337B"/>
    <w:pPr>
      <w:keepLines/>
      <w:spacing w:after="120" w:line="288" w:lineRule="auto"/>
      <w:ind w:left="283" w:hanging="283"/>
    </w:pPr>
    <w:rPr>
      <w:lang w:eastAsia="en-US"/>
    </w:rPr>
  </w:style>
  <w:style w:type="numbering" w:customStyle="1" w:styleId="416OutlineNumbering">
    <w:name w:val="4_1_6 Outline Numbering"/>
    <w:basedOn w:val="a5"/>
    <w:rsid w:val="00CB337B"/>
    <w:pPr>
      <w:numPr>
        <w:numId w:val="16"/>
      </w:numPr>
    </w:pPr>
  </w:style>
  <w:style w:type="paragraph" w:styleId="aff0">
    <w:name w:val="table of figures"/>
    <w:basedOn w:val="a2"/>
    <w:next w:val="a2"/>
    <w:semiHidden/>
    <w:rsid w:val="00CB337B"/>
    <w:pPr>
      <w:keepLines/>
      <w:spacing w:after="120" w:line="288" w:lineRule="auto"/>
      <w:ind w:left="560" w:hanging="560"/>
      <w:jc w:val="left"/>
    </w:pPr>
    <w:rPr>
      <w:smallCaps/>
      <w:sz w:val="20"/>
      <w:szCs w:val="20"/>
      <w:lang w:eastAsia="en-US"/>
    </w:rPr>
  </w:style>
  <w:style w:type="paragraph" w:customStyle="1" w:styleId="TableofContents">
    <w:name w:val="Table of Contents"/>
    <w:basedOn w:val="10"/>
    <w:next w:val="a2"/>
    <w:rsid w:val="00CB337B"/>
    <w:pPr>
      <w:numPr>
        <w:numId w:val="0"/>
      </w:numPr>
      <w:suppressAutoHyphens/>
      <w:spacing w:before="360" w:after="240"/>
      <w:jc w:val="center"/>
      <w:outlineLvl w:val="9"/>
    </w:pPr>
    <w:rPr>
      <w:bCs w:val="0"/>
      <w:sz w:val="28"/>
      <w:szCs w:val="24"/>
    </w:rPr>
  </w:style>
  <w:style w:type="paragraph" w:customStyle="1" w:styleId="ENDLIST">
    <w:name w:val="ENDLIST"/>
    <w:basedOn w:val="Confirmationtext"/>
    <w:rsid w:val="00CB337B"/>
    <w:pPr>
      <w:spacing w:before="240" w:after="240"/>
    </w:pPr>
    <w:rPr>
      <w:b/>
      <w:caps/>
    </w:rPr>
  </w:style>
  <w:style w:type="paragraph" w:styleId="13">
    <w:name w:val="index 1"/>
    <w:basedOn w:val="a2"/>
    <w:next w:val="a2"/>
    <w:autoRedefine/>
    <w:semiHidden/>
    <w:rsid w:val="00CB337B"/>
    <w:pPr>
      <w:keepLines/>
      <w:spacing w:after="120" w:line="288" w:lineRule="auto"/>
      <w:ind w:left="280" w:hanging="280"/>
      <w:jc w:val="left"/>
    </w:pPr>
    <w:rPr>
      <w:sz w:val="20"/>
      <w:szCs w:val="20"/>
      <w:lang w:eastAsia="en-US"/>
    </w:rPr>
  </w:style>
  <w:style w:type="paragraph" w:styleId="26">
    <w:name w:val="index 2"/>
    <w:basedOn w:val="a2"/>
    <w:next w:val="a2"/>
    <w:autoRedefine/>
    <w:semiHidden/>
    <w:rsid w:val="00CB337B"/>
    <w:pPr>
      <w:keepLines/>
      <w:spacing w:after="120" w:line="288" w:lineRule="auto"/>
      <w:ind w:left="560" w:hanging="280"/>
      <w:jc w:val="left"/>
    </w:pPr>
    <w:rPr>
      <w:sz w:val="20"/>
      <w:szCs w:val="20"/>
      <w:lang w:eastAsia="en-US"/>
    </w:rPr>
  </w:style>
  <w:style w:type="paragraph" w:styleId="35">
    <w:name w:val="index 3"/>
    <w:basedOn w:val="a2"/>
    <w:next w:val="a2"/>
    <w:autoRedefine/>
    <w:semiHidden/>
    <w:rsid w:val="00CB337B"/>
    <w:pPr>
      <w:keepLines/>
      <w:spacing w:after="120" w:line="288" w:lineRule="auto"/>
      <w:ind w:left="840" w:hanging="280"/>
      <w:jc w:val="left"/>
    </w:pPr>
    <w:rPr>
      <w:sz w:val="20"/>
      <w:szCs w:val="20"/>
      <w:lang w:eastAsia="en-US"/>
    </w:rPr>
  </w:style>
  <w:style w:type="paragraph" w:styleId="44">
    <w:name w:val="index 4"/>
    <w:basedOn w:val="a2"/>
    <w:next w:val="a2"/>
    <w:autoRedefine/>
    <w:semiHidden/>
    <w:rsid w:val="00CB337B"/>
    <w:pPr>
      <w:keepLines/>
      <w:spacing w:after="120" w:line="288" w:lineRule="auto"/>
      <w:ind w:left="1120" w:hanging="280"/>
      <w:jc w:val="left"/>
    </w:pPr>
    <w:rPr>
      <w:sz w:val="20"/>
      <w:szCs w:val="20"/>
      <w:lang w:eastAsia="en-US"/>
    </w:rPr>
  </w:style>
  <w:style w:type="paragraph" w:styleId="54">
    <w:name w:val="index 5"/>
    <w:basedOn w:val="a2"/>
    <w:next w:val="a2"/>
    <w:autoRedefine/>
    <w:semiHidden/>
    <w:rsid w:val="00CB337B"/>
    <w:pPr>
      <w:keepLines/>
      <w:spacing w:after="120" w:line="288" w:lineRule="auto"/>
      <w:ind w:left="1400" w:hanging="280"/>
      <w:jc w:val="left"/>
    </w:pPr>
    <w:rPr>
      <w:sz w:val="20"/>
      <w:szCs w:val="20"/>
      <w:lang w:eastAsia="en-US"/>
    </w:rPr>
  </w:style>
  <w:style w:type="paragraph" w:styleId="62">
    <w:name w:val="index 6"/>
    <w:basedOn w:val="a2"/>
    <w:next w:val="a2"/>
    <w:autoRedefine/>
    <w:semiHidden/>
    <w:rsid w:val="00CB337B"/>
    <w:pPr>
      <w:keepLines/>
      <w:spacing w:after="120" w:line="288" w:lineRule="auto"/>
      <w:ind w:left="1680" w:hanging="280"/>
      <w:jc w:val="left"/>
    </w:pPr>
    <w:rPr>
      <w:sz w:val="20"/>
      <w:szCs w:val="20"/>
      <w:lang w:eastAsia="en-US"/>
    </w:rPr>
  </w:style>
  <w:style w:type="paragraph" w:styleId="72">
    <w:name w:val="index 7"/>
    <w:basedOn w:val="a2"/>
    <w:next w:val="a2"/>
    <w:autoRedefine/>
    <w:semiHidden/>
    <w:rsid w:val="00CB337B"/>
    <w:pPr>
      <w:keepLines/>
      <w:spacing w:after="120" w:line="288" w:lineRule="auto"/>
      <w:ind w:left="1960" w:hanging="280"/>
      <w:jc w:val="left"/>
    </w:pPr>
    <w:rPr>
      <w:sz w:val="20"/>
      <w:szCs w:val="20"/>
      <w:lang w:eastAsia="en-US"/>
    </w:rPr>
  </w:style>
  <w:style w:type="paragraph" w:styleId="82">
    <w:name w:val="index 8"/>
    <w:basedOn w:val="a2"/>
    <w:next w:val="a2"/>
    <w:autoRedefine/>
    <w:semiHidden/>
    <w:rsid w:val="00CB337B"/>
    <w:pPr>
      <w:keepLines/>
      <w:spacing w:after="120" w:line="288" w:lineRule="auto"/>
      <w:ind w:left="2240" w:hanging="280"/>
      <w:jc w:val="left"/>
    </w:pPr>
    <w:rPr>
      <w:sz w:val="20"/>
      <w:szCs w:val="20"/>
      <w:lang w:eastAsia="en-US"/>
    </w:rPr>
  </w:style>
  <w:style w:type="paragraph" w:styleId="92">
    <w:name w:val="index 9"/>
    <w:basedOn w:val="a2"/>
    <w:next w:val="a2"/>
    <w:autoRedefine/>
    <w:semiHidden/>
    <w:rsid w:val="00CB337B"/>
    <w:pPr>
      <w:keepLines/>
      <w:spacing w:after="120" w:line="288" w:lineRule="auto"/>
      <w:ind w:left="2520" w:hanging="280"/>
      <w:jc w:val="left"/>
    </w:pPr>
    <w:rPr>
      <w:sz w:val="20"/>
      <w:szCs w:val="20"/>
      <w:lang w:eastAsia="en-US"/>
    </w:rPr>
  </w:style>
  <w:style w:type="paragraph" w:styleId="aff1">
    <w:name w:val="index heading"/>
    <w:basedOn w:val="a2"/>
    <w:next w:val="13"/>
    <w:semiHidden/>
    <w:rsid w:val="00CB337B"/>
    <w:pPr>
      <w:keepLines/>
      <w:spacing w:before="120" w:after="120" w:line="288" w:lineRule="auto"/>
      <w:ind w:firstLine="720"/>
      <w:jc w:val="left"/>
    </w:pPr>
    <w:rPr>
      <w:b/>
      <w:bCs/>
      <w:i/>
      <w:iCs/>
      <w:sz w:val="20"/>
      <w:szCs w:val="20"/>
      <w:lang w:eastAsia="en-US"/>
    </w:rPr>
  </w:style>
  <w:style w:type="paragraph" w:styleId="36">
    <w:name w:val="Body Text Indent 3"/>
    <w:basedOn w:val="a2"/>
    <w:link w:val="37"/>
    <w:semiHidden/>
    <w:rsid w:val="00CB337B"/>
    <w:pPr>
      <w:keepLines/>
      <w:spacing w:after="120" w:line="288" w:lineRule="auto"/>
      <w:ind w:left="283" w:firstLine="720"/>
    </w:pPr>
    <w:rPr>
      <w:sz w:val="16"/>
      <w:szCs w:val="16"/>
      <w:lang w:eastAsia="en-US"/>
    </w:rPr>
  </w:style>
  <w:style w:type="character" w:customStyle="1" w:styleId="37">
    <w:name w:val="Основной текст с отступом 3 Знак"/>
    <w:basedOn w:val="a3"/>
    <w:link w:val="36"/>
    <w:semiHidden/>
    <w:rsid w:val="00CB337B"/>
    <w:rPr>
      <w:rFonts w:ascii="Times New Roman" w:eastAsia="Times New Roman" w:hAnsi="Times New Roman" w:cs="Times New Roman"/>
      <w:sz w:val="16"/>
      <w:szCs w:val="16"/>
    </w:rPr>
  </w:style>
  <w:style w:type="paragraph" w:styleId="2">
    <w:name w:val="List Bullet 2"/>
    <w:basedOn w:val="a2"/>
    <w:rsid w:val="00CB337B"/>
    <w:pPr>
      <w:numPr>
        <w:numId w:val="77"/>
      </w:numPr>
      <w:tabs>
        <w:tab w:val="clear" w:pos="643"/>
        <w:tab w:val="num" w:pos="1435"/>
      </w:tabs>
      <w:spacing w:line="288" w:lineRule="auto"/>
      <w:ind w:left="1435" w:hanging="358"/>
    </w:pPr>
    <w:rPr>
      <w:lang w:eastAsia="en-US"/>
    </w:rPr>
  </w:style>
  <w:style w:type="character" w:styleId="aff2">
    <w:name w:val="FollowedHyperlink"/>
    <w:semiHidden/>
    <w:rsid w:val="00CB337B"/>
    <w:rPr>
      <w:color w:val="800080"/>
      <w:u w:val="single"/>
    </w:rPr>
  </w:style>
  <w:style w:type="numbering" w:customStyle="1" w:styleId="417OutlineNumbering">
    <w:name w:val="4_1_7 Outline Numbering"/>
    <w:basedOn w:val="a5"/>
    <w:rsid w:val="00CB337B"/>
    <w:pPr>
      <w:numPr>
        <w:numId w:val="17"/>
      </w:numPr>
    </w:pPr>
  </w:style>
  <w:style w:type="numbering" w:customStyle="1" w:styleId="418OutlineNumbering">
    <w:name w:val="4_1_8 Outline Numbering"/>
    <w:basedOn w:val="a5"/>
    <w:rsid w:val="00CB337B"/>
    <w:pPr>
      <w:numPr>
        <w:numId w:val="18"/>
      </w:numPr>
    </w:pPr>
  </w:style>
  <w:style w:type="numbering" w:customStyle="1" w:styleId="419OutlineNumbering">
    <w:name w:val="4_1_9 Outline Numbering"/>
    <w:basedOn w:val="418OutlineNumbering"/>
    <w:rsid w:val="00CB337B"/>
    <w:pPr>
      <w:numPr>
        <w:numId w:val="19"/>
      </w:numPr>
    </w:pPr>
  </w:style>
  <w:style w:type="numbering" w:customStyle="1" w:styleId="4110OutlineNumbering">
    <w:name w:val="4_1_10 Outline Numbering"/>
    <w:basedOn w:val="419OutlineNumbering"/>
    <w:rsid w:val="00CB337B"/>
    <w:pPr>
      <w:numPr>
        <w:numId w:val="20"/>
      </w:numPr>
    </w:pPr>
  </w:style>
  <w:style w:type="numbering" w:customStyle="1" w:styleId="433OutlineNumbering">
    <w:name w:val="4_3_3 Outline Numbering"/>
    <w:basedOn w:val="a5"/>
    <w:rsid w:val="00CB337B"/>
    <w:pPr>
      <w:numPr>
        <w:numId w:val="21"/>
      </w:numPr>
    </w:pPr>
  </w:style>
  <w:style w:type="paragraph" w:styleId="aff3">
    <w:name w:val="Normal (Web)"/>
    <w:basedOn w:val="a2"/>
    <w:uiPriority w:val="99"/>
    <w:semiHidden/>
    <w:rsid w:val="00CB337B"/>
    <w:pPr>
      <w:spacing w:before="100" w:beforeAutospacing="1" w:after="100" w:afterAutospacing="1"/>
      <w:jc w:val="left"/>
    </w:pPr>
  </w:style>
  <w:style w:type="numbering" w:customStyle="1" w:styleId="61Numbered">
    <w:name w:val="6_1 Numbered"/>
    <w:basedOn w:val="a5"/>
    <w:rsid w:val="00CB337B"/>
    <w:pPr>
      <w:numPr>
        <w:numId w:val="11"/>
      </w:numPr>
    </w:pPr>
  </w:style>
  <w:style w:type="paragraph" w:styleId="a0">
    <w:name w:val="List Bullet"/>
    <w:aliases w:val="List Bullet Char + Bold,List Bullet Char2 Char,List Bullet Char Char Char,List Bullet Char1 Char Char Char1,List Bullet Char Char Char Char Char1,List Bullet Char Char Char Char Char Char1 Char Char Char1,Char1,Cha,UL,Indent,C"/>
    <w:basedOn w:val="a2"/>
    <w:link w:val="aff4"/>
    <w:qFormat/>
    <w:rsid w:val="00CB337B"/>
    <w:pPr>
      <w:numPr>
        <w:numId w:val="31"/>
      </w:numPr>
      <w:spacing w:after="120" w:line="288" w:lineRule="auto"/>
      <w:contextualSpacing/>
    </w:pPr>
    <w:rPr>
      <w:lang w:eastAsia="en-US"/>
    </w:rPr>
  </w:style>
  <w:style w:type="paragraph" w:styleId="aff5">
    <w:name w:val="Subtitle"/>
    <w:basedOn w:val="a2"/>
    <w:link w:val="aff6"/>
    <w:qFormat/>
    <w:rsid w:val="00CB337B"/>
    <w:pPr>
      <w:keepLines/>
      <w:spacing w:line="288" w:lineRule="auto"/>
      <w:ind w:firstLine="720"/>
      <w:jc w:val="center"/>
      <w:outlineLvl w:val="1"/>
    </w:pPr>
    <w:rPr>
      <w:rFonts w:ascii="Arial" w:hAnsi="Arial" w:cs="Arial"/>
      <w:lang w:eastAsia="en-US"/>
    </w:rPr>
  </w:style>
  <w:style w:type="character" w:customStyle="1" w:styleId="aff6">
    <w:name w:val="Подзаголовок Знак"/>
    <w:basedOn w:val="a3"/>
    <w:link w:val="aff5"/>
    <w:rsid w:val="00CB337B"/>
    <w:rPr>
      <w:rFonts w:ascii="Arial" w:eastAsia="Times New Roman" w:hAnsi="Arial" w:cs="Arial"/>
      <w:sz w:val="24"/>
      <w:szCs w:val="24"/>
    </w:rPr>
  </w:style>
  <w:style w:type="paragraph" w:styleId="aff7">
    <w:name w:val="List Continue"/>
    <w:basedOn w:val="a2"/>
    <w:semiHidden/>
    <w:rsid w:val="00CB337B"/>
    <w:pPr>
      <w:keepLines/>
      <w:spacing w:line="288" w:lineRule="auto"/>
      <w:ind w:left="1077"/>
    </w:pPr>
    <w:rPr>
      <w:lang w:eastAsia="en-US"/>
    </w:rPr>
  </w:style>
  <w:style w:type="paragraph" w:styleId="27">
    <w:name w:val="List Continue 2"/>
    <w:basedOn w:val="a2"/>
    <w:semiHidden/>
    <w:rsid w:val="00CB337B"/>
    <w:pPr>
      <w:keepLines/>
      <w:spacing w:line="288" w:lineRule="auto"/>
      <w:ind w:left="1435"/>
    </w:pPr>
    <w:rPr>
      <w:lang w:eastAsia="en-US"/>
    </w:rPr>
  </w:style>
  <w:style w:type="numbering" w:styleId="a1">
    <w:name w:val="Outline List 3"/>
    <w:basedOn w:val="a5"/>
    <w:uiPriority w:val="99"/>
    <w:semiHidden/>
    <w:rsid w:val="00CB337B"/>
    <w:pPr>
      <w:numPr>
        <w:numId w:val="28"/>
      </w:numPr>
    </w:pPr>
  </w:style>
  <w:style w:type="paragraph" w:styleId="a">
    <w:name w:val="List Number"/>
    <w:rsid w:val="00CB337B"/>
    <w:pPr>
      <w:numPr>
        <w:numId w:val="78"/>
      </w:numPr>
      <w:tabs>
        <w:tab w:val="clear" w:pos="360"/>
        <w:tab w:val="num" w:pos="1077"/>
      </w:tabs>
      <w:spacing w:after="120" w:line="288" w:lineRule="auto"/>
      <w:ind w:left="0" w:firstLine="720"/>
      <w:contextualSpacing/>
      <w:jc w:val="both"/>
    </w:pPr>
    <w:rPr>
      <w:rFonts w:ascii="Times New Roman" w:eastAsia="Times New Roman" w:hAnsi="Times New Roman" w:cs="Times New Roman"/>
      <w:sz w:val="24"/>
      <w:szCs w:val="24"/>
    </w:rPr>
  </w:style>
  <w:style w:type="paragraph" w:customStyle="1" w:styleId="TableText">
    <w:name w:val="Table_Text"/>
    <w:link w:val="TableText0"/>
    <w:qFormat/>
    <w:rsid w:val="00CB337B"/>
    <w:pPr>
      <w:spacing w:before="40" w:after="40" w:line="288" w:lineRule="auto"/>
    </w:pPr>
    <w:rPr>
      <w:rFonts w:ascii="Times New Roman" w:eastAsia="Times New Roman" w:hAnsi="Times New Roman" w:cs="Times New Roman"/>
      <w:snapToGrid w:val="0"/>
      <w:color w:val="000000"/>
    </w:rPr>
  </w:style>
  <w:style w:type="paragraph" w:styleId="40">
    <w:name w:val="List Bullet 4"/>
    <w:basedOn w:val="a2"/>
    <w:semiHidden/>
    <w:rsid w:val="00CB337B"/>
    <w:pPr>
      <w:keepLines/>
      <w:numPr>
        <w:numId w:val="6"/>
      </w:numPr>
      <w:spacing w:after="40" w:line="288" w:lineRule="auto"/>
      <w:ind w:left="2149" w:hanging="357"/>
    </w:pPr>
    <w:rPr>
      <w:lang w:eastAsia="en-US"/>
    </w:rPr>
  </w:style>
  <w:style w:type="paragraph" w:styleId="50">
    <w:name w:val="List Bullet 5"/>
    <w:basedOn w:val="a2"/>
    <w:semiHidden/>
    <w:rsid w:val="00CB337B"/>
    <w:pPr>
      <w:keepLines/>
      <w:numPr>
        <w:numId w:val="8"/>
      </w:numPr>
      <w:spacing w:after="40" w:line="288" w:lineRule="auto"/>
    </w:pPr>
    <w:rPr>
      <w:lang w:eastAsia="en-US"/>
    </w:rPr>
  </w:style>
  <w:style w:type="paragraph" w:styleId="38">
    <w:name w:val="List Continue 3"/>
    <w:basedOn w:val="a2"/>
    <w:semiHidden/>
    <w:rsid w:val="00CB337B"/>
    <w:pPr>
      <w:keepLines/>
      <w:spacing w:line="288" w:lineRule="auto"/>
      <w:ind w:left="1792"/>
    </w:pPr>
    <w:rPr>
      <w:lang w:eastAsia="en-US"/>
    </w:rPr>
  </w:style>
  <w:style w:type="paragraph" w:styleId="45">
    <w:name w:val="List Continue 4"/>
    <w:basedOn w:val="a2"/>
    <w:semiHidden/>
    <w:rsid w:val="00CB337B"/>
    <w:pPr>
      <w:keepLines/>
      <w:spacing w:after="40" w:line="288" w:lineRule="auto"/>
      <w:ind w:left="2149"/>
    </w:pPr>
    <w:rPr>
      <w:lang w:eastAsia="en-US"/>
    </w:rPr>
  </w:style>
  <w:style w:type="paragraph" w:styleId="55">
    <w:name w:val="List Continue 5"/>
    <w:basedOn w:val="a2"/>
    <w:semiHidden/>
    <w:rsid w:val="00CB337B"/>
    <w:pPr>
      <w:keepLines/>
      <w:spacing w:after="40" w:line="288" w:lineRule="auto"/>
      <w:ind w:left="2506"/>
    </w:pPr>
    <w:rPr>
      <w:lang w:eastAsia="en-US"/>
    </w:rPr>
  </w:style>
  <w:style w:type="paragraph" w:customStyle="1" w:styleId="TableCaption">
    <w:name w:val="Table_Caption"/>
    <w:basedOn w:val="a2"/>
    <w:next w:val="a2"/>
    <w:rsid w:val="00CB337B"/>
    <w:pPr>
      <w:keepNext/>
      <w:keepLines/>
      <w:spacing w:before="360" w:after="240" w:line="288" w:lineRule="auto"/>
      <w:ind w:left="2013" w:hanging="1293"/>
      <w:jc w:val="left"/>
    </w:pPr>
    <w:rPr>
      <w:lang w:val="en-US" w:eastAsia="en-US"/>
    </w:rPr>
  </w:style>
  <w:style w:type="paragraph" w:styleId="3">
    <w:name w:val="List Number 3"/>
    <w:basedOn w:val="a"/>
    <w:semiHidden/>
    <w:rsid w:val="00CB337B"/>
    <w:pPr>
      <w:keepLines/>
      <w:numPr>
        <w:numId w:val="22"/>
      </w:numPr>
    </w:pPr>
  </w:style>
  <w:style w:type="paragraph" w:styleId="4">
    <w:name w:val="List Number 4"/>
    <w:basedOn w:val="a"/>
    <w:semiHidden/>
    <w:rsid w:val="00CB337B"/>
    <w:pPr>
      <w:keepLines/>
      <w:numPr>
        <w:numId w:val="3"/>
      </w:numPr>
    </w:pPr>
  </w:style>
  <w:style w:type="paragraph" w:styleId="5">
    <w:name w:val="List Number 5"/>
    <w:basedOn w:val="a"/>
    <w:semiHidden/>
    <w:rsid w:val="00CB337B"/>
    <w:pPr>
      <w:keepLines/>
      <w:numPr>
        <w:numId w:val="4"/>
      </w:numPr>
    </w:pPr>
  </w:style>
  <w:style w:type="paragraph" w:styleId="aff8">
    <w:name w:val="Normal Indent"/>
    <w:basedOn w:val="a2"/>
    <w:semiHidden/>
    <w:rsid w:val="00CB337B"/>
    <w:pPr>
      <w:keepLines/>
      <w:spacing w:after="120" w:line="288" w:lineRule="auto"/>
      <w:ind w:left="708" w:firstLine="720"/>
    </w:pPr>
    <w:rPr>
      <w:lang w:eastAsia="en-US"/>
    </w:rPr>
  </w:style>
  <w:style w:type="table" w:styleId="14">
    <w:name w:val="Table Grid 1"/>
    <w:basedOn w:val="a4"/>
    <w:rsid w:val="00CB337B"/>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28">
    <w:name w:val="Body Text 2"/>
    <w:basedOn w:val="a2"/>
    <w:link w:val="29"/>
    <w:semiHidden/>
    <w:rsid w:val="00CB337B"/>
    <w:pPr>
      <w:keepLines/>
      <w:spacing w:after="120" w:line="480" w:lineRule="auto"/>
      <w:ind w:firstLine="720"/>
    </w:pPr>
    <w:rPr>
      <w:lang w:eastAsia="en-US"/>
    </w:rPr>
  </w:style>
  <w:style w:type="character" w:customStyle="1" w:styleId="29">
    <w:name w:val="Основной текст 2 Знак"/>
    <w:basedOn w:val="a3"/>
    <w:link w:val="28"/>
    <w:semiHidden/>
    <w:rsid w:val="00CB337B"/>
    <w:rPr>
      <w:rFonts w:ascii="Times New Roman" w:eastAsia="Times New Roman" w:hAnsi="Times New Roman" w:cs="Times New Roman"/>
      <w:sz w:val="24"/>
      <w:szCs w:val="24"/>
    </w:rPr>
  </w:style>
  <w:style w:type="paragraph" w:styleId="39">
    <w:name w:val="Body Text 3"/>
    <w:basedOn w:val="a2"/>
    <w:link w:val="3a"/>
    <w:semiHidden/>
    <w:rsid w:val="00CB337B"/>
    <w:pPr>
      <w:keepLines/>
      <w:spacing w:after="120" w:line="288" w:lineRule="auto"/>
      <w:ind w:firstLine="720"/>
    </w:pPr>
    <w:rPr>
      <w:sz w:val="16"/>
      <w:szCs w:val="16"/>
      <w:lang w:eastAsia="en-US"/>
    </w:rPr>
  </w:style>
  <w:style w:type="character" w:customStyle="1" w:styleId="3a">
    <w:name w:val="Основной текст 3 Знак"/>
    <w:basedOn w:val="a3"/>
    <w:link w:val="39"/>
    <w:semiHidden/>
    <w:rsid w:val="00CB337B"/>
    <w:rPr>
      <w:rFonts w:ascii="Times New Roman" w:eastAsia="Times New Roman" w:hAnsi="Times New Roman" w:cs="Times New Roman"/>
      <w:sz w:val="16"/>
      <w:szCs w:val="16"/>
    </w:rPr>
  </w:style>
  <w:style w:type="paragraph" w:styleId="aff9">
    <w:name w:val="Body Text First Indent"/>
    <w:basedOn w:val="afb"/>
    <w:link w:val="affa"/>
    <w:semiHidden/>
    <w:rsid w:val="00CB337B"/>
    <w:pPr>
      <w:ind w:firstLine="210"/>
    </w:pPr>
  </w:style>
  <w:style w:type="character" w:customStyle="1" w:styleId="affa">
    <w:name w:val="Красная строка Знак"/>
    <w:basedOn w:val="afc"/>
    <w:link w:val="aff9"/>
    <w:semiHidden/>
    <w:rsid w:val="00CB337B"/>
    <w:rPr>
      <w:rFonts w:ascii="Times New Roman" w:eastAsia="Times New Roman" w:hAnsi="Times New Roman" w:cs="Times New Roman"/>
      <w:sz w:val="24"/>
      <w:szCs w:val="24"/>
    </w:rPr>
  </w:style>
  <w:style w:type="paragraph" w:styleId="2a">
    <w:name w:val="Body Text First Indent 2"/>
    <w:basedOn w:val="afd"/>
    <w:link w:val="2b"/>
    <w:semiHidden/>
    <w:rsid w:val="00CB337B"/>
    <w:pPr>
      <w:ind w:firstLine="210"/>
    </w:pPr>
  </w:style>
  <w:style w:type="character" w:customStyle="1" w:styleId="2b">
    <w:name w:val="Красная строка 2 Знак"/>
    <w:basedOn w:val="afe"/>
    <w:link w:val="2a"/>
    <w:semiHidden/>
    <w:rsid w:val="00CB337B"/>
    <w:rPr>
      <w:rFonts w:ascii="Times New Roman" w:eastAsia="Times New Roman" w:hAnsi="Times New Roman" w:cs="Times New Roman"/>
      <w:sz w:val="24"/>
      <w:szCs w:val="24"/>
    </w:rPr>
  </w:style>
  <w:style w:type="paragraph" w:styleId="affb">
    <w:name w:val="Closing"/>
    <w:basedOn w:val="a2"/>
    <w:link w:val="affc"/>
    <w:semiHidden/>
    <w:rsid w:val="00CB337B"/>
    <w:pPr>
      <w:keepLines/>
      <w:spacing w:after="120" w:line="288" w:lineRule="auto"/>
      <w:ind w:left="4252" w:firstLine="720"/>
    </w:pPr>
    <w:rPr>
      <w:lang w:eastAsia="en-US"/>
    </w:rPr>
  </w:style>
  <w:style w:type="character" w:customStyle="1" w:styleId="affc">
    <w:name w:val="Прощание Знак"/>
    <w:basedOn w:val="a3"/>
    <w:link w:val="affb"/>
    <w:semiHidden/>
    <w:rsid w:val="00CB337B"/>
    <w:rPr>
      <w:rFonts w:ascii="Times New Roman" w:eastAsia="Times New Roman" w:hAnsi="Times New Roman" w:cs="Times New Roman"/>
      <w:sz w:val="24"/>
      <w:szCs w:val="24"/>
    </w:rPr>
  </w:style>
  <w:style w:type="paragraph" w:styleId="affd">
    <w:name w:val="Date"/>
    <w:basedOn w:val="a2"/>
    <w:next w:val="a2"/>
    <w:link w:val="affe"/>
    <w:semiHidden/>
    <w:rsid w:val="00CB337B"/>
    <w:pPr>
      <w:keepLines/>
      <w:spacing w:after="120" w:line="288" w:lineRule="auto"/>
      <w:ind w:firstLine="720"/>
    </w:pPr>
    <w:rPr>
      <w:lang w:eastAsia="en-US"/>
    </w:rPr>
  </w:style>
  <w:style w:type="character" w:customStyle="1" w:styleId="affe">
    <w:name w:val="Дата Знак"/>
    <w:basedOn w:val="a3"/>
    <w:link w:val="affd"/>
    <w:semiHidden/>
    <w:rsid w:val="00CB337B"/>
    <w:rPr>
      <w:rFonts w:ascii="Times New Roman" w:eastAsia="Times New Roman" w:hAnsi="Times New Roman" w:cs="Times New Roman"/>
      <w:sz w:val="24"/>
      <w:szCs w:val="24"/>
    </w:rPr>
  </w:style>
  <w:style w:type="paragraph" w:styleId="afff">
    <w:name w:val="E-mail Signature"/>
    <w:basedOn w:val="a2"/>
    <w:link w:val="afff0"/>
    <w:semiHidden/>
    <w:rsid w:val="00CB337B"/>
    <w:pPr>
      <w:keepLines/>
      <w:spacing w:after="120" w:line="288" w:lineRule="auto"/>
      <w:ind w:firstLine="720"/>
    </w:pPr>
    <w:rPr>
      <w:lang w:eastAsia="en-US"/>
    </w:rPr>
  </w:style>
  <w:style w:type="character" w:customStyle="1" w:styleId="afff0">
    <w:name w:val="Электронная подпись Знак"/>
    <w:basedOn w:val="a3"/>
    <w:link w:val="afff"/>
    <w:semiHidden/>
    <w:rsid w:val="00CB337B"/>
    <w:rPr>
      <w:rFonts w:ascii="Times New Roman" w:eastAsia="Times New Roman" w:hAnsi="Times New Roman" w:cs="Times New Roman"/>
      <w:sz w:val="24"/>
      <w:szCs w:val="24"/>
    </w:rPr>
  </w:style>
  <w:style w:type="character" w:styleId="afff1">
    <w:name w:val="Emphasis"/>
    <w:qFormat/>
    <w:rsid w:val="00CB337B"/>
    <w:rPr>
      <w:i/>
      <w:iCs/>
    </w:rPr>
  </w:style>
  <w:style w:type="character" w:customStyle="1" w:styleId="aff4">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UL Знак,Indent Знак,C Знак"/>
    <w:link w:val="a0"/>
    <w:locked/>
    <w:rsid w:val="00CB337B"/>
    <w:rPr>
      <w:rFonts w:ascii="Times New Roman" w:eastAsia="Times New Roman" w:hAnsi="Times New Roman" w:cs="Times New Roman"/>
      <w:sz w:val="24"/>
      <w:szCs w:val="24"/>
    </w:rPr>
  </w:style>
  <w:style w:type="paragraph" w:styleId="afff2">
    <w:name w:val="endnote text"/>
    <w:basedOn w:val="a2"/>
    <w:link w:val="afff3"/>
    <w:semiHidden/>
    <w:rsid w:val="00CB337B"/>
    <w:pPr>
      <w:keepLines/>
      <w:spacing w:line="288" w:lineRule="auto"/>
      <w:ind w:firstLine="720"/>
    </w:pPr>
    <w:rPr>
      <w:sz w:val="20"/>
      <w:szCs w:val="20"/>
      <w:lang w:eastAsia="en-US"/>
    </w:rPr>
  </w:style>
  <w:style w:type="character" w:customStyle="1" w:styleId="afff3">
    <w:name w:val="Текст концевой сноски Знак"/>
    <w:basedOn w:val="a3"/>
    <w:link w:val="afff2"/>
    <w:semiHidden/>
    <w:rsid w:val="00CB337B"/>
    <w:rPr>
      <w:rFonts w:ascii="Times New Roman" w:eastAsia="Times New Roman" w:hAnsi="Times New Roman" w:cs="Times New Roman"/>
      <w:sz w:val="20"/>
      <w:szCs w:val="20"/>
    </w:rPr>
  </w:style>
  <w:style w:type="paragraph" w:styleId="afff4">
    <w:name w:val="envelope address"/>
    <w:basedOn w:val="a2"/>
    <w:semiHidden/>
    <w:rsid w:val="00CB337B"/>
    <w:pPr>
      <w:keepLines/>
      <w:framePr w:w="7920" w:h="1980" w:hRule="exact" w:hSpace="180" w:wrap="auto" w:hAnchor="page" w:xAlign="center" w:yAlign="bottom"/>
      <w:spacing w:after="120" w:line="288" w:lineRule="auto"/>
      <w:ind w:left="2880" w:firstLine="720"/>
    </w:pPr>
    <w:rPr>
      <w:rFonts w:ascii="Arial" w:hAnsi="Arial" w:cs="Arial"/>
      <w:lang w:eastAsia="en-US"/>
    </w:rPr>
  </w:style>
  <w:style w:type="paragraph" w:styleId="2c">
    <w:name w:val="envelope return"/>
    <w:basedOn w:val="a2"/>
    <w:semiHidden/>
    <w:rsid w:val="00CB337B"/>
    <w:pPr>
      <w:keepLines/>
      <w:spacing w:after="120" w:line="288" w:lineRule="auto"/>
      <w:ind w:firstLine="720"/>
    </w:pPr>
    <w:rPr>
      <w:rFonts w:ascii="Arial" w:hAnsi="Arial" w:cs="Arial"/>
      <w:sz w:val="20"/>
      <w:szCs w:val="20"/>
      <w:lang w:eastAsia="en-US"/>
    </w:rPr>
  </w:style>
  <w:style w:type="paragraph" w:styleId="afff5">
    <w:name w:val="footnote text"/>
    <w:basedOn w:val="a2"/>
    <w:link w:val="afff6"/>
    <w:semiHidden/>
    <w:rsid w:val="00CB337B"/>
    <w:pPr>
      <w:keepLines/>
      <w:spacing w:line="288" w:lineRule="auto"/>
      <w:ind w:firstLine="720"/>
    </w:pPr>
    <w:rPr>
      <w:sz w:val="20"/>
      <w:szCs w:val="20"/>
      <w:lang w:eastAsia="en-US"/>
    </w:rPr>
  </w:style>
  <w:style w:type="character" w:customStyle="1" w:styleId="afff6">
    <w:name w:val="Текст сноски Знак"/>
    <w:basedOn w:val="a3"/>
    <w:link w:val="afff5"/>
    <w:semiHidden/>
    <w:rsid w:val="00CB337B"/>
    <w:rPr>
      <w:rFonts w:ascii="Times New Roman" w:eastAsia="Times New Roman" w:hAnsi="Times New Roman" w:cs="Times New Roman"/>
      <w:sz w:val="20"/>
      <w:szCs w:val="20"/>
    </w:rPr>
  </w:style>
  <w:style w:type="character" w:styleId="HTML">
    <w:name w:val="HTML Acronym"/>
    <w:basedOn w:val="a3"/>
    <w:semiHidden/>
    <w:rsid w:val="00CB337B"/>
  </w:style>
  <w:style w:type="paragraph" w:styleId="HTML0">
    <w:name w:val="HTML Address"/>
    <w:basedOn w:val="a2"/>
    <w:link w:val="HTML1"/>
    <w:semiHidden/>
    <w:rsid w:val="00CB337B"/>
    <w:pPr>
      <w:keepLines/>
      <w:spacing w:after="120" w:line="288" w:lineRule="auto"/>
      <w:ind w:firstLine="720"/>
    </w:pPr>
    <w:rPr>
      <w:i/>
      <w:iCs/>
      <w:lang w:eastAsia="en-US"/>
    </w:rPr>
  </w:style>
  <w:style w:type="character" w:customStyle="1" w:styleId="HTML1">
    <w:name w:val="Адрес HTML Знак"/>
    <w:basedOn w:val="a3"/>
    <w:link w:val="HTML0"/>
    <w:semiHidden/>
    <w:rsid w:val="00CB337B"/>
    <w:rPr>
      <w:rFonts w:ascii="Times New Roman" w:eastAsia="Times New Roman" w:hAnsi="Times New Roman" w:cs="Times New Roman"/>
      <w:i/>
      <w:iCs/>
      <w:sz w:val="24"/>
      <w:szCs w:val="24"/>
    </w:rPr>
  </w:style>
  <w:style w:type="character" w:styleId="HTML2">
    <w:name w:val="HTML Cite"/>
    <w:semiHidden/>
    <w:rsid w:val="00CB337B"/>
    <w:rPr>
      <w:i/>
      <w:iCs/>
    </w:rPr>
  </w:style>
  <w:style w:type="character" w:styleId="HTML3">
    <w:name w:val="HTML Code"/>
    <w:semiHidden/>
    <w:rsid w:val="00CB337B"/>
    <w:rPr>
      <w:rFonts w:ascii="Courier New" w:hAnsi="Courier New" w:cs="Courier New"/>
      <w:sz w:val="20"/>
      <w:szCs w:val="20"/>
    </w:rPr>
  </w:style>
  <w:style w:type="character" w:styleId="HTML4">
    <w:name w:val="HTML Definition"/>
    <w:semiHidden/>
    <w:rsid w:val="00CB337B"/>
    <w:rPr>
      <w:i/>
      <w:iCs/>
    </w:rPr>
  </w:style>
  <w:style w:type="character" w:styleId="HTML5">
    <w:name w:val="HTML Keyboard"/>
    <w:semiHidden/>
    <w:rsid w:val="00CB337B"/>
    <w:rPr>
      <w:rFonts w:ascii="Courier New" w:hAnsi="Courier New" w:cs="Courier New"/>
      <w:sz w:val="20"/>
      <w:szCs w:val="20"/>
    </w:rPr>
  </w:style>
  <w:style w:type="paragraph" w:styleId="HTML6">
    <w:name w:val="HTML Preformatted"/>
    <w:basedOn w:val="a2"/>
    <w:link w:val="HTML7"/>
    <w:semiHidden/>
    <w:rsid w:val="00CB337B"/>
    <w:pPr>
      <w:keepLines/>
      <w:spacing w:after="120" w:line="288" w:lineRule="auto"/>
      <w:ind w:firstLine="720"/>
    </w:pPr>
    <w:rPr>
      <w:rFonts w:ascii="Courier New" w:hAnsi="Courier New" w:cs="Courier New"/>
      <w:sz w:val="20"/>
      <w:szCs w:val="20"/>
      <w:lang w:eastAsia="en-US"/>
    </w:rPr>
  </w:style>
  <w:style w:type="character" w:customStyle="1" w:styleId="HTML7">
    <w:name w:val="Стандартный HTML Знак"/>
    <w:basedOn w:val="a3"/>
    <w:link w:val="HTML6"/>
    <w:semiHidden/>
    <w:rsid w:val="00CB337B"/>
    <w:rPr>
      <w:rFonts w:ascii="Courier New" w:eastAsia="Times New Roman" w:hAnsi="Courier New" w:cs="Courier New"/>
      <w:sz w:val="20"/>
      <w:szCs w:val="20"/>
    </w:rPr>
  </w:style>
  <w:style w:type="character" w:styleId="HTML8">
    <w:name w:val="HTML Sample"/>
    <w:semiHidden/>
    <w:rsid w:val="00CB337B"/>
    <w:rPr>
      <w:rFonts w:ascii="Courier New" w:hAnsi="Courier New" w:cs="Courier New"/>
    </w:rPr>
  </w:style>
  <w:style w:type="character" w:styleId="HTML9">
    <w:name w:val="HTML Typewriter"/>
    <w:semiHidden/>
    <w:rsid w:val="00CB337B"/>
    <w:rPr>
      <w:rFonts w:ascii="Courier New" w:hAnsi="Courier New" w:cs="Courier New"/>
      <w:sz w:val="20"/>
      <w:szCs w:val="20"/>
    </w:rPr>
  </w:style>
  <w:style w:type="character" w:styleId="HTMLa">
    <w:name w:val="HTML Variable"/>
    <w:semiHidden/>
    <w:rsid w:val="00CB337B"/>
    <w:rPr>
      <w:i/>
      <w:iCs/>
    </w:rPr>
  </w:style>
  <w:style w:type="character" w:styleId="afff7">
    <w:name w:val="line number"/>
    <w:basedOn w:val="a3"/>
    <w:semiHidden/>
    <w:rsid w:val="00CB337B"/>
  </w:style>
  <w:style w:type="paragraph" w:styleId="afff8">
    <w:name w:val="Message Header"/>
    <w:basedOn w:val="a2"/>
    <w:link w:val="afff9"/>
    <w:semiHidden/>
    <w:rsid w:val="00CB337B"/>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lang w:eastAsia="en-US"/>
    </w:rPr>
  </w:style>
  <w:style w:type="character" w:customStyle="1" w:styleId="afff9">
    <w:name w:val="Шапка Знак"/>
    <w:basedOn w:val="a3"/>
    <w:link w:val="afff8"/>
    <w:semiHidden/>
    <w:rsid w:val="00CB337B"/>
    <w:rPr>
      <w:rFonts w:ascii="Arial" w:eastAsia="Times New Roman" w:hAnsi="Arial" w:cs="Arial"/>
      <w:sz w:val="24"/>
      <w:szCs w:val="24"/>
      <w:shd w:val="pct20" w:color="auto" w:fill="auto"/>
    </w:rPr>
  </w:style>
  <w:style w:type="paragraph" w:styleId="afffa">
    <w:name w:val="Plain Text"/>
    <w:basedOn w:val="a2"/>
    <w:link w:val="afffb"/>
    <w:semiHidden/>
    <w:rsid w:val="00CB337B"/>
    <w:pPr>
      <w:keepLines/>
      <w:spacing w:after="120" w:line="288" w:lineRule="auto"/>
      <w:ind w:firstLine="720"/>
    </w:pPr>
    <w:rPr>
      <w:rFonts w:ascii="Courier New" w:hAnsi="Courier New" w:cs="Courier New"/>
      <w:sz w:val="20"/>
      <w:szCs w:val="20"/>
      <w:lang w:eastAsia="en-US"/>
    </w:rPr>
  </w:style>
  <w:style w:type="character" w:customStyle="1" w:styleId="afffb">
    <w:name w:val="Текст Знак"/>
    <w:basedOn w:val="a3"/>
    <w:link w:val="afffa"/>
    <w:semiHidden/>
    <w:rsid w:val="00CB337B"/>
    <w:rPr>
      <w:rFonts w:ascii="Courier New" w:eastAsia="Times New Roman" w:hAnsi="Courier New" w:cs="Courier New"/>
      <w:sz w:val="20"/>
      <w:szCs w:val="20"/>
    </w:rPr>
  </w:style>
  <w:style w:type="paragraph" w:styleId="afffc">
    <w:name w:val="Salutation"/>
    <w:basedOn w:val="a2"/>
    <w:next w:val="a2"/>
    <w:link w:val="afffd"/>
    <w:semiHidden/>
    <w:rsid w:val="00CB337B"/>
    <w:pPr>
      <w:keepLines/>
      <w:spacing w:after="120" w:line="288" w:lineRule="auto"/>
      <w:ind w:firstLine="720"/>
    </w:pPr>
    <w:rPr>
      <w:lang w:eastAsia="en-US"/>
    </w:rPr>
  </w:style>
  <w:style w:type="character" w:customStyle="1" w:styleId="afffd">
    <w:name w:val="Приветствие Знак"/>
    <w:basedOn w:val="a3"/>
    <w:link w:val="afffc"/>
    <w:semiHidden/>
    <w:rsid w:val="00CB337B"/>
    <w:rPr>
      <w:rFonts w:ascii="Times New Roman" w:eastAsia="Times New Roman" w:hAnsi="Times New Roman" w:cs="Times New Roman"/>
      <w:sz w:val="24"/>
      <w:szCs w:val="24"/>
    </w:rPr>
  </w:style>
  <w:style w:type="paragraph" w:styleId="afffe">
    <w:name w:val="Signature"/>
    <w:basedOn w:val="a2"/>
    <w:link w:val="affff"/>
    <w:semiHidden/>
    <w:rsid w:val="00CB337B"/>
    <w:pPr>
      <w:keepLines/>
      <w:spacing w:after="120" w:line="288" w:lineRule="auto"/>
      <w:ind w:left="4252" w:firstLine="720"/>
    </w:pPr>
    <w:rPr>
      <w:lang w:eastAsia="en-US"/>
    </w:rPr>
  </w:style>
  <w:style w:type="character" w:customStyle="1" w:styleId="affff">
    <w:name w:val="Подпись Знак"/>
    <w:basedOn w:val="a3"/>
    <w:link w:val="afffe"/>
    <w:semiHidden/>
    <w:rsid w:val="00CB337B"/>
    <w:rPr>
      <w:rFonts w:ascii="Times New Roman" w:eastAsia="Times New Roman" w:hAnsi="Times New Roman" w:cs="Times New Roman"/>
      <w:sz w:val="24"/>
      <w:szCs w:val="24"/>
    </w:rPr>
  </w:style>
  <w:style w:type="table" w:styleId="15">
    <w:name w:val="Table 3D effects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rsid w:val="00CB337B"/>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rsid w:val="00CB337B"/>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1">
    <w:name w:val="Table Grid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CB337B"/>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4">
    <w:name w:val="Strong"/>
    <w:qFormat/>
    <w:rsid w:val="00CB337B"/>
    <w:rPr>
      <w:b/>
      <w:bCs/>
    </w:rPr>
  </w:style>
  <w:style w:type="paragraph" w:customStyle="1" w:styleId="1b">
    <w:name w:val="Заголовок1"/>
    <w:basedOn w:val="a2"/>
    <w:qFormat/>
    <w:rsid w:val="00CB337B"/>
    <w:pPr>
      <w:keepLines/>
      <w:spacing w:before="360" w:after="120" w:line="288" w:lineRule="auto"/>
      <w:ind w:firstLine="720"/>
      <w:jc w:val="center"/>
      <w:outlineLvl w:val="0"/>
    </w:pPr>
    <w:rPr>
      <w:rFonts w:ascii="Arial" w:hAnsi="Arial" w:cs="Arial"/>
      <w:b/>
      <w:bCs/>
      <w:kern w:val="28"/>
      <w:sz w:val="32"/>
      <w:szCs w:val="32"/>
      <w:lang w:eastAsia="en-US"/>
    </w:rPr>
  </w:style>
  <w:style w:type="paragraph" w:styleId="affff5">
    <w:name w:val="Note Heading"/>
    <w:basedOn w:val="a2"/>
    <w:next w:val="a2"/>
    <w:link w:val="affff6"/>
    <w:semiHidden/>
    <w:rsid w:val="00CB337B"/>
    <w:pPr>
      <w:keepLines/>
      <w:spacing w:after="120" w:line="288" w:lineRule="auto"/>
      <w:ind w:firstLine="720"/>
    </w:pPr>
    <w:rPr>
      <w:lang w:eastAsia="en-US"/>
    </w:rPr>
  </w:style>
  <w:style w:type="character" w:customStyle="1" w:styleId="affff6">
    <w:name w:val="Заголовок записки Знак"/>
    <w:basedOn w:val="a3"/>
    <w:link w:val="affff5"/>
    <w:semiHidden/>
    <w:rsid w:val="00CB337B"/>
    <w:rPr>
      <w:rFonts w:ascii="Times New Roman" w:eastAsia="Times New Roman" w:hAnsi="Times New Roman" w:cs="Times New Roman"/>
      <w:sz w:val="24"/>
      <w:szCs w:val="24"/>
    </w:rPr>
  </w:style>
  <w:style w:type="table" w:styleId="-10">
    <w:name w:val="Table List 1"/>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CB337B"/>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link w:val="TableListBulletChar"/>
    <w:qFormat/>
    <w:rsid w:val="00CB337B"/>
    <w:pPr>
      <w:keepLines/>
      <w:numPr>
        <w:numId w:val="24"/>
      </w:numPr>
      <w:tabs>
        <w:tab w:val="left" w:pos="567"/>
      </w:tabs>
      <w:spacing w:before="40" w:after="40" w:line="288" w:lineRule="auto"/>
      <w:jc w:val="left"/>
    </w:pPr>
    <w:rPr>
      <w:sz w:val="22"/>
      <w:szCs w:val="22"/>
      <w:lang w:eastAsia="en-US"/>
    </w:rPr>
  </w:style>
  <w:style w:type="paragraph" w:customStyle="1" w:styleId="TableListBullet2">
    <w:name w:val="Table List Bullet 2"/>
    <w:basedOn w:val="TableListBullet"/>
    <w:rsid w:val="00CB337B"/>
    <w:pPr>
      <w:numPr>
        <w:numId w:val="9"/>
      </w:numPr>
      <w:tabs>
        <w:tab w:val="clear" w:pos="828"/>
      </w:tabs>
      <w:ind w:left="720" w:firstLine="0"/>
    </w:pPr>
    <w:rPr>
      <w:rFonts w:eastAsia="Batang"/>
    </w:rPr>
  </w:style>
  <w:style w:type="paragraph" w:customStyle="1" w:styleId="Confirmation">
    <w:name w:val="Confirmation"/>
    <w:uiPriority w:val="99"/>
    <w:rsid w:val="00CB337B"/>
    <w:pPr>
      <w:keepNext/>
      <w:spacing w:before="120" w:after="120" w:line="240"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2"/>
    <w:rsid w:val="00CB337B"/>
    <w:pPr>
      <w:keepLines/>
      <w:widowControl w:val="0"/>
      <w:spacing w:after="0" w:line="288" w:lineRule="auto"/>
      <w:jc w:val="center"/>
    </w:pPr>
    <w:rPr>
      <w:lang w:eastAsia="en-US"/>
    </w:rPr>
  </w:style>
  <w:style w:type="paragraph" w:customStyle="1" w:styleId="TableText1">
    <w:name w:val="Table Text"/>
    <w:basedOn w:val="a2"/>
    <w:rsid w:val="00CB337B"/>
    <w:pPr>
      <w:keepLines/>
      <w:tabs>
        <w:tab w:val="left" w:pos="567"/>
      </w:tabs>
      <w:spacing w:before="40" w:after="40" w:line="288" w:lineRule="auto"/>
      <w:jc w:val="left"/>
    </w:pPr>
    <w:rPr>
      <w:sz w:val="22"/>
      <w:szCs w:val="22"/>
      <w:lang w:eastAsia="en-US"/>
    </w:rPr>
  </w:style>
  <w:style w:type="paragraph" w:customStyle="1" w:styleId="TableHeading">
    <w:name w:val="TableHeading"/>
    <w:basedOn w:val="a2"/>
    <w:next w:val="TableText1"/>
    <w:rsid w:val="00CB337B"/>
    <w:pPr>
      <w:keepLines/>
      <w:spacing w:before="60" w:line="288" w:lineRule="auto"/>
      <w:jc w:val="center"/>
    </w:pPr>
    <w:rPr>
      <w:b/>
      <w:sz w:val="22"/>
      <w:szCs w:val="22"/>
      <w:lang w:eastAsia="en-US"/>
    </w:rPr>
  </w:style>
  <w:style w:type="paragraph" w:styleId="2f4">
    <w:name w:val="List 2"/>
    <w:basedOn w:val="a2"/>
    <w:semiHidden/>
    <w:rsid w:val="00CB337B"/>
    <w:pPr>
      <w:keepLines/>
      <w:spacing w:after="120" w:line="288" w:lineRule="auto"/>
      <w:ind w:left="566" w:hanging="283"/>
    </w:pPr>
    <w:rPr>
      <w:lang w:eastAsia="en-US"/>
    </w:rPr>
  </w:style>
  <w:style w:type="paragraph" w:styleId="3f1">
    <w:name w:val="List 3"/>
    <w:basedOn w:val="a2"/>
    <w:semiHidden/>
    <w:rsid w:val="00CB337B"/>
    <w:pPr>
      <w:keepLines/>
      <w:spacing w:after="120" w:line="288" w:lineRule="auto"/>
      <w:ind w:left="849" w:hanging="283"/>
    </w:pPr>
    <w:rPr>
      <w:lang w:eastAsia="en-US"/>
    </w:rPr>
  </w:style>
  <w:style w:type="paragraph" w:styleId="49">
    <w:name w:val="List 4"/>
    <w:basedOn w:val="a2"/>
    <w:semiHidden/>
    <w:rsid w:val="00CB337B"/>
    <w:pPr>
      <w:keepLines/>
      <w:spacing w:after="120" w:line="288" w:lineRule="auto"/>
      <w:ind w:left="1132" w:hanging="283"/>
    </w:pPr>
    <w:rPr>
      <w:lang w:eastAsia="en-US"/>
    </w:rPr>
  </w:style>
  <w:style w:type="paragraph" w:styleId="58">
    <w:name w:val="List 5"/>
    <w:basedOn w:val="a2"/>
    <w:semiHidden/>
    <w:rsid w:val="00CB337B"/>
    <w:pPr>
      <w:keepLines/>
      <w:spacing w:after="120" w:line="288" w:lineRule="auto"/>
      <w:ind w:left="1415" w:hanging="283"/>
    </w:pPr>
    <w:rPr>
      <w:lang w:eastAsia="en-US"/>
    </w:rPr>
  </w:style>
  <w:style w:type="paragraph" w:customStyle="1" w:styleId="TableListNumber">
    <w:name w:val="Table List Number"/>
    <w:rsid w:val="00CB337B"/>
    <w:pPr>
      <w:keepLines/>
      <w:framePr w:hSpace="180" w:wrap="around" w:hAnchor="margin" w:x="576" w:y="541"/>
      <w:numPr>
        <w:numId w:val="10"/>
      </w:numPr>
      <w:spacing w:after="40" w:line="288" w:lineRule="auto"/>
    </w:pPr>
    <w:rPr>
      <w:rFonts w:ascii="Times New Roman" w:eastAsia="Times New Roman" w:hAnsi="Times New Roman" w:cs="Times New Roman"/>
    </w:rPr>
  </w:style>
  <w:style w:type="paragraph" w:customStyle="1" w:styleId="AppHeading2">
    <w:name w:val="App_Heading 2"/>
    <w:basedOn w:val="a2"/>
    <w:next w:val="a2"/>
    <w:rsid w:val="00CB337B"/>
    <w:pPr>
      <w:keepNext/>
      <w:keepLines/>
      <w:numPr>
        <w:ilvl w:val="2"/>
        <w:numId w:val="29"/>
      </w:numPr>
      <w:suppressAutoHyphens/>
      <w:spacing w:before="240" w:after="120" w:line="288" w:lineRule="auto"/>
      <w:jc w:val="left"/>
    </w:pPr>
    <w:rPr>
      <w:b/>
      <w:snapToGrid w:val="0"/>
      <w:color w:val="000000"/>
      <w:sz w:val="28"/>
      <w:lang w:eastAsia="en-US"/>
    </w:rPr>
  </w:style>
  <w:style w:type="paragraph" w:customStyle="1" w:styleId="AppHeading3">
    <w:name w:val="App_Heading 3"/>
    <w:basedOn w:val="a2"/>
    <w:next w:val="a2"/>
    <w:rsid w:val="00CB337B"/>
    <w:pPr>
      <w:keepNext/>
      <w:keepLines/>
      <w:numPr>
        <w:ilvl w:val="3"/>
        <w:numId w:val="29"/>
      </w:numPr>
      <w:suppressAutoHyphens/>
      <w:spacing w:before="240" w:after="120" w:line="288" w:lineRule="auto"/>
      <w:jc w:val="left"/>
    </w:pPr>
    <w:rPr>
      <w:b/>
      <w:snapToGrid w:val="0"/>
      <w:color w:val="000000"/>
      <w:lang w:eastAsia="en-US"/>
    </w:rPr>
  </w:style>
  <w:style w:type="paragraph" w:customStyle="1" w:styleId="AppHeading4">
    <w:name w:val="App_Heading 4"/>
    <w:basedOn w:val="a2"/>
    <w:next w:val="a2"/>
    <w:rsid w:val="00CB337B"/>
    <w:pPr>
      <w:keepNext/>
      <w:keepLines/>
      <w:numPr>
        <w:ilvl w:val="4"/>
        <w:numId w:val="29"/>
      </w:numPr>
      <w:suppressAutoHyphens/>
      <w:spacing w:before="240" w:after="120" w:line="288" w:lineRule="auto"/>
      <w:jc w:val="left"/>
    </w:pPr>
    <w:rPr>
      <w:b/>
      <w:snapToGrid w:val="0"/>
      <w:color w:val="000000"/>
      <w:lang w:eastAsia="en-US"/>
    </w:rPr>
  </w:style>
  <w:style w:type="paragraph" w:customStyle="1" w:styleId="HeaderofTitlePage">
    <w:name w:val="Header of Title Page"/>
    <w:basedOn w:val="a2"/>
    <w:link w:val="HeaderofTitlePageChar"/>
    <w:rsid w:val="00CB337B"/>
    <w:pPr>
      <w:keepLines/>
      <w:spacing w:after="360" w:line="288" w:lineRule="auto"/>
      <w:ind w:firstLine="720"/>
      <w:jc w:val="right"/>
    </w:pPr>
    <w:rPr>
      <w:lang w:eastAsia="en-US"/>
    </w:rPr>
  </w:style>
  <w:style w:type="character" w:customStyle="1" w:styleId="HeaderofTitlePageChar">
    <w:name w:val="Header of Title Page Char"/>
    <w:link w:val="HeaderofTitlePage"/>
    <w:rsid w:val="00CB337B"/>
    <w:rPr>
      <w:rFonts w:ascii="Times New Roman" w:eastAsia="Times New Roman" w:hAnsi="Times New Roman" w:cs="Times New Roman"/>
      <w:sz w:val="24"/>
      <w:szCs w:val="24"/>
    </w:rPr>
  </w:style>
  <w:style w:type="numbering" w:styleId="1ai">
    <w:name w:val="Outline List 1"/>
    <w:basedOn w:val="a5"/>
    <w:semiHidden/>
    <w:rsid w:val="00CB337B"/>
    <w:pPr>
      <w:numPr>
        <w:numId w:val="27"/>
      </w:numPr>
    </w:pPr>
  </w:style>
  <w:style w:type="character" w:customStyle="1" w:styleId="Heading2">
    <w:name w:val="%Heading2 Знак"/>
    <w:aliases w:val="1.1 Заголовок 2 Знак,2 Знак,h2 Знак,Numbered text 3 Знак,heading 2 Знак,Заголовок 2 Знак Знак,Subhead A Знак,H21 Знак,H22 Знак,H23 Знак,H24 Знак,H25 Знак,H26 Знак,H27 Знак,H28 Знак,H29 Знак,H210 Знак,H211 Знак,H221 Знак,H231 Знак"/>
    <w:rsid w:val="00CB337B"/>
    <w:rPr>
      <w:b/>
      <w:lang w:val="ru-RU" w:eastAsia="ru-RU" w:bidi="ar-SA"/>
    </w:rPr>
  </w:style>
  <w:style w:type="character" w:customStyle="1" w:styleId="Comment">
    <w:name w:val="Comment"/>
    <w:semiHidden/>
    <w:rsid w:val="00CB337B"/>
    <w:rPr>
      <w:color w:val="0000FF"/>
    </w:rPr>
  </w:style>
  <w:style w:type="numbering" w:customStyle="1" w:styleId="62Numbered">
    <w:name w:val="6_2 Numbered"/>
    <w:basedOn w:val="a5"/>
    <w:rsid w:val="00CB337B"/>
    <w:pPr>
      <w:numPr>
        <w:numId w:val="12"/>
      </w:numPr>
    </w:pPr>
  </w:style>
  <w:style w:type="numbering" w:customStyle="1" w:styleId="71Numbered">
    <w:name w:val="7_1 Numbered"/>
    <w:basedOn w:val="a5"/>
    <w:rsid w:val="00CB337B"/>
    <w:pPr>
      <w:numPr>
        <w:numId w:val="13"/>
      </w:numPr>
    </w:pPr>
  </w:style>
  <w:style w:type="numbering" w:customStyle="1" w:styleId="81Numbered">
    <w:name w:val="8_1 Numbered"/>
    <w:basedOn w:val="a5"/>
    <w:rsid w:val="00CB337B"/>
    <w:pPr>
      <w:numPr>
        <w:numId w:val="14"/>
      </w:numPr>
    </w:pPr>
  </w:style>
  <w:style w:type="paragraph" w:customStyle="1" w:styleId="ShortSystemName">
    <w:name w:val="Short System Name"/>
    <w:next w:val="a2"/>
    <w:rsid w:val="00CB337B"/>
    <w:pPr>
      <w:spacing w:before="120" w:after="120" w:line="288" w:lineRule="auto"/>
      <w:jc w:val="center"/>
    </w:pPr>
    <w:rPr>
      <w:rFonts w:ascii="Times New Roman" w:eastAsia="Times New Roman" w:hAnsi="Times New Roman" w:cs="Times New Roman"/>
      <w:b/>
      <w:bCs/>
      <w:caps/>
      <w:sz w:val="28"/>
      <w:szCs w:val="24"/>
    </w:rPr>
  </w:style>
  <w:style w:type="character" w:customStyle="1" w:styleId="affff7">
    <w:name w:val="Гипертекстовая ссылка"/>
    <w:uiPriority w:val="99"/>
    <w:rsid w:val="00CB337B"/>
    <w:rPr>
      <w:color w:val="106BBE"/>
    </w:rPr>
  </w:style>
  <w:style w:type="paragraph" w:customStyle="1" w:styleId="affff8">
    <w:name w:val="Нормальный (таблица)"/>
    <w:basedOn w:val="a2"/>
    <w:next w:val="a2"/>
    <w:uiPriority w:val="99"/>
    <w:rsid w:val="00CB337B"/>
    <w:pPr>
      <w:widowControl w:val="0"/>
      <w:autoSpaceDE w:val="0"/>
      <w:autoSpaceDN w:val="0"/>
      <w:adjustRightInd w:val="0"/>
      <w:spacing w:after="0"/>
    </w:pPr>
    <w:rPr>
      <w:rFonts w:ascii="Arial" w:hAnsi="Arial" w:cs="Arial"/>
    </w:rPr>
  </w:style>
  <w:style w:type="paragraph" w:customStyle="1" w:styleId="affff9">
    <w:name w:val="Прижатый влево"/>
    <w:basedOn w:val="a2"/>
    <w:next w:val="a2"/>
    <w:uiPriority w:val="99"/>
    <w:rsid w:val="00CB337B"/>
    <w:pPr>
      <w:widowControl w:val="0"/>
      <w:autoSpaceDE w:val="0"/>
      <w:autoSpaceDN w:val="0"/>
      <w:adjustRightInd w:val="0"/>
      <w:spacing w:after="0"/>
      <w:jc w:val="left"/>
    </w:pPr>
    <w:rPr>
      <w:rFonts w:ascii="Arial" w:hAnsi="Arial" w:cs="Arial"/>
    </w:rPr>
  </w:style>
  <w:style w:type="paragraph" w:customStyle="1" w:styleId="affffa">
    <w:name w:val="Таблицы (моноширинный)"/>
    <w:basedOn w:val="a2"/>
    <w:next w:val="a2"/>
    <w:uiPriority w:val="99"/>
    <w:rsid w:val="00CB337B"/>
    <w:pPr>
      <w:widowControl w:val="0"/>
      <w:autoSpaceDE w:val="0"/>
      <w:autoSpaceDN w:val="0"/>
      <w:adjustRightInd w:val="0"/>
      <w:spacing w:after="0"/>
      <w:jc w:val="left"/>
    </w:pPr>
    <w:rPr>
      <w:rFonts w:ascii="Courier New" w:hAnsi="Courier New" w:cs="Courier New"/>
    </w:rPr>
  </w:style>
  <w:style w:type="paragraph" w:customStyle="1" w:styleId="415n">
    <w:name w:val="4/1/5/n"/>
    <w:basedOn w:val="a2"/>
    <w:rsid w:val="00CB337B"/>
    <w:pPr>
      <w:numPr>
        <w:ilvl w:val="3"/>
        <w:numId w:val="32"/>
      </w:numPr>
      <w:spacing w:before="60" w:line="288" w:lineRule="auto"/>
    </w:pPr>
    <w:rPr>
      <w:sz w:val="28"/>
      <w:szCs w:val="20"/>
    </w:rPr>
  </w:style>
  <w:style w:type="paragraph" w:customStyle="1" w:styleId="SBHeading2">
    <w:name w:val="SB_Heading2"/>
    <w:basedOn w:val="a2"/>
    <w:link w:val="SBHeading20"/>
    <w:rsid w:val="00CB337B"/>
    <w:pPr>
      <w:tabs>
        <w:tab w:val="num" w:pos="2150"/>
      </w:tabs>
      <w:spacing w:after="120"/>
      <w:ind w:left="2150" w:hanging="358"/>
      <w:outlineLvl w:val="1"/>
    </w:pPr>
    <w:rPr>
      <w:rFonts w:eastAsia="Calibri"/>
      <w:b/>
      <w:sz w:val="28"/>
    </w:rPr>
  </w:style>
  <w:style w:type="character" w:customStyle="1" w:styleId="SBHeading20">
    <w:name w:val="SB_Heading2 Знак"/>
    <w:link w:val="SBHeading2"/>
    <w:locked/>
    <w:rsid w:val="00CB337B"/>
    <w:rPr>
      <w:rFonts w:ascii="Times New Roman" w:eastAsia="Calibri" w:hAnsi="Times New Roman" w:cs="Times New Roman"/>
      <w:b/>
      <w:sz w:val="28"/>
      <w:szCs w:val="24"/>
      <w:lang w:eastAsia="ru-RU"/>
    </w:rPr>
  </w:style>
  <w:style w:type="character" w:customStyle="1" w:styleId="ListParagraphChar1">
    <w:name w:val="List Paragraph Char1"/>
    <w:locked/>
    <w:rsid w:val="00CB337B"/>
    <w:rPr>
      <w:rFonts w:eastAsia="Calibri"/>
      <w:sz w:val="24"/>
    </w:rPr>
  </w:style>
  <w:style w:type="paragraph" w:customStyle="1" w:styleId="PME1">
    <w:name w:val="PME ТП Текст"/>
    <w:basedOn w:val="a2"/>
    <w:link w:val="PME2"/>
    <w:rsid w:val="00CB337B"/>
    <w:pPr>
      <w:widowControl w:val="0"/>
      <w:suppressLineNumbers/>
      <w:suppressAutoHyphens/>
      <w:spacing w:before="100" w:beforeAutospacing="1" w:after="100" w:afterAutospacing="1" w:line="360" w:lineRule="auto"/>
      <w:ind w:left="-284" w:right="-340" w:firstLine="851"/>
    </w:pPr>
    <w:rPr>
      <w:sz w:val="28"/>
      <w:szCs w:val="28"/>
      <w:lang w:eastAsia="en-US"/>
    </w:rPr>
  </w:style>
  <w:style w:type="paragraph" w:customStyle="1" w:styleId="PME">
    <w:name w:val="PME ТП Список"/>
    <w:basedOn w:val="a2"/>
    <w:link w:val="PME3"/>
    <w:rsid w:val="00CB337B"/>
    <w:pPr>
      <w:numPr>
        <w:numId w:val="33"/>
      </w:numPr>
      <w:tabs>
        <w:tab w:val="clear" w:pos="1866"/>
        <w:tab w:val="left" w:pos="992"/>
      </w:tabs>
      <w:spacing w:after="0" w:line="360" w:lineRule="auto"/>
      <w:ind w:left="992" w:right="-340" w:hanging="425"/>
    </w:pPr>
    <w:rPr>
      <w:sz w:val="28"/>
    </w:rPr>
  </w:style>
  <w:style w:type="character" w:customStyle="1" w:styleId="PME3">
    <w:name w:val="PME ТП Список Знак"/>
    <w:link w:val="PME"/>
    <w:rsid w:val="00CB337B"/>
    <w:rPr>
      <w:rFonts w:ascii="Times New Roman" w:eastAsia="Times New Roman" w:hAnsi="Times New Roman" w:cs="Times New Roman"/>
      <w:sz w:val="28"/>
      <w:szCs w:val="24"/>
      <w:lang w:eastAsia="ru-RU"/>
    </w:rPr>
  </w:style>
  <w:style w:type="character" w:customStyle="1" w:styleId="PME2">
    <w:name w:val="PME ТП Текст Знак"/>
    <w:link w:val="PME1"/>
    <w:rsid w:val="00CB337B"/>
    <w:rPr>
      <w:rFonts w:ascii="Times New Roman" w:eastAsia="Times New Roman" w:hAnsi="Times New Roman" w:cs="Times New Roman"/>
      <w:sz w:val="28"/>
      <w:szCs w:val="28"/>
    </w:rPr>
  </w:style>
  <w:style w:type="paragraph" w:customStyle="1" w:styleId="PME0">
    <w:name w:val="PME ТП Список нумерованный"/>
    <w:basedOn w:val="a2"/>
    <w:link w:val="PME4"/>
    <w:rsid w:val="00CB337B"/>
    <w:pPr>
      <w:numPr>
        <w:numId w:val="34"/>
      </w:numPr>
      <w:suppressLineNumbers/>
      <w:suppressAutoHyphens/>
      <w:spacing w:before="80" w:after="40" w:line="360" w:lineRule="auto"/>
      <w:ind w:right="-340"/>
    </w:pPr>
    <w:rPr>
      <w:sz w:val="28"/>
      <w:szCs w:val="28"/>
      <w:lang w:eastAsia="en-US"/>
    </w:rPr>
  </w:style>
  <w:style w:type="character" w:customStyle="1" w:styleId="PME4">
    <w:name w:val="PME ТП Список нумерованный Знак Знак"/>
    <w:link w:val="PME0"/>
    <w:rsid w:val="00CB337B"/>
    <w:rPr>
      <w:rFonts w:ascii="Times New Roman" w:eastAsia="Times New Roman" w:hAnsi="Times New Roman" w:cs="Times New Roman"/>
      <w:sz w:val="28"/>
      <w:szCs w:val="28"/>
    </w:rPr>
  </w:style>
  <w:style w:type="character" w:customStyle="1" w:styleId="-">
    <w:name w:val="Интернет-ссылка"/>
    <w:rsid w:val="00CB337B"/>
    <w:rPr>
      <w:color w:val="0000FF"/>
      <w:u w:val="single"/>
    </w:rPr>
  </w:style>
  <w:style w:type="character" w:customStyle="1" w:styleId="affffb">
    <w:name w:val="Основной текст_"/>
    <w:link w:val="2f5"/>
    <w:rsid w:val="00CB337B"/>
    <w:rPr>
      <w:spacing w:val="-5"/>
      <w:sz w:val="26"/>
      <w:szCs w:val="26"/>
      <w:shd w:val="clear" w:color="auto" w:fill="FFFFFF"/>
    </w:rPr>
  </w:style>
  <w:style w:type="paragraph" w:customStyle="1" w:styleId="2f5">
    <w:name w:val="Основной текст2"/>
    <w:basedOn w:val="a2"/>
    <w:link w:val="affffb"/>
    <w:rsid w:val="00CB337B"/>
    <w:pPr>
      <w:shd w:val="clear" w:color="auto" w:fill="FFFFFF"/>
      <w:spacing w:before="540" w:after="0" w:line="439" w:lineRule="exact"/>
      <w:ind w:hanging="880"/>
    </w:pPr>
    <w:rPr>
      <w:rFonts w:asciiTheme="minorHAnsi" w:eastAsiaTheme="minorHAnsi" w:hAnsiTheme="minorHAnsi" w:cstheme="minorBidi"/>
      <w:spacing w:val="-5"/>
      <w:sz w:val="26"/>
      <w:szCs w:val="26"/>
      <w:shd w:val="clear" w:color="auto" w:fill="FFFFFF"/>
      <w:lang w:eastAsia="en-US"/>
    </w:rPr>
  </w:style>
  <w:style w:type="character" w:customStyle="1" w:styleId="TableText0">
    <w:name w:val="Table_Text Знак"/>
    <w:link w:val="TableText"/>
    <w:locked/>
    <w:rsid w:val="00CB337B"/>
    <w:rPr>
      <w:rFonts w:ascii="Times New Roman" w:eastAsia="Times New Roman" w:hAnsi="Times New Roman" w:cs="Times New Roman"/>
      <w:snapToGrid w:val="0"/>
      <w:color w:val="000000"/>
    </w:rPr>
  </w:style>
  <w:style w:type="character" w:customStyle="1" w:styleId="Heading4Char">
    <w:name w:val="Heading 4 Char"/>
    <w:aliases w:val="H4 Char,заголовок 4 Char"/>
    <w:locked/>
    <w:rsid w:val="00CB337B"/>
    <w:rPr>
      <w:bCs/>
      <w:kern w:val="32"/>
      <w:sz w:val="24"/>
      <w:szCs w:val="24"/>
      <w:lang w:val="ru-RU" w:eastAsia="en-US" w:bidi="ar-SA"/>
    </w:rPr>
  </w:style>
  <w:style w:type="character" w:customStyle="1" w:styleId="ListBulletChar">
    <w:name w:val="List Bullet Char"/>
    <w:aliases w:val="List Bullet Char + Bold Char,List Bullet Char2 Char Char,List Bullet Char Char Char Char,List Bullet Char1 Char Char Char1 Char,List Bullet Char Char Char Char Char1 Char,List Bullet Char Char Char Char Char Char1 Char Char Char1 Char"/>
    <w:locked/>
    <w:rsid w:val="00CB337B"/>
    <w:rPr>
      <w:sz w:val="24"/>
      <w:szCs w:val="24"/>
      <w:lang w:val="ru-RU" w:eastAsia="en-US" w:bidi="ar-SA"/>
    </w:rPr>
  </w:style>
  <w:style w:type="character" w:customStyle="1" w:styleId="ilfuvdyz8quc">
    <w:name w:val="ilfuvd yz8quc"/>
    <w:basedOn w:val="a3"/>
    <w:rsid w:val="00CB337B"/>
  </w:style>
  <w:style w:type="paragraph" w:customStyle="1" w:styleId="1">
    <w:name w:val="Стиль1"/>
    <w:basedOn w:val="51"/>
    <w:next w:val="PME1"/>
    <w:autoRedefine/>
    <w:rsid w:val="00CB337B"/>
    <w:pPr>
      <w:keepNext w:val="0"/>
      <w:keepLines w:val="0"/>
      <w:numPr>
        <w:numId w:val="35"/>
      </w:numPr>
      <w:spacing w:before="240" w:after="60" w:line="360" w:lineRule="auto"/>
      <w:ind w:right="-340"/>
    </w:pPr>
    <w:rPr>
      <w:i/>
      <w:iCs/>
      <w:kern w:val="0"/>
      <w:sz w:val="28"/>
      <w:szCs w:val="26"/>
    </w:rPr>
  </w:style>
  <w:style w:type="character" w:customStyle="1" w:styleId="ListBulletCharBold1">
    <w:name w:val="List Bullet Char + Bold Знак1"/>
    <w:aliases w:val="List Bullet Char2 Char Знак1,List Bullet Char Char Char Знак1,List Bullet Char1 Char Char Char1 Знак1,List Bullet Char Char Char Char Char1 Знак1,List Bullet Char Char Char Char Char Char1 Char Char Char1 Знак1,Char1 Знак1"/>
    <w:locked/>
    <w:rsid w:val="00CB337B"/>
    <w:rPr>
      <w:sz w:val="24"/>
      <w:szCs w:val="24"/>
      <w:lang w:val="ru-RU" w:eastAsia="en-US" w:bidi="ar-SA"/>
    </w:rPr>
  </w:style>
  <w:style w:type="paragraph" w:customStyle="1" w:styleId="xmsonormal">
    <w:name w:val="x_msonormal"/>
    <w:basedOn w:val="a2"/>
    <w:rsid w:val="00CB337B"/>
    <w:pPr>
      <w:spacing w:before="100" w:beforeAutospacing="1" w:after="100" w:afterAutospacing="1"/>
      <w:jc w:val="left"/>
    </w:pPr>
  </w:style>
  <w:style w:type="paragraph" w:styleId="affffc">
    <w:name w:val="Revision"/>
    <w:hidden/>
    <w:uiPriority w:val="99"/>
    <w:semiHidden/>
    <w:rsid w:val="00CB337B"/>
    <w:pPr>
      <w:spacing w:after="0" w:line="240" w:lineRule="auto"/>
    </w:pPr>
    <w:rPr>
      <w:rFonts w:ascii="Times New Roman" w:eastAsia="Times New Roman" w:hAnsi="Times New Roman" w:cs="Times New Roman"/>
      <w:sz w:val="24"/>
      <w:szCs w:val="24"/>
    </w:rPr>
  </w:style>
  <w:style w:type="character" w:customStyle="1" w:styleId="TableListBulletChar">
    <w:name w:val="Table List Bullet Char"/>
    <w:link w:val="TableListBullet"/>
    <w:rsid w:val="00CB337B"/>
    <w:rPr>
      <w:rFonts w:ascii="Times New Roman" w:eastAsia="Times New Roman" w:hAnsi="Times New Roman" w:cs="Times New Roman"/>
    </w:rPr>
  </w:style>
  <w:style w:type="character" w:customStyle="1" w:styleId="TableTextChar">
    <w:name w:val="Table_Text Char"/>
    <w:locked/>
    <w:rsid w:val="00CB337B"/>
    <w:rPr>
      <w:snapToGrid w:val="0"/>
      <w:color w:val="000000"/>
      <w:sz w:val="22"/>
      <w:szCs w:val="22"/>
      <w:lang w:eastAsia="en-US" w:bidi="ar-SA"/>
    </w:rPr>
  </w:style>
  <w:style w:type="paragraph" w:customStyle="1" w:styleId="210">
    <w:name w:val="Маркированный список 21"/>
    <w:basedOn w:val="a2"/>
    <w:rsid w:val="00CB337B"/>
    <w:pPr>
      <w:numPr>
        <w:numId w:val="39"/>
      </w:numPr>
      <w:suppressAutoHyphens/>
      <w:autoSpaceDN w:val="0"/>
      <w:spacing w:line="288" w:lineRule="auto"/>
      <w:textAlignment w:val="baseline"/>
    </w:pPr>
    <w:rPr>
      <w:kern w:val="3"/>
      <w:lang w:eastAsia="zh-CN"/>
    </w:rPr>
  </w:style>
  <w:style w:type="character" w:customStyle="1" w:styleId="WW8Num19z1">
    <w:name w:val="WW8Num19z1"/>
    <w:rsid w:val="00CB337B"/>
    <w:rPr>
      <w:b/>
      <w:i w:val="0"/>
      <w:color w:val="000000"/>
      <w:sz w:val="28"/>
      <w:szCs w:val="28"/>
      <w:u w:val="none"/>
    </w:rPr>
  </w:style>
  <w:style w:type="numbering" w:customStyle="1" w:styleId="WW8Num13">
    <w:name w:val="WW8Num13"/>
    <w:basedOn w:val="a5"/>
    <w:rsid w:val="00CB337B"/>
    <w:pPr>
      <w:numPr>
        <w:numId w:val="37"/>
      </w:numPr>
    </w:pPr>
  </w:style>
  <w:style w:type="numbering" w:customStyle="1" w:styleId="WW8Num17">
    <w:name w:val="WW8Num17"/>
    <w:basedOn w:val="a5"/>
    <w:rsid w:val="00CB337B"/>
    <w:pPr>
      <w:numPr>
        <w:numId w:val="38"/>
      </w:numPr>
    </w:pPr>
  </w:style>
  <w:style w:type="numbering" w:customStyle="1" w:styleId="WW8Num22">
    <w:name w:val="WW8Num22"/>
    <w:basedOn w:val="a5"/>
    <w:rsid w:val="00CB337B"/>
    <w:pPr>
      <w:numPr>
        <w:numId w:val="39"/>
      </w:numPr>
    </w:pPr>
  </w:style>
  <w:style w:type="paragraph" w:styleId="affffd">
    <w:name w:val="TOC Heading"/>
    <w:basedOn w:val="10"/>
    <w:next w:val="a2"/>
    <w:uiPriority w:val="39"/>
    <w:unhideWhenUsed/>
    <w:qFormat/>
    <w:rsid w:val="00CB337B"/>
    <w:pPr>
      <w:pageBreakBefore w:val="0"/>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customStyle="1" w:styleId="Standard">
    <w:name w:val="Standard"/>
    <w:rsid w:val="00CB337B"/>
    <w:pPr>
      <w:keepLines/>
      <w:suppressAutoHyphens/>
      <w:autoSpaceDN w:val="0"/>
      <w:spacing w:after="120" w:line="288" w:lineRule="auto"/>
      <w:ind w:firstLine="720"/>
      <w:jc w:val="both"/>
      <w:textAlignment w:val="baseline"/>
    </w:pPr>
    <w:rPr>
      <w:rFonts w:ascii="Times New Roman" w:eastAsia="Times New Roman" w:hAnsi="Times New Roman" w:cs="Times New Roman"/>
      <w:kern w:val="3"/>
      <w:sz w:val="24"/>
      <w:szCs w:val="24"/>
      <w:lang w:eastAsia="zh-CN"/>
    </w:rPr>
  </w:style>
  <w:style w:type="paragraph" w:customStyle="1" w:styleId="31">
    <w:name w:val="Нумерованный список 31"/>
    <w:basedOn w:val="a2"/>
    <w:rsid w:val="00CB337B"/>
    <w:pPr>
      <w:keepLines/>
      <w:numPr>
        <w:numId w:val="41"/>
      </w:numPr>
      <w:suppressAutoHyphens/>
      <w:autoSpaceDN w:val="0"/>
      <w:spacing w:after="120" w:line="288" w:lineRule="auto"/>
      <w:textAlignment w:val="baseline"/>
    </w:pPr>
    <w:rPr>
      <w:kern w:val="3"/>
      <w:lang w:eastAsia="zh-CN"/>
    </w:rPr>
  </w:style>
  <w:style w:type="paragraph" w:customStyle="1" w:styleId="510">
    <w:name w:val="Нумерованный список 51"/>
    <w:basedOn w:val="a2"/>
    <w:rsid w:val="00CB337B"/>
    <w:pPr>
      <w:keepLines/>
      <w:numPr>
        <w:numId w:val="40"/>
      </w:numPr>
      <w:suppressAutoHyphens/>
      <w:autoSpaceDN w:val="0"/>
      <w:spacing w:after="120" w:line="288" w:lineRule="auto"/>
      <w:textAlignment w:val="baseline"/>
    </w:pPr>
    <w:rPr>
      <w:kern w:val="3"/>
      <w:lang w:eastAsia="zh-CN"/>
    </w:rPr>
  </w:style>
  <w:style w:type="numbering" w:customStyle="1" w:styleId="WW8Num2">
    <w:name w:val="WW8Num2"/>
    <w:basedOn w:val="a5"/>
    <w:rsid w:val="00CB337B"/>
    <w:pPr>
      <w:numPr>
        <w:numId w:val="40"/>
      </w:numPr>
    </w:pPr>
  </w:style>
  <w:style w:type="numbering" w:customStyle="1" w:styleId="WW8Num4">
    <w:name w:val="WW8Num4"/>
    <w:basedOn w:val="a5"/>
    <w:rsid w:val="00CB337B"/>
    <w:pPr>
      <w:numPr>
        <w:numId w:val="41"/>
      </w:numPr>
    </w:pPr>
  </w:style>
  <w:style w:type="numbering" w:customStyle="1" w:styleId="WW8Num8">
    <w:name w:val="WW8Num8"/>
    <w:basedOn w:val="a5"/>
    <w:rsid w:val="00CB337B"/>
    <w:pPr>
      <w:numPr>
        <w:numId w:val="42"/>
      </w:numPr>
    </w:pPr>
  </w:style>
  <w:style w:type="paragraph" w:customStyle="1" w:styleId="410">
    <w:name w:val="Маркированный список 41"/>
    <w:basedOn w:val="Standard"/>
    <w:rsid w:val="00CB337B"/>
    <w:pPr>
      <w:numPr>
        <w:numId w:val="43"/>
      </w:numPr>
      <w:spacing w:after="40"/>
    </w:pPr>
  </w:style>
  <w:style w:type="numbering" w:customStyle="1" w:styleId="WW8Num6">
    <w:name w:val="WW8Num6"/>
    <w:basedOn w:val="a5"/>
    <w:rsid w:val="00CB337B"/>
    <w:pPr>
      <w:numPr>
        <w:numId w:val="43"/>
      </w:numPr>
    </w:pPr>
  </w:style>
  <w:style w:type="numbering" w:customStyle="1" w:styleId="WW8Num20">
    <w:name w:val="WW8Num20"/>
    <w:basedOn w:val="a5"/>
    <w:rsid w:val="00CB337B"/>
    <w:pPr>
      <w:numPr>
        <w:numId w:val="44"/>
      </w:numPr>
    </w:pPr>
  </w:style>
  <w:style w:type="numbering" w:customStyle="1" w:styleId="CurrentList21">
    <w:name w:val="Current List21"/>
    <w:rsid w:val="00CB337B"/>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649">
      <w:bodyDiv w:val="1"/>
      <w:marLeft w:val="0"/>
      <w:marRight w:val="0"/>
      <w:marTop w:val="0"/>
      <w:marBottom w:val="0"/>
      <w:divBdr>
        <w:top w:val="none" w:sz="0" w:space="0" w:color="auto"/>
        <w:left w:val="none" w:sz="0" w:space="0" w:color="auto"/>
        <w:bottom w:val="none" w:sz="0" w:space="0" w:color="auto"/>
        <w:right w:val="none" w:sz="0" w:space="0" w:color="auto"/>
      </w:divBdr>
    </w:div>
    <w:div w:id="804465905">
      <w:bodyDiv w:val="1"/>
      <w:marLeft w:val="0"/>
      <w:marRight w:val="0"/>
      <w:marTop w:val="0"/>
      <w:marBottom w:val="0"/>
      <w:divBdr>
        <w:top w:val="none" w:sz="0" w:space="0" w:color="auto"/>
        <w:left w:val="none" w:sz="0" w:space="0" w:color="auto"/>
        <w:bottom w:val="none" w:sz="0" w:space="0" w:color="auto"/>
        <w:right w:val="none" w:sz="0" w:space="0" w:color="auto"/>
      </w:divBdr>
    </w:div>
    <w:div w:id="16885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69;&#1082;&#1089;&#1087;&#1077;&#1088;&#1090;&#1080;&#1079;&#1072;\&#1048;&#1085;&#1092;&#1088;&#1072;&#1089;&#1090;&#1088;&#1091;&#1082;&#1090;&#1091;&#1088;&#1072;\&#1050;&#1086;&#1085;&#1082;&#1091;&#1088;&#1089;&#1099;\2019\13%20&#1053;&#1080;&#1088;%20%2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Y:\&#1069;&#1082;&#1089;&#1087;&#1077;&#1088;&#1090;&#1080;&#1079;&#1072;\&#1048;&#1085;&#1092;&#1088;&#1072;&#1089;&#1090;&#1088;&#1091;&#1082;&#1090;&#1091;&#1088;&#1072;\&#1050;&#1086;&#1085;&#1082;&#1091;&#1088;&#1089;&#1099;\2019\13%20&#1053;&#1080;&#108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30673</Words>
  <Characters>174842</Characters>
  <Application>Microsoft Office Word</Application>
  <DocSecurity>4</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Антон Викторович</dc:creator>
  <cp:lastModifiedBy>Шестаков Эдвард Викторович</cp:lastModifiedBy>
  <cp:revision>2</cp:revision>
  <cp:lastPrinted>2022-10-07T10:39:00Z</cp:lastPrinted>
  <dcterms:created xsi:type="dcterms:W3CDTF">2022-10-07T16:40:00Z</dcterms:created>
  <dcterms:modified xsi:type="dcterms:W3CDTF">2022-10-07T16:40:00Z</dcterms:modified>
</cp:coreProperties>
</file>